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8C7A5" w14:textId="299A3BAC" w:rsidR="00191501" w:rsidRPr="00191501" w:rsidRDefault="00191501" w:rsidP="00191501">
      <w:pPr>
        <w:rPr>
          <w:rFonts w:ascii="Times New Roman" w:hAnsi="Times New Roman" w:cs="Times New Roman"/>
          <w:b/>
        </w:rPr>
      </w:pPr>
      <w:r w:rsidRPr="00191501">
        <w:rPr>
          <w:rFonts w:ascii="Times New Roman" w:hAnsi="Times New Roman" w:cs="Times New Roman"/>
          <w:b/>
        </w:rPr>
        <w:t xml:space="preserve">Дата опубликования: </w:t>
      </w:r>
      <w:r w:rsidR="003F0636">
        <w:rPr>
          <w:rFonts w:ascii="Times New Roman" w:hAnsi="Times New Roman" w:cs="Times New Roman"/>
          <w:b/>
        </w:rPr>
        <w:t>2</w:t>
      </w:r>
      <w:r w:rsidR="00806423">
        <w:rPr>
          <w:rFonts w:ascii="Times New Roman" w:hAnsi="Times New Roman" w:cs="Times New Roman"/>
          <w:b/>
        </w:rPr>
        <w:t>6</w:t>
      </w:r>
      <w:r w:rsidR="003F0636">
        <w:rPr>
          <w:rFonts w:ascii="Times New Roman" w:hAnsi="Times New Roman" w:cs="Times New Roman"/>
          <w:b/>
        </w:rPr>
        <w:t>.11.2024</w:t>
      </w:r>
    </w:p>
    <w:p w14:paraId="12EFD5CB" w14:textId="77777777" w:rsidR="00191501" w:rsidRPr="00191501" w:rsidRDefault="00191501" w:rsidP="00191501">
      <w:pPr>
        <w:jc w:val="center"/>
        <w:rPr>
          <w:rFonts w:ascii="Times New Roman" w:hAnsi="Times New Roman" w:cs="Times New Roman"/>
          <w:b/>
        </w:rPr>
      </w:pPr>
    </w:p>
    <w:p w14:paraId="15E97FDA" w14:textId="083BC962" w:rsidR="00191501" w:rsidRPr="00191501" w:rsidRDefault="00191501" w:rsidP="00191501">
      <w:pPr>
        <w:jc w:val="center"/>
        <w:rPr>
          <w:rFonts w:ascii="Times New Roman" w:hAnsi="Times New Roman" w:cs="Times New Roman"/>
          <w:b/>
        </w:rPr>
      </w:pPr>
      <w:r w:rsidRPr="00191501">
        <w:rPr>
          <w:rFonts w:ascii="Times New Roman" w:hAnsi="Times New Roman" w:cs="Times New Roman"/>
          <w:b/>
        </w:rPr>
        <w:t>ПУБЛИЧНАЯ ОФЕРТА О ЗАКЛЮЧЕНИИ АГЕНТСКОГО ДОГОВОРА ОКАЗАНИЯ УСЛУГ ПО ЗАКЛЮЧЕНИЮ ДОГОВОРОВ ОКАЗАНИЯ УСЛУГ (далее – Агентский договор)</w:t>
      </w:r>
    </w:p>
    <w:p w14:paraId="39DA7D07" w14:textId="77777777" w:rsidR="00191501" w:rsidRPr="00191501" w:rsidRDefault="00191501" w:rsidP="00191501">
      <w:pPr>
        <w:rPr>
          <w:rFonts w:ascii="Times New Roman" w:hAnsi="Times New Roman" w:cs="Times New Roman"/>
          <w:b/>
        </w:rPr>
      </w:pPr>
    </w:p>
    <w:p w14:paraId="0DFB3D2E" w14:textId="0EEC451C" w:rsidR="00191501" w:rsidRPr="00191501" w:rsidRDefault="00191501" w:rsidP="00191501">
      <w:pPr>
        <w:ind w:firstLine="709"/>
        <w:jc w:val="both"/>
        <w:rPr>
          <w:rFonts w:ascii="Times New Roman" w:hAnsi="Times New Roman" w:cs="Times New Roman"/>
        </w:rPr>
      </w:pPr>
      <w:r w:rsidRPr="00191501">
        <w:rPr>
          <w:rFonts w:ascii="Times New Roman" w:hAnsi="Times New Roman" w:cs="Times New Roman"/>
        </w:rPr>
        <w:t>В соответствии со ст. 437 Гражданского Кодекса РФ данный документ является официальным и публичным предложением о заключении Агентского договора с целью привлечения потенциальных клиентов - юридических лиц, индивидуальных предпринимателей для заключения договоров оказания услуг.</w:t>
      </w:r>
    </w:p>
    <w:p w14:paraId="7A66B3B2" w14:textId="77777777" w:rsidR="00191501" w:rsidRPr="00191501" w:rsidRDefault="00191501" w:rsidP="00191501">
      <w:pPr>
        <w:ind w:firstLine="709"/>
        <w:jc w:val="both"/>
        <w:rPr>
          <w:rFonts w:ascii="Times New Roman" w:hAnsi="Times New Roman" w:cs="Times New Roman"/>
        </w:rPr>
      </w:pPr>
    </w:p>
    <w:p w14:paraId="5108B763" w14:textId="43541ECA" w:rsidR="00191501" w:rsidRPr="00191501" w:rsidRDefault="00191501" w:rsidP="00191501">
      <w:pPr>
        <w:autoSpaceDE w:val="0"/>
        <w:autoSpaceDN w:val="0"/>
        <w:adjustRightInd w:val="0"/>
        <w:ind w:firstLine="709"/>
        <w:jc w:val="both"/>
        <w:rPr>
          <w:rFonts w:ascii="Times New Roman" w:hAnsi="Times New Roman" w:cs="Times New Roman"/>
        </w:rPr>
      </w:pPr>
      <w:r w:rsidRPr="00191501">
        <w:rPr>
          <w:rFonts w:ascii="Times New Roman" w:hAnsi="Times New Roman" w:cs="Times New Roman"/>
        </w:rPr>
        <w:t xml:space="preserve">1. Настоящая публичная оферта (далее – Оферта) адресована неопределенному кругу лиц, и является официальным публичным предложением Краевого автономного учреждения «Многофункциональный центр предоставления государственных и муниципальных услуг Алтайского края» (далее – </w:t>
      </w:r>
      <w:r w:rsidRPr="00191501">
        <w:rPr>
          <w:rFonts w:ascii="Times New Roman" w:hAnsi="Times New Roman" w:cs="Times New Roman"/>
          <w:bCs/>
          <w:iCs/>
        </w:rPr>
        <w:t>КАУ «МФЦ Алтайского края»</w:t>
      </w:r>
      <w:r w:rsidRPr="00191501">
        <w:rPr>
          <w:rFonts w:ascii="Times New Roman" w:hAnsi="Times New Roman" w:cs="Times New Roman"/>
        </w:rPr>
        <w:t>) заключить Агентский договор на срок до 31 декабря 20</w:t>
      </w:r>
      <w:r w:rsidR="00C4512C">
        <w:rPr>
          <w:rFonts w:ascii="Times New Roman" w:hAnsi="Times New Roman" w:cs="Times New Roman"/>
        </w:rPr>
        <w:t>25</w:t>
      </w:r>
      <w:r w:rsidRPr="00191501">
        <w:rPr>
          <w:rFonts w:ascii="Times New Roman" w:hAnsi="Times New Roman" w:cs="Times New Roman"/>
        </w:rPr>
        <w:t xml:space="preserve"> г. (далее – Договор) с целью привлечения потенциальных клиентов - юридических лиц, индивидуальных предпринимателей для заключения договоров оказания услуг.</w:t>
      </w:r>
    </w:p>
    <w:p w14:paraId="56703764" w14:textId="77777777" w:rsidR="00191501" w:rsidRPr="00191501" w:rsidRDefault="00191501" w:rsidP="00191501">
      <w:pPr>
        <w:ind w:firstLine="709"/>
        <w:jc w:val="both"/>
        <w:rPr>
          <w:rFonts w:ascii="Times New Roman" w:hAnsi="Times New Roman" w:cs="Times New Roman"/>
          <w:bCs/>
          <w:iCs/>
        </w:rPr>
      </w:pPr>
      <w:r w:rsidRPr="00191501">
        <w:rPr>
          <w:rFonts w:ascii="Times New Roman" w:hAnsi="Times New Roman" w:cs="Times New Roman"/>
        </w:rPr>
        <w:t xml:space="preserve">2. Оферта вступает в силу со дня, следующего за днем размещения её на официальном сайте </w:t>
      </w:r>
      <w:r w:rsidRPr="00191501">
        <w:rPr>
          <w:rFonts w:ascii="Times New Roman" w:hAnsi="Times New Roman" w:cs="Times New Roman"/>
          <w:bCs/>
          <w:iCs/>
        </w:rPr>
        <w:t>КАУ «МФЦ Алтайского края»</w:t>
      </w:r>
      <w:r w:rsidRPr="00191501">
        <w:rPr>
          <w:rFonts w:ascii="Times New Roman" w:hAnsi="Times New Roman" w:cs="Times New Roman"/>
        </w:rPr>
        <w:t xml:space="preserve"> (</w:t>
      </w:r>
      <w:hyperlink r:id="rId8" w:history="1">
        <w:r w:rsidRPr="00191501">
          <w:rPr>
            <w:rStyle w:val="a3"/>
            <w:rFonts w:ascii="Times New Roman" w:hAnsi="Times New Roman" w:cs="Times New Roman"/>
            <w:lang w:val="en-US"/>
          </w:rPr>
          <w:t>www</w:t>
        </w:r>
        <w:r w:rsidRPr="00191501">
          <w:rPr>
            <w:rStyle w:val="a3"/>
            <w:rFonts w:ascii="Times New Roman" w:hAnsi="Times New Roman" w:cs="Times New Roman"/>
          </w:rPr>
          <w:t>.</w:t>
        </w:r>
        <w:r w:rsidRPr="00191501">
          <w:rPr>
            <w:rStyle w:val="a3"/>
            <w:rFonts w:ascii="Times New Roman" w:hAnsi="Times New Roman" w:cs="Times New Roman"/>
            <w:lang w:val="en-US"/>
          </w:rPr>
          <w:t>mfc</w:t>
        </w:r>
        <w:r w:rsidRPr="00191501">
          <w:rPr>
            <w:rStyle w:val="a3"/>
            <w:rFonts w:ascii="Times New Roman" w:hAnsi="Times New Roman" w:cs="Times New Roman"/>
          </w:rPr>
          <w:t>22.ru</w:t>
        </w:r>
      </w:hyperlink>
      <w:r w:rsidRPr="00191501">
        <w:rPr>
          <w:rFonts w:ascii="Times New Roman" w:hAnsi="Times New Roman" w:cs="Times New Roman"/>
        </w:rPr>
        <w:t xml:space="preserve">). </w:t>
      </w:r>
    </w:p>
    <w:p w14:paraId="2A09DCC8" w14:textId="77777777" w:rsidR="00191501" w:rsidRPr="00191501" w:rsidRDefault="00191501" w:rsidP="00191501">
      <w:pPr>
        <w:ind w:firstLine="709"/>
        <w:jc w:val="both"/>
        <w:rPr>
          <w:rFonts w:ascii="Times New Roman" w:hAnsi="Times New Roman" w:cs="Times New Roman"/>
        </w:rPr>
      </w:pPr>
      <w:r w:rsidRPr="00191501">
        <w:rPr>
          <w:rFonts w:ascii="Times New Roman" w:hAnsi="Times New Roman" w:cs="Times New Roman"/>
        </w:rPr>
        <w:t>В соответствии с пунктом 2 статьи 437 Гражданского Кодекса Российской Федерации данный документ является публичной офертой.</w:t>
      </w:r>
    </w:p>
    <w:p w14:paraId="5767BC3F" w14:textId="77777777" w:rsidR="00191501" w:rsidRPr="00191501" w:rsidRDefault="00191501" w:rsidP="00191501">
      <w:pPr>
        <w:ind w:firstLine="709"/>
        <w:jc w:val="both"/>
        <w:rPr>
          <w:rFonts w:ascii="Times New Roman" w:hAnsi="Times New Roman" w:cs="Times New Roman"/>
        </w:rPr>
      </w:pPr>
      <w:r w:rsidRPr="00191501">
        <w:rPr>
          <w:rFonts w:ascii="Times New Roman" w:hAnsi="Times New Roman" w:cs="Times New Roman"/>
        </w:rPr>
        <w:t xml:space="preserve">Оферта является бессрочной и действует до дня, следующего за днем размещения на официальном сайте КАУ «МФЦ Алтайского края» </w:t>
      </w:r>
      <w:hyperlink r:id="rId9" w:history="1">
        <w:r w:rsidRPr="00191501">
          <w:rPr>
            <w:rStyle w:val="a3"/>
            <w:rFonts w:ascii="Times New Roman" w:hAnsi="Times New Roman" w:cs="Times New Roman"/>
          </w:rPr>
          <w:t>www.mfc22.ru</w:t>
        </w:r>
      </w:hyperlink>
      <w:r w:rsidRPr="00191501">
        <w:rPr>
          <w:rFonts w:ascii="Times New Roman" w:hAnsi="Times New Roman" w:cs="Times New Roman"/>
        </w:rPr>
        <w:t>. извещения об отзыве оферты. КАУ «МФЦ Алтайского края» вправе отозвать оферту в любое время без объяснения причин.</w:t>
      </w:r>
    </w:p>
    <w:p w14:paraId="41ADA3B0" w14:textId="77777777" w:rsidR="00191501" w:rsidRPr="00191501" w:rsidRDefault="00191501" w:rsidP="00191501">
      <w:pPr>
        <w:autoSpaceDE w:val="0"/>
        <w:autoSpaceDN w:val="0"/>
        <w:adjustRightInd w:val="0"/>
        <w:ind w:firstLine="709"/>
        <w:jc w:val="both"/>
        <w:rPr>
          <w:rFonts w:ascii="Times New Roman" w:hAnsi="Times New Roman" w:cs="Times New Roman"/>
        </w:rPr>
      </w:pPr>
      <w:r w:rsidRPr="00191501">
        <w:rPr>
          <w:rFonts w:ascii="Times New Roman" w:hAnsi="Times New Roman" w:cs="Times New Roman"/>
        </w:rPr>
        <w:t>3. Акцептовать Оферту (отозваться на Оферту) вправе юридическое лицо, индивидуальный предприниматель, адвокат, удовлетворяющий одновременно следующим требованиям:</w:t>
      </w:r>
    </w:p>
    <w:p w14:paraId="3D6D78DF" w14:textId="77777777" w:rsidR="00191501" w:rsidRPr="00191501" w:rsidRDefault="00191501" w:rsidP="00191501">
      <w:pPr>
        <w:autoSpaceDE w:val="0"/>
        <w:autoSpaceDN w:val="0"/>
        <w:adjustRightInd w:val="0"/>
        <w:ind w:firstLine="709"/>
        <w:jc w:val="both"/>
        <w:rPr>
          <w:rFonts w:ascii="Times New Roman" w:hAnsi="Times New Roman" w:cs="Times New Roman"/>
        </w:rPr>
      </w:pPr>
      <w:r w:rsidRPr="00191501">
        <w:rPr>
          <w:rFonts w:ascii="Times New Roman" w:hAnsi="Times New Roman" w:cs="Times New Roman"/>
        </w:rPr>
        <w:t>- наличие права на осуществление деятельности в соответствии с действующим законодательством Российской Федерации;</w:t>
      </w:r>
    </w:p>
    <w:p w14:paraId="2BC2C600" w14:textId="1A549037" w:rsidR="00191501" w:rsidRPr="000A272B" w:rsidRDefault="00191501" w:rsidP="00191501">
      <w:pPr>
        <w:autoSpaceDE w:val="0"/>
        <w:autoSpaceDN w:val="0"/>
        <w:adjustRightInd w:val="0"/>
        <w:ind w:firstLine="709"/>
        <w:jc w:val="both"/>
        <w:rPr>
          <w:rFonts w:ascii="Times New Roman" w:hAnsi="Times New Roman" w:cs="Times New Roman"/>
          <w:color w:val="auto"/>
        </w:rPr>
      </w:pPr>
      <w:r w:rsidRPr="000A272B">
        <w:rPr>
          <w:rFonts w:ascii="Times New Roman" w:hAnsi="Times New Roman" w:cs="Times New Roman"/>
          <w:color w:val="auto"/>
        </w:rPr>
        <w:t xml:space="preserve">- возможность осуществлять деятельность в филиалах КАУ «МФЦ Алтайского края», указанных в Приложении </w:t>
      </w:r>
      <w:r w:rsidR="001F64E4" w:rsidRPr="000A272B">
        <w:rPr>
          <w:rFonts w:ascii="Times New Roman" w:hAnsi="Times New Roman" w:cs="Times New Roman"/>
          <w:color w:val="auto"/>
        </w:rPr>
        <w:t>2</w:t>
      </w:r>
      <w:r w:rsidRPr="000A272B">
        <w:rPr>
          <w:rFonts w:ascii="Times New Roman" w:hAnsi="Times New Roman" w:cs="Times New Roman"/>
          <w:color w:val="auto"/>
        </w:rPr>
        <w:t xml:space="preserve"> к Агентскому договору (Приложение 2 к настоящей Оферте).</w:t>
      </w:r>
    </w:p>
    <w:p w14:paraId="6A32B04F" w14:textId="77777777" w:rsidR="00191501" w:rsidRPr="00191501" w:rsidRDefault="00191501" w:rsidP="00191501">
      <w:pPr>
        <w:ind w:hanging="1"/>
        <w:jc w:val="both"/>
        <w:rPr>
          <w:rFonts w:ascii="Times New Roman" w:hAnsi="Times New Roman" w:cs="Times New Roman"/>
          <w:bCs/>
        </w:rPr>
      </w:pPr>
      <w:r w:rsidRPr="00191501">
        <w:rPr>
          <w:rFonts w:ascii="Times New Roman" w:hAnsi="Times New Roman" w:cs="Times New Roman"/>
        </w:rPr>
        <w:t xml:space="preserve">           4. Акцепт настоящей Оферты осуществляется путем направления подписанного и скрепленного печатью (при наличии) ответа по форме Приложение 1 к настоящей оферте о полном и безоговорочном согласии с условиями Агентского договора, предлагаемого к заключению, изложенными в Приложении 2 к настоящей Оферте, заказным письмом с уведомлением о вручении на почтовый адрес </w:t>
      </w:r>
      <w:r w:rsidRPr="00191501">
        <w:rPr>
          <w:rFonts w:ascii="Times New Roman" w:hAnsi="Times New Roman" w:cs="Times New Roman"/>
          <w:bCs/>
          <w:iCs/>
        </w:rPr>
        <w:t>КАУ «МФЦ Алтайского края»</w:t>
      </w:r>
      <w:r w:rsidRPr="00191501">
        <w:rPr>
          <w:rFonts w:ascii="Times New Roman" w:hAnsi="Times New Roman" w:cs="Times New Roman"/>
        </w:rPr>
        <w:t>, указанный далее в п. 9 настоящей оферты или на электронный адрес:</w:t>
      </w:r>
      <w:r w:rsidRPr="00191501">
        <w:rPr>
          <w:rStyle w:val="apple-converted-space"/>
          <w:rFonts w:ascii="Times New Roman" w:hAnsi="Times New Roman" w:cs="Times New Roman"/>
        </w:rPr>
        <w:t> </w:t>
      </w:r>
      <w:hyperlink r:id="rId10" w:history="1">
        <w:r w:rsidRPr="00191501">
          <w:rPr>
            <w:rStyle w:val="a3"/>
            <w:rFonts w:ascii="Times New Roman" w:hAnsi="Times New Roman" w:cs="Times New Roman"/>
          </w:rPr>
          <w:t>mfc@mfc22.ru</w:t>
        </w:r>
      </w:hyperlink>
      <w:r w:rsidRPr="00191501">
        <w:rPr>
          <w:rFonts w:ascii="Times New Roman" w:hAnsi="Times New Roman" w:cs="Times New Roman"/>
        </w:rPr>
        <w:t>.</w:t>
      </w:r>
    </w:p>
    <w:p w14:paraId="35A2BD63" w14:textId="77777777" w:rsidR="00191501" w:rsidRPr="00191501" w:rsidRDefault="00191501" w:rsidP="00191501">
      <w:pPr>
        <w:ind w:firstLine="709"/>
        <w:jc w:val="both"/>
        <w:rPr>
          <w:rFonts w:ascii="Times New Roman" w:hAnsi="Times New Roman" w:cs="Times New Roman"/>
        </w:rPr>
      </w:pPr>
      <w:r w:rsidRPr="00191501">
        <w:rPr>
          <w:rFonts w:ascii="Times New Roman" w:hAnsi="Times New Roman" w:cs="Times New Roman"/>
        </w:rPr>
        <w:t>5. В соответствии со статьей 433 Гражданского Кодекса Российской Федерации датой акцепта Оферты и моментом заключения Агентского договора будет признана дата получения ответа КАУ «МФЦ Алтайского края» о полном и безоговорочном согласии с условиями Договора, изложенными в Приложении 2 к настоящей Оферте. Заключение Договора на бумажном носителе (подписание сторонами и скрепление (при наличии) печатями) является обязательным условием настоящей Оферты.</w:t>
      </w:r>
    </w:p>
    <w:p w14:paraId="3F484E04" w14:textId="77777777" w:rsidR="00191501" w:rsidRPr="00191501" w:rsidRDefault="00191501" w:rsidP="00191501">
      <w:pPr>
        <w:ind w:firstLine="709"/>
        <w:jc w:val="both"/>
        <w:rPr>
          <w:rFonts w:ascii="Times New Roman" w:hAnsi="Times New Roman" w:cs="Times New Roman"/>
        </w:rPr>
      </w:pPr>
      <w:r w:rsidRPr="00191501">
        <w:rPr>
          <w:rFonts w:ascii="Times New Roman" w:hAnsi="Times New Roman" w:cs="Times New Roman"/>
        </w:rPr>
        <w:t>6. Перечень услуг:</w:t>
      </w:r>
    </w:p>
    <w:p w14:paraId="53E5BB21" w14:textId="5E28C277" w:rsidR="00191501" w:rsidRPr="00191501" w:rsidRDefault="00191501" w:rsidP="00191501">
      <w:pPr>
        <w:ind w:firstLine="709"/>
        <w:jc w:val="both"/>
        <w:rPr>
          <w:rFonts w:ascii="Times New Roman" w:hAnsi="Times New Roman" w:cs="Times New Roman"/>
        </w:rPr>
      </w:pPr>
      <w:r w:rsidRPr="00191501">
        <w:rPr>
          <w:rFonts w:ascii="Times New Roman" w:hAnsi="Times New Roman" w:cs="Times New Roman"/>
        </w:rPr>
        <w:t>- заключение договоров оказания услуг</w:t>
      </w:r>
      <w:r w:rsidR="008303E1">
        <w:rPr>
          <w:rFonts w:ascii="Times New Roman" w:hAnsi="Times New Roman" w:cs="Times New Roman"/>
        </w:rPr>
        <w:t xml:space="preserve"> для физических лиц, зарегистрированных в качестве индивидуальных предпринимателей, юридических лиц.</w:t>
      </w:r>
    </w:p>
    <w:p w14:paraId="2F48CC5D" w14:textId="519DEF95" w:rsidR="00191501" w:rsidRPr="00191501" w:rsidRDefault="00191501" w:rsidP="00191501">
      <w:pPr>
        <w:ind w:firstLine="709"/>
        <w:jc w:val="both"/>
        <w:rPr>
          <w:rFonts w:ascii="Times New Roman" w:hAnsi="Times New Roman" w:cs="Times New Roman"/>
          <w:color w:val="auto"/>
        </w:rPr>
      </w:pPr>
      <w:r w:rsidRPr="00191501">
        <w:rPr>
          <w:rFonts w:ascii="Times New Roman" w:hAnsi="Times New Roman" w:cs="Times New Roman"/>
        </w:rPr>
        <w:t xml:space="preserve">7. Агентское вознаграждение устанавливается в размере </w:t>
      </w:r>
      <w:r w:rsidR="008303E1">
        <w:rPr>
          <w:rStyle w:val="13"/>
          <w:color w:val="auto"/>
        </w:rPr>
        <w:t>2</w:t>
      </w:r>
      <w:r w:rsidRPr="00191501">
        <w:rPr>
          <w:rStyle w:val="13"/>
          <w:color w:val="auto"/>
        </w:rPr>
        <w:t>0% (в том числе НДС согласно действующему законодательству Российской Федерации) от суммы, уплаченной Клиентом по договору оказания услуг</w:t>
      </w:r>
      <w:r w:rsidR="008303E1">
        <w:rPr>
          <w:rStyle w:val="13"/>
          <w:color w:val="auto"/>
        </w:rPr>
        <w:t>.</w:t>
      </w:r>
    </w:p>
    <w:p w14:paraId="16D4CA6E" w14:textId="5D6C86D5" w:rsidR="00191501" w:rsidRPr="00191501" w:rsidRDefault="00191501" w:rsidP="00191501">
      <w:pPr>
        <w:ind w:firstLine="709"/>
        <w:jc w:val="both"/>
        <w:rPr>
          <w:rFonts w:ascii="Times New Roman" w:hAnsi="Times New Roman" w:cs="Times New Roman"/>
        </w:rPr>
      </w:pPr>
      <w:r w:rsidRPr="00191501">
        <w:rPr>
          <w:rFonts w:ascii="Times New Roman" w:hAnsi="Times New Roman" w:cs="Times New Roman"/>
        </w:rPr>
        <w:t xml:space="preserve">8. Место фактического исполнения Договора - филиалы </w:t>
      </w:r>
      <w:r w:rsidRPr="00191501">
        <w:rPr>
          <w:rFonts w:ascii="Times New Roman" w:hAnsi="Times New Roman" w:cs="Times New Roman"/>
          <w:bCs/>
          <w:iCs/>
        </w:rPr>
        <w:t>КАУ</w:t>
      </w:r>
      <w:r w:rsidR="00890FDD">
        <w:rPr>
          <w:rFonts w:ascii="Times New Roman" w:hAnsi="Times New Roman" w:cs="Times New Roman"/>
          <w:bCs/>
          <w:iCs/>
        </w:rPr>
        <w:t xml:space="preserve"> </w:t>
      </w:r>
      <w:r w:rsidRPr="00191501">
        <w:rPr>
          <w:rFonts w:ascii="Times New Roman" w:hAnsi="Times New Roman" w:cs="Times New Roman"/>
          <w:bCs/>
          <w:iCs/>
        </w:rPr>
        <w:t>«МФЦ Алтайского края»</w:t>
      </w:r>
      <w:r w:rsidRPr="00191501">
        <w:rPr>
          <w:rFonts w:ascii="Times New Roman" w:hAnsi="Times New Roman" w:cs="Times New Roman"/>
        </w:rPr>
        <w:t xml:space="preserve">, указаны в Приложении № 2 к Агентскому договору (Приложение 2 к настоящей Оферте). </w:t>
      </w:r>
    </w:p>
    <w:p w14:paraId="7C668BBD" w14:textId="77777777" w:rsidR="00191501" w:rsidRPr="00191501" w:rsidRDefault="00191501" w:rsidP="00191501">
      <w:pPr>
        <w:ind w:firstLine="709"/>
        <w:jc w:val="both"/>
        <w:rPr>
          <w:rFonts w:ascii="Times New Roman" w:hAnsi="Times New Roman" w:cs="Times New Roman"/>
        </w:rPr>
      </w:pPr>
      <w:r w:rsidRPr="00191501">
        <w:rPr>
          <w:rFonts w:ascii="Times New Roman" w:hAnsi="Times New Roman" w:cs="Times New Roman"/>
        </w:rPr>
        <w:t xml:space="preserve">9. Реквизиты </w:t>
      </w:r>
      <w:r w:rsidRPr="00191501">
        <w:rPr>
          <w:rFonts w:ascii="Times New Roman" w:hAnsi="Times New Roman" w:cs="Times New Roman"/>
          <w:bCs/>
          <w:iCs/>
        </w:rPr>
        <w:t>КАУ «МФЦ Алтайского края»</w:t>
      </w:r>
      <w:r w:rsidRPr="00191501">
        <w:rPr>
          <w:rFonts w:ascii="Times New Roman" w:hAnsi="Times New Roman" w:cs="Times New Roman"/>
        </w:rPr>
        <w:t>:</w:t>
      </w:r>
    </w:p>
    <w:p w14:paraId="050BD131" w14:textId="77777777" w:rsidR="00191501" w:rsidRPr="00191501" w:rsidRDefault="00191501" w:rsidP="00191501">
      <w:pPr>
        <w:ind w:firstLine="709"/>
        <w:jc w:val="both"/>
        <w:rPr>
          <w:rFonts w:ascii="Times New Roman" w:hAnsi="Times New Roman" w:cs="Times New Roman"/>
        </w:rPr>
      </w:pPr>
      <w:r w:rsidRPr="00191501">
        <w:rPr>
          <w:rFonts w:ascii="Times New Roman" w:hAnsi="Times New Roman" w:cs="Times New Roman"/>
        </w:rPr>
        <w:t xml:space="preserve">Местонахождение: </w:t>
      </w:r>
      <w:r w:rsidRPr="00191501">
        <w:rPr>
          <w:rFonts w:ascii="Times New Roman" w:hAnsi="Times New Roman" w:cs="Times New Roman"/>
          <w:bCs/>
        </w:rPr>
        <w:t>656064, РФ, Алтайский край, г. Барнаул, ул. Павловский тракт, д. 58г.</w:t>
      </w:r>
    </w:p>
    <w:p w14:paraId="3164FE46" w14:textId="77777777" w:rsidR="00191501" w:rsidRPr="00191501" w:rsidRDefault="00191501" w:rsidP="00191501">
      <w:pPr>
        <w:ind w:firstLine="709"/>
        <w:jc w:val="both"/>
        <w:rPr>
          <w:rFonts w:ascii="Times New Roman" w:hAnsi="Times New Roman" w:cs="Times New Roman"/>
        </w:rPr>
      </w:pPr>
      <w:r w:rsidRPr="00191501">
        <w:rPr>
          <w:rFonts w:ascii="Times New Roman" w:hAnsi="Times New Roman" w:cs="Times New Roman"/>
        </w:rPr>
        <w:t xml:space="preserve">Почтовый адрес: </w:t>
      </w:r>
      <w:r w:rsidRPr="00191501">
        <w:rPr>
          <w:rFonts w:ascii="Times New Roman" w:hAnsi="Times New Roman" w:cs="Times New Roman"/>
          <w:bCs/>
        </w:rPr>
        <w:t>656064, РФ, Алтайский край, г. Барнаул, ул. Павловский тракт, д. 58г</w:t>
      </w:r>
    </w:p>
    <w:p w14:paraId="0A7B831F" w14:textId="77777777" w:rsidR="00191501" w:rsidRPr="00191501" w:rsidRDefault="00191501" w:rsidP="00191501">
      <w:pPr>
        <w:ind w:firstLine="709"/>
        <w:jc w:val="both"/>
        <w:rPr>
          <w:rFonts w:ascii="Times New Roman" w:hAnsi="Times New Roman" w:cs="Times New Roman"/>
        </w:rPr>
      </w:pPr>
      <w:r w:rsidRPr="00191501">
        <w:rPr>
          <w:rFonts w:ascii="Times New Roman" w:hAnsi="Times New Roman" w:cs="Times New Roman"/>
        </w:rPr>
        <w:t>Приемная, телефон: 200-552, факс: 200-552</w:t>
      </w:r>
    </w:p>
    <w:p w14:paraId="3F61FEE0" w14:textId="77777777" w:rsidR="00191501" w:rsidRPr="00191501" w:rsidRDefault="00191501" w:rsidP="00191501">
      <w:pPr>
        <w:ind w:firstLine="709"/>
        <w:jc w:val="both"/>
        <w:rPr>
          <w:rFonts w:ascii="Times New Roman" w:hAnsi="Times New Roman" w:cs="Times New Roman"/>
        </w:rPr>
      </w:pPr>
      <w:r w:rsidRPr="00191501">
        <w:rPr>
          <w:rFonts w:ascii="Times New Roman" w:hAnsi="Times New Roman" w:cs="Times New Roman"/>
        </w:rPr>
        <w:t>ИНН/КПП 2221183155/222101001</w:t>
      </w:r>
    </w:p>
    <w:p w14:paraId="2D7B9D36" w14:textId="77777777" w:rsidR="00191501" w:rsidRPr="00191501" w:rsidRDefault="00191501" w:rsidP="00191501">
      <w:pPr>
        <w:ind w:firstLine="709"/>
        <w:jc w:val="both"/>
        <w:rPr>
          <w:rFonts w:ascii="Times New Roman" w:hAnsi="Times New Roman" w:cs="Times New Roman"/>
        </w:rPr>
      </w:pPr>
      <w:r w:rsidRPr="00191501">
        <w:rPr>
          <w:rFonts w:ascii="Times New Roman" w:hAnsi="Times New Roman" w:cs="Times New Roman"/>
        </w:rPr>
        <w:t>ОГРН 1102225014330</w:t>
      </w:r>
    </w:p>
    <w:p w14:paraId="7A4ADF2E" w14:textId="77777777" w:rsidR="00191501" w:rsidRPr="00191501" w:rsidRDefault="00191501" w:rsidP="00191501">
      <w:pPr>
        <w:pStyle w:val="a9"/>
        <w:shd w:val="clear" w:color="auto" w:fill="auto"/>
        <w:spacing w:line="276" w:lineRule="auto"/>
        <w:ind w:firstLine="700"/>
        <w:jc w:val="both"/>
        <w:rPr>
          <w:rStyle w:val="13"/>
          <w:color w:val="000000"/>
          <w:sz w:val="24"/>
          <w:szCs w:val="24"/>
        </w:rPr>
      </w:pPr>
    </w:p>
    <w:p w14:paraId="2560DB41" w14:textId="77777777" w:rsidR="00191501" w:rsidRPr="00191501" w:rsidRDefault="00191501" w:rsidP="00191501">
      <w:pPr>
        <w:pStyle w:val="a9"/>
        <w:shd w:val="clear" w:color="auto" w:fill="auto"/>
        <w:spacing w:line="276" w:lineRule="auto"/>
        <w:ind w:firstLine="700"/>
        <w:jc w:val="both"/>
        <w:rPr>
          <w:rStyle w:val="13"/>
          <w:color w:val="000000"/>
          <w:sz w:val="24"/>
          <w:szCs w:val="24"/>
        </w:rPr>
      </w:pPr>
      <w:r w:rsidRPr="00191501">
        <w:rPr>
          <w:rStyle w:val="13"/>
          <w:color w:val="000000"/>
          <w:sz w:val="24"/>
          <w:szCs w:val="24"/>
        </w:rPr>
        <w:lastRenderedPageBreak/>
        <w:t>Приложение к публичной оферте:</w:t>
      </w:r>
    </w:p>
    <w:p w14:paraId="0FC803B0" w14:textId="77777777" w:rsidR="00191501" w:rsidRPr="00191501" w:rsidRDefault="00191501" w:rsidP="00191501">
      <w:pPr>
        <w:pStyle w:val="a9"/>
        <w:numPr>
          <w:ilvl w:val="0"/>
          <w:numId w:val="2"/>
        </w:numPr>
        <w:shd w:val="clear" w:color="auto" w:fill="auto"/>
        <w:spacing w:line="276" w:lineRule="auto"/>
        <w:jc w:val="both"/>
        <w:rPr>
          <w:sz w:val="24"/>
          <w:szCs w:val="24"/>
        </w:rPr>
      </w:pPr>
      <w:r w:rsidRPr="00191501">
        <w:rPr>
          <w:rStyle w:val="13"/>
          <w:color w:val="000000"/>
          <w:sz w:val="24"/>
          <w:szCs w:val="24"/>
        </w:rPr>
        <w:t>Приложение 1 Ответ на публичную оферту.</w:t>
      </w:r>
    </w:p>
    <w:p w14:paraId="07423DD3" w14:textId="77777777" w:rsidR="00191501" w:rsidRPr="00191501" w:rsidRDefault="00191501" w:rsidP="00191501">
      <w:pPr>
        <w:pStyle w:val="a9"/>
        <w:numPr>
          <w:ilvl w:val="0"/>
          <w:numId w:val="2"/>
        </w:numPr>
        <w:shd w:val="clear" w:color="auto" w:fill="auto"/>
        <w:spacing w:line="276" w:lineRule="auto"/>
        <w:jc w:val="both"/>
        <w:rPr>
          <w:rStyle w:val="13"/>
          <w:sz w:val="24"/>
          <w:szCs w:val="24"/>
          <w:shd w:val="clear" w:color="auto" w:fill="auto"/>
        </w:rPr>
      </w:pPr>
      <w:r w:rsidRPr="00191501">
        <w:rPr>
          <w:rStyle w:val="13"/>
          <w:sz w:val="24"/>
          <w:szCs w:val="24"/>
        </w:rPr>
        <w:t>Приложение 2 Агентский договор.</w:t>
      </w:r>
    </w:p>
    <w:p w14:paraId="134A74B0" w14:textId="77777777" w:rsidR="00191501" w:rsidRPr="00191501" w:rsidRDefault="00191501" w:rsidP="00191501">
      <w:pPr>
        <w:widowControl/>
        <w:spacing w:line="276" w:lineRule="auto"/>
        <w:rPr>
          <w:rFonts w:ascii="Times New Roman" w:eastAsiaTheme="minorHAnsi" w:hAnsi="Times New Roman" w:cs="Times New Roman"/>
          <w:color w:val="auto"/>
          <w:lang w:eastAsia="en-US"/>
        </w:rPr>
        <w:sectPr w:rsidR="00191501" w:rsidRPr="00191501">
          <w:pgSz w:w="11900" w:h="16840"/>
          <w:pgMar w:top="576" w:right="500" w:bottom="463" w:left="1176" w:header="148" w:footer="35" w:gutter="0"/>
          <w:pgNumType w:start="1"/>
          <w:cols w:space="720"/>
        </w:sectPr>
      </w:pPr>
    </w:p>
    <w:p w14:paraId="2ECF1EEA" w14:textId="77777777" w:rsidR="008E628E" w:rsidRDefault="00191501" w:rsidP="008E628E">
      <w:pPr>
        <w:pStyle w:val="a9"/>
        <w:shd w:val="clear" w:color="auto" w:fill="auto"/>
        <w:spacing w:line="257" w:lineRule="auto"/>
        <w:ind w:left="7763" w:hanging="675"/>
        <w:jc w:val="both"/>
        <w:rPr>
          <w:rStyle w:val="13"/>
          <w:color w:val="000000"/>
          <w:sz w:val="24"/>
          <w:szCs w:val="24"/>
        </w:rPr>
      </w:pPr>
      <w:r w:rsidRPr="00191501">
        <w:rPr>
          <w:rStyle w:val="13"/>
          <w:color w:val="000000"/>
          <w:sz w:val="24"/>
          <w:szCs w:val="24"/>
        </w:rPr>
        <w:lastRenderedPageBreak/>
        <w:t>Приложение № 1</w:t>
      </w:r>
    </w:p>
    <w:p w14:paraId="2A6B3DC9" w14:textId="5AE1CC0D" w:rsidR="00191501" w:rsidRPr="00191501" w:rsidRDefault="00191501" w:rsidP="008E628E">
      <w:pPr>
        <w:pStyle w:val="a9"/>
        <w:shd w:val="clear" w:color="auto" w:fill="auto"/>
        <w:spacing w:line="257" w:lineRule="auto"/>
        <w:ind w:left="7763" w:hanging="675"/>
        <w:jc w:val="both"/>
        <w:rPr>
          <w:sz w:val="24"/>
          <w:szCs w:val="24"/>
        </w:rPr>
      </w:pPr>
      <w:r w:rsidRPr="00191501">
        <w:rPr>
          <w:rStyle w:val="13"/>
          <w:color w:val="000000"/>
          <w:sz w:val="24"/>
          <w:szCs w:val="24"/>
        </w:rPr>
        <w:t>к Публичной оферте</w:t>
      </w:r>
    </w:p>
    <w:p w14:paraId="6F2E042F" w14:textId="77777777" w:rsidR="00191501" w:rsidRPr="00191501" w:rsidRDefault="00191501" w:rsidP="00191501">
      <w:pPr>
        <w:spacing w:line="240" w:lineRule="atLeast"/>
        <w:jc w:val="center"/>
        <w:rPr>
          <w:rFonts w:ascii="Times New Roman" w:hAnsi="Times New Roman" w:cs="Times New Roman"/>
          <w:color w:val="auto"/>
        </w:rPr>
      </w:pPr>
      <w:r w:rsidRPr="00191501">
        <w:rPr>
          <w:rFonts w:ascii="Times New Roman" w:hAnsi="Times New Roman" w:cs="Times New Roman"/>
          <w:color w:val="auto"/>
        </w:rPr>
        <w:t>Ответ на публичную оферту</w:t>
      </w:r>
    </w:p>
    <w:p w14:paraId="536379CE" w14:textId="77777777" w:rsidR="00191501" w:rsidRPr="00191501" w:rsidRDefault="00191501" w:rsidP="00191501">
      <w:pPr>
        <w:spacing w:line="240" w:lineRule="atLeast"/>
        <w:jc w:val="both"/>
        <w:rPr>
          <w:rFonts w:ascii="Times New Roman" w:hAnsi="Times New Roman" w:cs="Times New Roman"/>
          <w:bCs/>
          <w:color w:val="auto"/>
          <w:kern w:val="36"/>
        </w:rPr>
      </w:pPr>
      <w:r w:rsidRPr="00191501">
        <w:rPr>
          <w:rFonts w:ascii="Times New Roman" w:hAnsi="Times New Roman" w:cs="Times New Roman"/>
          <w:color w:val="auto"/>
        </w:rPr>
        <w:t xml:space="preserve">о заключении договора возмездного оказания услуг </w:t>
      </w:r>
      <w:r w:rsidRPr="00191501">
        <w:rPr>
          <w:rFonts w:ascii="Times New Roman" w:hAnsi="Times New Roman" w:cs="Times New Roman"/>
          <w:bCs/>
          <w:color w:val="auto"/>
          <w:kern w:val="36"/>
        </w:rPr>
        <w:t>с краевым автономным учреждением «Многофункциональный центр предоставления государственных и муниципальных услуг Алтайского края»</w:t>
      </w:r>
    </w:p>
    <w:p w14:paraId="2A44C20F" w14:textId="77777777" w:rsidR="00191501" w:rsidRPr="00191501" w:rsidRDefault="00191501" w:rsidP="00191501">
      <w:pPr>
        <w:widowControl/>
        <w:numPr>
          <w:ilvl w:val="0"/>
          <w:numId w:val="3"/>
        </w:numPr>
        <w:spacing w:before="100" w:beforeAutospacing="1" w:after="100" w:afterAutospacing="1" w:line="240" w:lineRule="atLeast"/>
        <w:contextualSpacing/>
        <w:jc w:val="both"/>
        <w:rPr>
          <w:rFonts w:ascii="Times New Roman" w:hAnsi="Times New Roman" w:cs="Times New Roman"/>
          <w:color w:val="auto"/>
        </w:rPr>
      </w:pPr>
      <w:r w:rsidRPr="00191501">
        <w:rPr>
          <w:rFonts w:ascii="Times New Roman" w:hAnsi="Times New Roman" w:cs="Times New Roman"/>
          <w:color w:val="auto"/>
        </w:rPr>
        <w:t>Сведения об организации:</w:t>
      </w:r>
    </w:p>
    <w:p w14:paraId="2AD57458"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r w:rsidRPr="00191501">
        <w:rPr>
          <w:rFonts w:ascii="Times New Roman" w:hAnsi="Times New Roman" w:cs="Times New Roman"/>
          <w:color w:val="auto"/>
        </w:rPr>
        <w:t>Наименование</w:t>
      </w:r>
    </w:p>
    <w:p w14:paraId="59DD24F7"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r w:rsidRPr="00191501">
        <w:rPr>
          <w:rFonts w:ascii="Times New Roman" w:hAnsi="Times New Roman" w:cs="Times New Roman"/>
          <w:color w:val="auto"/>
        </w:rPr>
        <w:t>Сведения об организации:</w:t>
      </w:r>
    </w:p>
    <w:p w14:paraId="13DFFF22"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r w:rsidRPr="00191501">
        <w:rPr>
          <w:rFonts w:ascii="Times New Roman" w:hAnsi="Times New Roman" w:cs="Times New Roman"/>
          <w:color w:val="auto"/>
        </w:rPr>
        <w:t>а) Полное наименование организации (на основании учредительных документов)</w:t>
      </w:r>
    </w:p>
    <w:p w14:paraId="134B884E"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p>
    <w:p w14:paraId="53B8E0B7" w14:textId="1AA751D3" w:rsidR="00191501" w:rsidRPr="00191501" w:rsidRDefault="008E628E" w:rsidP="00191501">
      <w:pPr>
        <w:spacing w:before="100" w:beforeAutospacing="1" w:after="100" w:afterAutospacing="1" w:line="240" w:lineRule="atLeast"/>
        <w:ind w:left="720"/>
        <w:contextualSpacing/>
        <w:jc w:val="both"/>
        <w:rPr>
          <w:rFonts w:ascii="Times New Roman" w:hAnsi="Times New Roman" w:cs="Times New Roman"/>
          <w:i/>
          <w:color w:val="auto"/>
        </w:rPr>
      </w:pPr>
      <w:r>
        <w:rPr>
          <w:rFonts w:ascii="Times New Roman" w:hAnsi="Times New Roman" w:cs="Times New Roman"/>
          <w:i/>
          <w:color w:val="auto"/>
        </w:rPr>
        <w:t>_______________________________________________________________________</w:t>
      </w:r>
    </w:p>
    <w:p w14:paraId="7691B826" w14:textId="77777777" w:rsidR="00191501" w:rsidRPr="00191501" w:rsidRDefault="00191501" w:rsidP="00191501">
      <w:pPr>
        <w:tabs>
          <w:tab w:val="left" w:pos="4495"/>
        </w:tabs>
        <w:spacing w:before="100" w:beforeAutospacing="1" w:after="100" w:afterAutospacing="1" w:line="240" w:lineRule="atLeast"/>
        <w:ind w:left="720"/>
        <w:contextualSpacing/>
        <w:jc w:val="both"/>
        <w:rPr>
          <w:rFonts w:ascii="Times New Roman" w:hAnsi="Times New Roman" w:cs="Times New Roman"/>
          <w:color w:val="auto"/>
        </w:rPr>
      </w:pPr>
      <w:r w:rsidRPr="00191501">
        <w:rPr>
          <w:rFonts w:ascii="Times New Roman" w:hAnsi="Times New Roman" w:cs="Times New Roman"/>
          <w:color w:val="auto"/>
        </w:rPr>
        <w:tab/>
      </w:r>
    </w:p>
    <w:p w14:paraId="4F528AAE"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r w:rsidRPr="00191501">
        <w:rPr>
          <w:rFonts w:ascii="Times New Roman" w:hAnsi="Times New Roman" w:cs="Times New Roman"/>
          <w:color w:val="auto"/>
        </w:rPr>
        <w:t>б) Сокращенное наименование организации (на основании учредительных документов)</w:t>
      </w:r>
    </w:p>
    <w:p w14:paraId="2C9F1F3C"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p>
    <w:p w14:paraId="6F7E1B75" w14:textId="5C65343A" w:rsidR="00191501" w:rsidRPr="00191501" w:rsidRDefault="00577E30" w:rsidP="00191501">
      <w:pPr>
        <w:spacing w:before="100" w:beforeAutospacing="1" w:after="100" w:afterAutospacing="1" w:line="240" w:lineRule="atLeast"/>
        <w:ind w:left="720"/>
        <w:contextualSpacing/>
        <w:jc w:val="both"/>
        <w:rPr>
          <w:rFonts w:ascii="Times New Roman" w:hAnsi="Times New Roman" w:cs="Times New Roman"/>
          <w:i/>
          <w:color w:val="auto"/>
        </w:rPr>
      </w:pPr>
      <w:r>
        <w:rPr>
          <w:rFonts w:ascii="Times New Roman" w:hAnsi="Times New Roman" w:cs="Times New Roman"/>
          <w:i/>
          <w:color w:val="auto"/>
        </w:rPr>
        <w:t>_______________________________________________________________________</w:t>
      </w:r>
    </w:p>
    <w:p w14:paraId="53F04F77"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p>
    <w:p w14:paraId="45255ABA"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r w:rsidRPr="00191501">
        <w:rPr>
          <w:rFonts w:ascii="Times New Roman" w:hAnsi="Times New Roman" w:cs="Times New Roman"/>
          <w:color w:val="auto"/>
        </w:rPr>
        <w:t>в) Место нахождения:</w:t>
      </w:r>
    </w:p>
    <w:p w14:paraId="45166AE3"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p>
    <w:p w14:paraId="080F4DBA" w14:textId="205775FC" w:rsidR="00191501" w:rsidRPr="00191501" w:rsidRDefault="004A4E50" w:rsidP="00191501">
      <w:pPr>
        <w:spacing w:before="100" w:beforeAutospacing="1" w:after="100" w:afterAutospacing="1" w:line="240" w:lineRule="atLeast"/>
        <w:ind w:left="720"/>
        <w:contextualSpacing/>
        <w:jc w:val="both"/>
        <w:rPr>
          <w:rFonts w:ascii="Times New Roman" w:hAnsi="Times New Roman" w:cs="Times New Roman"/>
          <w:i/>
          <w:color w:val="auto"/>
        </w:rPr>
      </w:pPr>
      <w:r>
        <w:rPr>
          <w:rFonts w:ascii="Times New Roman" w:hAnsi="Times New Roman" w:cs="Times New Roman"/>
          <w:bCs/>
          <w:i/>
          <w:color w:val="auto"/>
        </w:rPr>
        <w:t>_______________________________________________________________________</w:t>
      </w:r>
    </w:p>
    <w:p w14:paraId="4E258214"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p>
    <w:p w14:paraId="0FFC2B3C"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r w:rsidRPr="00191501">
        <w:rPr>
          <w:rFonts w:ascii="Times New Roman" w:hAnsi="Times New Roman" w:cs="Times New Roman"/>
          <w:color w:val="auto"/>
        </w:rPr>
        <w:t xml:space="preserve">г) Почтовый адрес: </w:t>
      </w:r>
    </w:p>
    <w:p w14:paraId="58135AD6"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p>
    <w:p w14:paraId="7990ACDD" w14:textId="250C3775" w:rsidR="00191501" w:rsidRPr="00191501" w:rsidRDefault="004A4E50" w:rsidP="00191501">
      <w:pPr>
        <w:spacing w:before="100" w:beforeAutospacing="1" w:after="100" w:afterAutospacing="1" w:line="240" w:lineRule="atLeast"/>
        <w:ind w:left="720"/>
        <w:contextualSpacing/>
        <w:jc w:val="both"/>
        <w:rPr>
          <w:rFonts w:ascii="Times New Roman" w:hAnsi="Times New Roman" w:cs="Times New Roman"/>
          <w:i/>
          <w:color w:val="auto"/>
        </w:rPr>
      </w:pPr>
      <w:r>
        <w:rPr>
          <w:rFonts w:ascii="Times New Roman" w:hAnsi="Times New Roman" w:cs="Times New Roman"/>
          <w:bCs/>
          <w:i/>
          <w:color w:val="auto"/>
        </w:rPr>
        <w:t>_______________________________________________________________________</w:t>
      </w:r>
    </w:p>
    <w:p w14:paraId="3E44946B"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p>
    <w:p w14:paraId="67FEA9B5"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r w:rsidRPr="00191501">
        <w:rPr>
          <w:rFonts w:ascii="Times New Roman" w:hAnsi="Times New Roman" w:cs="Times New Roman"/>
          <w:color w:val="auto"/>
        </w:rPr>
        <w:t>д) Контактные телефоны:</w:t>
      </w:r>
    </w:p>
    <w:p w14:paraId="2FC1609E"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p>
    <w:p w14:paraId="28A45B67" w14:textId="6D27D278" w:rsidR="00191501" w:rsidRPr="00191501" w:rsidRDefault="004A4E50" w:rsidP="00191501">
      <w:pPr>
        <w:spacing w:before="100" w:beforeAutospacing="1" w:after="100" w:afterAutospacing="1" w:line="240" w:lineRule="atLeast"/>
        <w:ind w:left="720"/>
        <w:contextualSpacing/>
        <w:jc w:val="both"/>
        <w:rPr>
          <w:rFonts w:ascii="Times New Roman" w:hAnsi="Times New Roman" w:cs="Times New Roman"/>
          <w:i/>
          <w:color w:val="auto"/>
        </w:rPr>
      </w:pPr>
      <w:r>
        <w:rPr>
          <w:rFonts w:ascii="Times New Roman" w:hAnsi="Times New Roman" w:cs="Times New Roman"/>
          <w:i/>
          <w:color w:val="auto"/>
        </w:rPr>
        <w:t>_______________________________________________________________________</w:t>
      </w:r>
    </w:p>
    <w:p w14:paraId="44533544"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p>
    <w:p w14:paraId="472F4A0B"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r w:rsidRPr="00191501">
        <w:rPr>
          <w:rFonts w:ascii="Times New Roman" w:hAnsi="Times New Roman" w:cs="Times New Roman"/>
          <w:color w:val="auto"/>
        </w:rPr>
        <w:t>е) Контактные лица:</w:t>
      </w:r>
    </w:p>
    <w:p w14:paraId="7C3867C0"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p>
    <w:p w14:paraId="1AF13633" w14:textId="0A17A512" w:rsidR="00191501" w:rsidRPr="00191501" w:rsidRDefault="004A4E50" w:rsidP="00191501">
      <w:pPr>
        <w:spacing w:before="100" w:beforeAutospacing="1" w:after="100" w:afterAutospacing="1" w:line="240" w:lineRule="atLeast"/>
        <w:ind w:left="720"/>
        <w:contextualSpacing/>
        <w:jc w:val="both"/>
        <w:rPr>
          <w:rFonts w:ascii="Times New Roman" w:hAnsi="Times New Roman" w:cs="Times New Roman"/>
          <w:i/>
          <w:color w:val="auto"/>
        </w:rPr>
      </w:pPr>
      <w:r>
        <w:rPr>
          <w:rFonts w:ascii="Times New Roman" w:hAnsi="Times New Roman" w:cs="Times New Roman"/>
          <w:i/>
          <w:color w:val="auto"/>
        </w:rPr>
        <w:t>_______________________________________________________________________</w:t>
      </w:r>
    </w:p>
    <w:p w14:paraId="32B90956"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p>
    <w:p w14:paraId="7FA7F4AA"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r w:rsidRPr="00191501">
        <w:rPr>
          <w:rFonts w:ascii="Times New Roman" w:hAnsi="Times New Roman" w:cs="Times New Roman"/>
          <w:color w:val="auto"/>
        </w:rPr>
        <w:t>ж) Адрес электронной почты (при наличии):</w:t>
      </w:r>
    </w:p>
    <w:p w14:paraId="69622873" w14:textId="77777777" w:rsidR="00191501" w:rsidRPr="00191501" w:rsidRDefault="00191501" w:rsidP="00191501">
      <w:pPr>
        <w:spacing w:before="100" w:beforeAutospacing="1" w:after="100" w:afterAutospacing="1" w:line="240" w:lineRule="atLeast"/>
        <w:ind w:left="720"/>
        <w:contextualSpacing/>
        <w:jc w:val="both"/>
        <w:rPr>
          <w:rFonts w:ascii="Times New Roman" w:hAnsi="Times New Roman" w:cs="Times New Roman"/>
          <w:color w:val="auto"/>
        </w:rPr>
      </w:pPr>
    </w:p>
    <w:p w14:paraId="75B6A601" w14:textId="284A9D37" w:rsidR="00191501" w:rsidRPr="004A4E50" w:rsidRDefault="00806423" w:rsidP="00191501">
      <w:pPr>
        <w:spacing w:line="240" w:lineRule="atLeast"/>
        <w:ind w:firstLine="708"/>
        <w:jc w:val="both"/>
        <w:rPr>
          <w:rFonts w:ascii="Times New Roman" w:hAnsi="Times New Roman" w:cs="Times New Roman"/>
          <w:i/>
          <w:color w:val="auto"/>
        </w:rPr>
      </w:pPr>
      <w:hyperlink r:id="rId11" w:history="1">
        <w:r w:rsidR="004A4E50" w:rsidRPr="004A4E50">
          <w:rPr>
            <w:rStyle w:val="a3"/>
            <w:rFonts w:ascii="Times New Roman" w:hAnsi="Times New Roman" w:cs="Times New Roman"/>
            <w:i/>
            <w:color w:val="auto"/>
            <w:u w:val="none"/>
          </w:rPr>
          <w:t>_______________________________________________________________________</w:t>
        </w:r>
      </w:hyperlink>
    </w:p>
    <w:p w14:paraId="7B0B7995" w14:textId="77777777" w:rsidR="00191501" w:rsidRPr="004A4E50" w:rsidRDefault="00191501" w:rsidP="00191501">
      <w:pPr>
        <w:spacing w:line="240" w:lineRule="atLeast"/>
        <w:jc w:val="both"/>
        <w:rPr>
          <w:rFonts w:ascii="Times New Roman" w:hAnsi="Times New Roman" w:cs="Times New Roman"/>
          <w:color w:val="auto"/>
        </w:rPr>
      </w:pPr>
    </w:p>
    <w:p w14:paraId="024447D6" w14:textId="77777777" w:rsidR="00191501" w:rsidRPr="00191501" w:rsidRDefault="00191501" w:rsidP="00191501">
      <w:pPr>
        <w:spacing w:line="240" w:lineRule="atLeast"/>
        <w:jc w:val="both"/>
        <w:rPr>
          <w:rFonts w:ascii="Times New Roman" w:hAnsi="Times New Roman" w:cs="Times New Roman"/>
          <w:bCs/>
          <w:color w:val="auto"/>
          <w:kern w:val="36"/>
        </w:rPr>
      </w:pPr>
      <w:r w:rsidRPr="00191501">
        <w:rPr>
          <w:rFonts w:ascii="Times New Roman" w:hAnsi="Times New Roman" w:cs="Times New Roman"/>
          <w:color w:val="auto"/>
        </w:rPr>
        <w:t xml:space="preserve">2.Изучив публичную оферту о заключении Агентского договора с </w:t>
      </w:r>
      <w:r w:rsidRPr="00191501">
        <w:rPr>
          <w:rFonts w:ascii="Times New Roman" w:hAnsi="Times New Roman" w:cs="Times New Roman"/>
          <w:bCs/>
          <w:color w:val="auto"/>
          <w:kern w:val="36"/>
        </w:rPr>
        <w:t>КАУ «МФЦ Алтайского края»</w:t>
      </w:r>
    </w:p>
    <w:p w14:paraId="10849637" w14:textId="1ED445F3" w:rsidR="00191501" w:rsidRPr="00191501" w:rsidRDefault="004A4E50" w:rsidP="00191501">
      <w:pPr>
        <w:spacing w:line="240" w:lineRule="atLeast"/>
        <w:jc w:val="center"/>
        <w:rPr>
          <w:rFonts w:ascii="Times New Roman" w:hAnsi="Times New Roman" w:cs="Times New Roman"/>
          <w:color w:val="auto"/>
        </w:rPr>
      </w:pPr>
      <w:r>
        <w:rPr>
          <w:rFonts w:ascii="Times New Roman" w:hAnsi="Times New Roman" w:cs="Times New Roman"/>
          <w:i/>
          <w:color w:val="auto"/>
        </w:rPr>
        <w:t>_____________________________________________________________________________</w:t>
      </w:r>
      <w:r w:rsidR="00191501" w:rsidRPr="00191501">
        <w:rPr>
          <w:rFonts w:ascii="Times New Roman" w:hAnsi="Times New Roman" w:cs="Times New Roman"/>
          <w:color w:val="auto"/>
        </w:rPr>
        <w:t xml:space="preserve"> </w:t>
      </w:r>
    </w:p>
    <w:p w14:paraId="49837BAC" w14:textId="77777777" w:rsidR="00191501" w:rsidRPr="00191501" w:rsidRDefault="00191501" w:rsidP="00191501">
      <w:pPr>
        <w:spacing w:line="240" w:lineRule="atLeast"/>
        <w:jc w:val="center"/>
        <w:rPr>
          <w:rFonts w:ascii="Times New Roman" w:hAnsi="Times New Roman" w:cs="Times New Roman"/>
          <w:color w:val="auto"/>
        </w:rPr>
      </w:pPr>
      <w:r w:rsidRPr="00191501">
        <w:rPr>
          <w:rFonts w:ascii="Times New Roman" w:hAnsi="Times New Roman" w:cs="Times New Roman"/>
          <w:color w:val="auto"/>
        </w:rPr>
        <w:t>(наименование организации)</w:t>
      </w:r>
    </w:p>
    <w:p w14:paraId="542C4F19" w14:textId="64C7D704" w:rsidR="00191501" w:rsidRPr="00191501" w:rsidRDefault="00191501" w:rsidP="00191501">
      <w:pPr>
        <w:spacing w:line="240" w:lineRule="atLeast"/>
        <w:rPr>
          <w:rFonts w:ascii="Times New Roman" w:hAnsi="Times New Roman" w:cs="Times New Roman"/>
          <w:color w:val="auto"/>
        </w:rPr>
      </w:pPr>
      <w:r w:rsidRPr="00191501">
        <w:rPr>
          <w:rFonts w:ascii="Times New Roman" w:hAnsi="Times New Roman" w:cs="Times New Roman"/>
          <w:color w:val="auto"/>
        </w:rPr>
        <w:t xml:space="preserve">в лице </w:t>
      </w:r>
      <w:r w:rsidR="004A4E50">
        <w:rPr>
          <w:rFonts w:ascii="Times New Roman" w:hAnsi="Times New Roman" w:cs="Times New Roman"/>
          <w:color w:val="auto"/>
        </w:rPr>
        <w:t>_______________________________________________________________________</w:t>
      </w:r>
    </w:p>
    <w:p w14:paraId="42E35536" w14:textId="77777777" w:rsidR="00191501" w:rsidRPr="00191501" w:rsidRDefault="00191501" w:rsidP="00191501">
      <w:pPr>
        <w:spacing w:line="240" w:lineRule="atLeast"/>
        <w:jc w:val="center"/>
        <w:rPr>
          <w:rFonts w:ascii="Times New Roman" w:hAnsi="Times New Roman" w:cs="Times New Roman"/>
          <w:color w:val="auto"/>
        </w:rPr>
      </w:pPr>
      <w:r w:rsidRPr="00191501">
        <w:rPr>
          <w:rFonts w:ascii="Times New Roman" w:hAnsi="Times New Roman" w:cs="Times New Roman"/>
          <w:color w:val="auto"/>
        </w:rPr>
        <w:t>(должность руководителя, Ф.И.О.)</w:t>
      </w:r>
    </w:p>
    <w:p w14:paraId="2648DE5F" w14:textId="77777777" w:rsidR="00191501" w:rsidRPr="00191501" w:rsidRDefault="00191501" w:rsidP="00191501">
      <w:pPr>
        <w:spacing w:line="240" w:lineRule="atLeast"/>
        <w:jc w:val="both"/>
        <w:rPr>
          <w:rFonts w:ascii="Times New Roman" w:hAnsi="Times New Roman" w:cs="Times New Roman"/>
          <w:color w:val="auto"/>
        </w:rPr>
      </w:pPr>
      <w:r w:rsidRPr="00191501">
        <w:rPr>
          <w:rFonts w:ascii="Times New Roman" w:hAnsi="Times New Roman" w:cs="Times New Roman"/>
          <w:color w:val="auto"/>
        </w:rPr>
        <w:t xml:space="preserve">настоящим ответом подтверждает полное и безоговорочное согласие с условиями публичной оферты, опубликованной на Официальном сайте </w:t>
      </w:r>
      <w:r w:rsidRPr="00191501">
        <w:rPr>
          <w:rFonts w:ascii="Times New Roman" w:hAnsi="Times New Roman" w:cs="Times New Roman"/>
          <w:bCs/>
          <w:color w:val="auto"/>
          <w:kern w:val="36"/>
        </w:rPr>
        <w:t>КАУ «МФЦ Алтайского края»</w:t>
      </w:r>
      <w:r w:rsidRPr="00191501">
        <w:rPr>
          <w:rFonts w:ascii="Times New Roman" w:hAnsi="Times New Roman" w:cs="Times New Roman"/>
          <w:color w:val="auto"/>
        </w:rPr>
        <w:t xml:space="preserve"> – </w:t>
      </w:r>
      <w:hyperlink r:id="rId12" w:history="1">
        <w:r w:rsidRPr="00191501">
          <w:rPr>
            <w:rStyle w:val="a3"/>
            <w:rFonts w:ascii="Times New Roman" w:hAnsi="Times New Roman" w:cs="Times New Roman"/>
            <w:color w:val="auto"/>
          </w:rPr>
          <w:t>www.mfc22.ru</w:t>
        </w:r>
      </w:hyperlink>
      <w:r w:rsidRPr="00191501">
        <w:rPr>
          <w:rFonts w:ascii="Times New Roman" w:hAnsi="Times New Roman" w:cs="Times New Roman"/>
          <w:color w:val="auto"/>
        </w:rPr>
        <w:t>., и готовность к заключению Агентского договора</w:t>
      </w:r>
      <w:r w:rsidRPr="00191501">
        <w:rPr>
          <w:rFonts w:ascii="Times New Roman" w:hAnsi="Times New Roman" w:cs="Times New Roman"/>
          <w:bCs/>
          <w:color w:val="auto"/>
          <w:kern w:val="36"/>
        </w:rPr>
        <w:t>.</w:t>
      </w:r>
    </w:p>
    <w:p w14:paraId="5487AF9D" w14:textId="77777777" w:rsidR="00191501" w:rsidRPr="00191501" w:rsidRDefault="00191501" w:rsidP="00191501">
      <w:pPr>
        <w:spacing w:line="240" w:lineRule="atLeast"/>
        <w:jc w:val="both"/>
        <w:rPr>
          <w:rFonts w:ascii="Times New Roman" w:hAnsi="Times New Roman" w:cs="Times New Roman"/>
          <w:color w:val="auto"/>
        </w:rPr>
      </w:pPr>
    </w:p>
    <w:p w14:paraId="5489DBF9" w14:textId="77777777" w:rsidR="00890FDD" w:rsidRDefault="00191501" w:rsidP="00890FDD">
      <w:pPr>
        <w:spacing w:line="240" w:lineRule="atLeast"/>
        <w:jc w:val="both"/>
        <w:rPr>
          <w:rFonts w:ascii="Times New Roman" w:hAnsi="Times New Roman" w:cs="Times New Roman"/>
          <w:color w:val="auto"/>
        </w:rPr>
      </w:pPr>
      <w:r w:rsidRPr="00191501">
        <w:rPr>
          <w:rFonts w:ascii="Times New Roman" w:hAnsi="Times New Roman" w:cs="Times New Roman"/>
          <w:color w:val="auto"/>
        </w:rPr>
        <w:t xml:space="preserve">____________ </w:t>
      </w:r>
    </w:p>
    <w:p w14:paraId="78D9901F" w14:textId="5DC47358" w:rsidR="00191501" w:rsidRPr="00191501" w:rsidRDefault="00191501" w:rsidP="00890FDD">
      <w:pPr>
        <w:spacing w:line="240" w:lineRule="atLeast"/>
        <w:jc w:val="both"/>
        <w:rPr>
          <w:rFonts w:ascii="Times New Roman" w:hAnsi="Times New Roman" w:cs="Times New Roman"/>
          <w:color w:val="auto"/>
        </w:rPr>
      </w:pPr>
      <w:r w:rsidRPr="00191501">
        <w:rPr>
          <w:rFonts w:ascii="Times New Roman" w:hAnsi="Times New Roman" w:cs="Times New Roman"/>
          <w:color w:val="auto"/>
        </w:rPr>
        <w:t xml:space="preserve">М.П. </w:t>
      </w:r>
    </w:p>
    <w:p w14:paraId="799EF41B" w14:textId="77777777" w:rsidR="00890FDD" w:rsidRDefault="00890FDD" w:rsidP="00191501">
      <w:pPr>
        <w:spacing w:line="240" w:lineRule="atLeast"/>
        <w:rPr>
          <w:rFonts w:ascii="Times New Roman" w:hAnsi="Times New Roman" w:cs="Times New Roman"/>
          <w:color w:val="auto"/>
        </w:rPr>
      </w:pPr>
    </w:p>
    <w:p w14:paraId="4D7AF6F6" w14:textId="47C8B39A" w:rsidR="00191501" w:rsidRPr="00191501" w:rsidRDefault="00191501" w:rsidP="00191501">
      <w:pPr>
        <w:spacing w:line="240" w:lineRule="atLeast"/>
        <w:rPr>
          <w:rFonts w:ascii="Times New Roman" w:hAnsi="Times New Roman" w:cs="Times New Roman"/>
          <w:color w:val="auto"/>
        </w:rPr>
      </w:pPr>
      <w:r w:rsidRPr="00191501">
        <w:rPr>
          <w:rFonts w:ascii="Times New Roman" w:hAnsi="Times New Roman" w:cs="Times New Roman"/>
          <w:color w:val="auto"/>
        </w:rPr>
        <w:t>___________________</w:t>
      </w:r>
    </w:p>
    <w:p w14:paraId="3EF84FE1" w14:textId="77777777" w:rsidR="00191501" w:rsidRPr="00191501" w:rsidRDefault="00191501" w:rsidP="006766B4">
      <w:pPr>
        <w:pStyle w:val="a9"/>
        <w:shd w:val="clear" w:color="auto" w:fill="auto"/>
        <w:tabs>
          <w:tab w:val="left" w:leader="underscore" w:pos="7848"/>
        </w:tabs>
        <w:spacing w:after="280" w:line="264" w:lineRule="auto"/>
        <w:ind w:left="3120" w:right="-143" w:firstLine="0"/>
        <w:jc w:val="both"/>
        <w:rPr>
          <w:rStyle w:val="13"/>
          <w:color w:val="000000"/>
          <w:sz w:val="24"/>
          <w:szCs w:val="24"/>
        </w:rPr>
      </w:pPr>
    </w:p>
    <w:p w14:paraId="695D442F" w14:textId="1697A2F5" w:rsidR="00EC0D72" w:rsidRPr="00191501" w:rsidRDefault="00EC0D72" w:rsidP="006766B4">
      <w:pPr>
        <w:pStyle w:val="a9"/>
        <w:shd w:val="clear" w:color="auto" w:fill="auto"/>
        <w:tabs>
          <w:tab w:val="left" w:leader="underscore" w:pos="7848"/>
        </w:tabs>
        <w:spacing w:after="280" w:line="264" w:lineRule="auto"/>
        <w:ind w:left="3120" w:right="-143" w:firstLine="0"/>
        <w:jc w:val="both"/>
        <w:rPr>
          <w:sz w:val="24"/>
          <w:szCs w:val="24"/>
        </w:rPr>
      </w:pPr>
      <w:r w:rsidRPr="00191501">
        <w:rPr>
          <w:rStyle w:val="13"/>
          <w:color w:val="000000"/>
          <w:sz w:val="24"/>
          <w:szCs w:val="24"/>
        </w:rPr>
        <w:lastRenderedPageBreak/>
        <w:t>АГЕНТСКИЙ ДОГОВОР №</w:t>
      </w:r>
      <w:r w:rsidRPr="00191501">
        <w:rPr>
          <w:rStyle w:val="13"/>
          <w:color w:val="000000"/>
          <w:sz w:val="24"/>
          <w:szCs w:val="24"/>
        </w:rPr>
        <w:tab/>
      </w:r>
    </w:p>
    <w:p w14:paraId="3A0D9F95" w14:textId="42F8FA05" w:rsidR="00EC0D72" w:rsidRPr="00191501" w:rsidRDefault="00EC0D72" w:rsidP="006766B4">
      <w:pPr>
        <w:pStyle w:val="a9"/>
        <w:shd w:val="clear" w:color="auto" w:fill="auto"/>
        <w:tabs>
          <w:tab w:val="left" w:leader="underscore" w:pos="0"/>
          <w:tab w:val="left" w:leader="underscore" w:pos="7848"/>
          <w:tab w:val="left" w:leader="underscore" w:pos="8856"/>
        </w:tabs>
        <w:spacing w:after="280"/>
        <w:ind w:right="-143" w:firstLine="567"/>
        <w:jc w:val="both"/>
        <w:rPr>
          <w:sz w:val="24"/>
          <w:szCs w:val="24"/>
        </w:rPr>
      </w:pPr>
      <w:r w:rsidRPr="00191501">
        <w:rPr>
          <w:rStyle w:val="13"/>
          <w:color w:val="000000"/>
          <w:sz w:val="24"/>
          <w:szCs w:val="24"/>
        </w:rPr>
        <w:t>г.</w:t>
      </w:r>
      <w:r w:rsidR="00731100" w:rsidRPr="00191501">
        <w:rPr>
          <w:rStyle w:val="13"/>
          <w:color w:val="000000"/>
          <w:sz w:val="24"/>
          <w:szCs w:val="24"/>
        </w:rPr>
        <w:t xml:space="preserve"> </w:t>
      </w:r>
      <w:r w:rsidRPr="00191501">
        <w:rPr>
          <w:rStyle w:val="13"/>
          <w:color w:val="000000"/>
          <w:sz w:val="24"/>
          <w:szCs w:val="24"/>
        </w:rPr>
        <w:t xml:space="preserve">Барнаул                                                                    </w:t>
      </w:r>
      <w:r w:rsidR="00AE0326" w:rsidRPr="00191501">
        <w:rPr>
          <w:rStyle w:val="13"/>
          <w:color w:val="000000"/>
          <w:sz w:val="24"/>
          <w:szCs w:val="24"/>
        </w:rPr>
        <w:t xml:space="preserve"> </w:t>
      </w:r>
      <w:proofErr w:type="gramStart"/>
      <w:r w:rsidR="00AE0326" w:rsidRPr="00191501">
        <w:rPr>
          <w:rStyle w:val="13"/>
          <w:color w:val="000000"/>
          <w:sz w:val="24"/>
          <w:szCs w:val="24"/>
        </w:rPr>
        <w:t xml:space="preserve">   </w:t>
      </w:r>
      <w:r w:rsidRPr="00191501">
        <w:rPr>
          <w:rStyle w:val="13"/>
          <w:color w:val="000000"/>
          <w:sz w:val="24"/>
          <w:szCs w:val="24"/>
        </w:rPr>
        <w:t>«</w:t>
      </w:r>
      <w:proofErr w:type="gramEnd"/>
      <w:r w:rsidRPr="00191501">
        <w:rPr>
          <w:rStyle w:val="13"/>
          <w:color w:val="000000"/>
          <w:sz w:val="24"/>
          <w:szCs w:val="24"/>
        </w:rPr>
        <w:t>___» _______ 20</w:t>
      </w:r>
      <w:r w:rsidR="00436E07" w:rsidRPr="00191501">
        <w:rPr>
          <w:rStyle w:val="13"/>
          <w:color w:val="000000"/>
          <w:sz w:val="24"/>
          <w:szCs w:val="24"/>
        </w:rPr>
        <w:t>2</w:t>
      </w:r>
      <w:r w:rsidR="00731100" w:rsidRPr="00191501">
        <w:rPr>
          <w:rStyle w:val="13"/>
          <w:color w:val="000000"/>
          <w:sz w:val="24"/>
          <w:szCs w:val="24"/>
        </w:rPr>
        <w:t>4</w:t>
      </w:r>
      <w:r w:rsidRPr="00191501">
        <w:rPr>
          <w:rStyle w:val="13"/>
          <w:color w:val="000000"/>
          <w:sz w:val="24"/>
          <w:szCs w:val="24"/>
        </w:rPr>
        <w:t xml:space="preserve"> г.</w:t>
      </w:r>
    </w:p>
    <w:p w14:paraId="37AFEF2C" w14:textId="4CBBD9DD" w:rsidR="00EC0D72" w:rsidRPr="00752371" w:rsidRDefault="00752371" w:rsidP="002F2666">
      <w:pPr>
        <w:pStyle w:val="a9"/>
        <w:numPr>
          <w:ilvl w:val="0"/>
          <w:numId w:val="1"/>
        </w:numPr>
        <w:shd w:val="clear" w:color="auto" w:fill="auto"/>
        <w:tabs>
          <w:tab w:val="left" w:leader="underscore" w:pos="4359"/>
          <w:tab w:val="left" w:leader="underscore" w:pos="5736"/>
        </w:tabs>
        <w:ind w:right="-143" w:firstLine="567"/>
        <w:jc w:val="both"/>
        <w:rPr>
          <w:rStyle w:val="13"/>
          <w:color w:val="000000"/>
          <w:sz w:val="24"/>
          <w:szCs w:val="24"/>
        </w:rPr>
      </w:pPr>
      <w:bookmarkStart w:id="0" w:name="_Hlk181282495"/>
      <w:r w:rsidRPr="00752371">
        <w:rPr>
          <w:b/>
          <w:color w:val="000000"/>
          <w:sz w:val="24"/>
          <w:szCs w:val="24"/>
        </w:rPr>
        <w:t>_________________________________________________________________________</w:t>
      </w:r>
      <w:r w:rsidR="0047362F" w:rsidRPr="00752371">
        <w:rPr>
          <w:rStyle w:val="13"/>
          <w:color w:val="000000"/>
          <w:sz w:val="24"/>
          <w:szCs w:val="24"/>
        </w:rPr>
        <w:t>, именуемое в дальнейшем «</w:t>
      </w:r>
      <w:r w:rsidR="0047362F" w:rsidRPr="00752371">
        <w:rPr>
          <w:rStyle w:val="13"/>
          <w:b/>
          <w:color w:val="000000"/>
          <w:sz w:val="24"/>
          <w:szCs w:val="24"/>
        </w:rPr>
        <w:t>Принципал</w:t>
      </w:r>
      <w:r w:rsidR="0047362F" w:rsidRPr="00752371">
        <w:rPr>
          <w:rStyle w:val="13"/>
          <w:color w:val="000000"/>
          <w:sz w:val="24"/>
          <w:szCs w:val="24"/>
        </w:rPr>
        <w:t>», в лице</w:t>
      </w:r>
      <w:r w:rsidR="0047362F" w:rsidRPr="00752371">
        <w:rPr>
          <w:color w:val="000000"/>
          <w:sz w:val="24"/>
          <w:szCs w:val="24"/>
        </w:rPr>
        <w:t xml:space="preserve"> </w:t>
      </w:r>
      <w:r w:rsidRPr="00752371">
        <w:rPr>
          <w:color w:val="000000"/>
          <w:sz w:val="24"/>
          <w:szCs w:val="24"/>
        </w:rPr>
        <w:t>_____________________________________</w:t>
      </w:r>
      <w:r>
        <w:rPr>
          <w:color w:val="000000"/>
          <w:sz w:val="24"/>
          <w:szCs w:val="24"/>
        </w:rPr>
        <w:t>_________________</w:t>
      </w:r>
      <w:r w:rsidR="0047362F" w:rsidRPr="00752371">
        <w:rPr>
          <w:color w:val="000000"/>
          <w:sz w:val="24"/>
          <w:szCs w:val="24"/>
        </w:rPr>
        <w:t>,</w:t>
      </w:r>
      <w:bookmarkEnd w:id="0"/>
      <w:r w:rsidR="0047362F" w:rsidRPr="00752371">
        <w:rPr>
          <w:color w:val="000000"/>
          <w:sz w:val="24"/>
          <w:szCs w:val="24"/>
        </w:rPr>
        <w:t xml:space="preserve"> действующего на основании </w:t>
      </w:r>
      <w:r>
        <w:rPr>
          <w:color w:val="000000"/>
          <w:sz w:val="24"/>
          <w:szCs w:val="24"/>
        </w:rPr>
        <w:t>__________________</w:t>
      </w:r>
      <w:r w:rsidR="00EC0D72" w:rsidRPr="00752371">
        <w:rPr>
          <w:color w:val="000000"/>
          <w:sz w:val="24"/>
          <w:szCs w:val="24"/>
        </w:rPr>
        <w:t>,</w:t>
      </w:r>
      <w:r w:rsidR="00EC0D72" w:rsidRPr="00752371">
        <w:rPr>
          <w:rStyle w:val="13"/>
          <w:color w:val="000000"/>
          <w:sz w:val="24"/>
          <w:szCs w:val="24"/>
        </w:rPr>
        <w:t xml:space="preserve"> с одной стороны, и </w:t>
      </w:r>
      <w:bookmarkStart w:id="1" w:name="_Hlk181282407"/>
      <w:r w:rsidR="00A32CB8" w:rsidRPr="00752371">
        <w:rPr>
          <w:b/>
          <w:color w:val="000000"/>
          <w:sz w:val="24"/>
          <w:szCs w:val="24"/>
        </w:rPr>
        <w:t>краевое</w:t>
      </w:r>
      <w:r w:rsidR="00436E07" w:rsidRPr="00752371">
        <w:rPr>
          <w:b/>
          <w:color w:val="000000"/>
          <w:sz w:val="24"/>
          <w:szCs w:val="24"/>
        </w:rPr>
        <w:t xml:space="preserve"> автономное учреждение </w:t>
      </w:r>
      <w:r w:rsidR="00A32CB8" w:rsidRPr="00752371">
        <w:rPr>
          <w:b/>
          <w:color w:val="000000"/>
          <w:sz w:val="24"/>
          <w:szCs w:val="24"/>
        </w:rPr>
        <w:t>«</w:t>
      </w:r>
      <w:r w:rsidR="00436E07" w:rsidRPr="00752371">
        <w:rPr>
          <w:b/>
          <w:color w:val="000000"/>
          <w:sz w:val="24"/>
          <w:szCs w:val="24"/>
        </w:rPr>
        <w:t xml:space="preserve">Многофункциональный центр предоставления государственных </w:t>
      </w:r>
      <w:r w:rsidR="00A32CB8" w:rsidRPr="00752371">
        <w:rPr>
          <w:b/>
          <w:color w:val="000000"/>
          <w:sz w:val="24"/>
          <w:szCs w:val="24"/>
        </w:rPr>
        <w:t xml:space="preserve">и </w:t>
      </w:r>
      <w:r w:rsidR="00436E07" w:rsidRPr="00752371">
        <w:rPr>
          <w:b/>
          <w:color w:val="000000"/>
          <w:sz w:val="24"/>
          <w:szCs w:val="24"/>
        </w:rPr>
        <w:t>муниципальных) услуг</w:t>
      </w:r>
      <w:r w:rsidR="00A32CB8" w:rsidRPr="00752371">
        <w:rPr>
          <w:b/>
          <w:color w:val="000000"/>
          <w:sz w:val="24"/>
          <w:szCs w:val="24"/>
        </w:rPr>
        <w:t xml:space="preserve"> Алтайского края»</w:t>
      </w:r>
      <w:r w:rsidR="000E1528" w:rsidRPr="00752371">
        <w:rPr>
          <w:b/>
          <w:color w:val="000000"/>
          <w:sz w:val="24"/>
          <w:szCs w:val="24"/>
        </w:rPr>
        <w:t xml:space="preserve"> (</w:t>
      </w:r>
      <w:r w:rsidR="00A32CB8" w:rsidRPr="00752371">
        <w:rPr>
          <w:b/>
          <w:color w:val="000000"/>
          <w:sz w:val="24"/>
          <w:szCs w:val="24"/>
        </w:rPr>
        <w:t>КАУ «МФЦ Алтайского края»</w:t>
      </w:r>
      <w:r w:rsidR="000E1528" w:rsidRPr="00752371">
        <w:rPr>
          <w:b/>
          <w:color w:val="000000"/>
          <w:sz w:val="24"/>
          <w:szCs w:val="24"/>
        </w:rPr>
        <w:t>)</w:t>
      </w:r>
      <w:r w:rsidR="00EC0D72" w:rsidRPr="00752371">
        <w:rPr>
          <w:color w:val="000000"/>
          <w:sz w:val="24"/>
          <w:szCs w:val="24"/>
        </w:rPr>
        <w:t>, в лице директора</w:t>
      </w:r>
      <w:r w:rsidR="00521646" w:rsidRPr="00752371">
        <w:rPr>
          <w:color w:val="000000"/>
          <w:sz w:val="24"/>
          <w:szCs w:val="24"/>
        </w:rPr>
        <w:t xml:space="preserve"> </w:t>
      </w:r>
      <w:bookmarkEnd w:id="1"/>
      <w:r w:rsidR="00A32CB8" w:rsidRPr="00752371">
        <w:rPr>
          <w:color w:val="000000"/>
          <w:sz w:val="24"/>
          <w:szCs w:val="24"/>
        </w:rPr>
        <w:t>Клюевой Елены Алексеевны</w:t>
      </w:r>
      <w:r w:rsidR="00EC0D72" w:rsidRPr="00752371">
        <w:rPr>
          <w:color w:val="000000"/>
          <w:sz w:val="24"/>
          <w:szCs w:val="24"/>
        </w:rPr>
        <w:t>, действующе</w:t>
      </w:r>
      <w:r w:rsidR="00D73104" w:rsidRPr="00752371">
        <w:rPr>
          <w:color w:val="000000"/>
          <w:sz w:val="24"/>
          <w:szCs w:val="24"/>
        </w:rPr>
        <w:t>й</w:t>
      </w:r>
      <w:r w:rsidR="00EC0D72" w:rsidRPr="00752371">
        <w:rPr>
          <w:color w:val="000000"/>
          <w:sz w:val="24"/>
          <w:szCs w:val="24"/>
        </w:rPr>
        <w:t xml:space="preserve"> на основании Устава, именуемое в дальнейшем «</w:t>
      </w:r>
      <w:r w:rsidR="00EC0D72" w:rsidRPr="00752371">
        <w:rPr>
          <w:b/>
          <w:color w:val="000000"/>
          <w:sz w:val="24"/>
          <w:szCs w:val="24"/>
        </w:rPr>
        <w:t>Агент»</w:t>
      </w:r>
      <w:r w:rsidR="00EC0D72" w:rsidRPr="00752371">
        <w:rPr>
          <w:rStyle w:val="13"/>
          <w:color w:val="000000"/>
          <w:sz w:val="24"/>
          <w:szCs w:val="24"/>
        </w:rPr>
        <w:t>, с другой стороны, в дальнейшем совместно именуемые «Стороны» и каждый по отдельности «Сторона», заключили настоящий Договор о нижеследующем:</w:t>
      </w:r>
    </w:p>
    <w:p w14:paraId="7CE1D44D" w14:textId="77777777" w:rsidR="00CB57B5" w:rsidRPr="00191501" w:rsidRDefault="00CB57B5" w:rsidP="006766B4">
      <w:pPr>
        <w:pStyle w:val="a9"/>
        <w:numPr>
          <w:ilvl w:val="0"/>
          <w:numId w:val="1"/>
        </w:numPr>
        <w:shd w:val="clear" w:color="auto" w:fill="auto"/>
        <w:tabs>
          <w:tab w:val="left" w:leader="underscore" w:pos="4359"/>
          <w:tab w:val="left" w:leader="underscore" w:pos="5736"/>
        </w:tabs>
        <w:ind w:right="-143" w:firstLine="567"/>
        <w:jc w:val="both"/>
        <w:rPr>
          <w:rStyle w:val="13"/>
          <w:color w:val="000000"/>
          <w:sz w:val="24"/>
          <w:szCs w:val="24"/>
        </w:rPr>
      </w:pPr>
    </w:p>
    <w:p w14:paraId="3E4DEA38" w14:textId="296C53B2" w:rsidR="00EC0D72" w:rsidRPr="00191501" w:rsidRDefault="00EC0D72" w:rsidP="006766B4">
      <w:pPr>
        <w:pStyle w:val="12"/>
        <w:keepNext/>
        <w:keepLines/>
        <w:shd w:val="clear" w:color="auto" w:fill="auto"/>
        <w:tabs>
          <w:tab w:val="left" w:pos="0"/>
        </w:tabs>
        <w:ind w:right="-143"/>
        <w:rPr>
          <w:b w:val="0"/>
          <w:sz w:val="24"/>
          <w:szCs w:val="24"/>
        </w:rPr>
      </w:pPr>
      <w:bookmarkStart w:id="2" w:name="bookmark1"/>
      <w:bookmarkStart w:id="3" w:name="bookmark0"/>
      <w:r w:rsidRPr="00191501">
        <w:rPr>
          <w:b w:val="0"/>
          <w:bCs w:val="0"/>
          <w:sz w:val="24"/>
          <w:szCs w:val="24"/>
        </w:rPr>
        <w:t>1. ТЕРМИНЫ И ОПРЕДЕЛЕНИЯ</w:t>
      </w:r>
      <w:r w:rsidRPr="00191501">
        <w:rPr>
          <w:bCs w:val="0"/>
          <w:sz w:val="24"/>
          <w:szCs w:val="24"/>
        </w:rPr>
        <w:t xml:space="preserve">. </w:t>
      </w:r>
      <w:r w:rsidRPr="00191501">
        <w:rPr>
          <w:rStyle w:val="11"/>
          <w:color w:val="000000"/>
          <w:sz w:val="24"/>
          <w:szCs w:val="24"/>
        </w:rPr>
        <w:t>ПРЕДМЕТ ДОГОВОРА</w:t>
      </w:r>
      <w:bookmarkEnd w:id="2"/>
      <w:bookmarkEnd w:id="3"/>
    </w:p>
    <w:p w14:paraId="4E1F2BA7" w14:textId="77777777" w:rsidR="00EC0D72" w:rsidRPr="00191501" w:rsidRDefault="00EC0D72" w:rsidP="006766B4">
      <w:pPr>
        <w:pStyle w:val="a9"/>
        <w:numPr>
          <w:ilvl w:val="1"/>
          <w:numId w:val="4"/>
        </w:numPr>
        <w:shd w:val="clear" w:color="auto" w:fill="auto"/>
        <w:tabs>
          <w:tab w:val="left" w:pos="1430"/>
        </w:tabs>
        <w:spacing w:line="240" w:lineRule="auto"/>
        <w:ind w:right="-143" w:firstLine="567"/>
        <w:jc w:val="both"/>
        <w:rPr>
          <w:sz w:val="24"/>
          <w:szCs w:val="24"/>
        </w:rPr>
      </w:pPr>
      <w:r w:rsidRPr="00191501">
        <w:rPr>
          <w:sz w:val="24"/>
          <w:szCs w:val="24"/>
        </w:rPr>
        <w:t>Термины и определения, используемые в настоящем Договоре:</w:t>
      </w:r>
    </w:p>
    <w:p w14:paraId="05744EBD" w14:textId="6D7A4DC4" w:rsidR="00EC0D72" w:rsidRPr="00191501" w:rsidRDefault="00731100" w:rsidP="006766B4">
      <w:pPr>
        <w:pStyle w:val="a9"/>
        <w:numPr>
          <w:ilvl w:val="2"/>
          <w:numId w:val="4"/>
        </w:numPr>
        <w:shd w:val="clear" w:color="auto" w:fill="auto"/>
        <w:tabs>
          <w:tab w:val="left" w:pos="1430"/>
        </w:tabs>
        <w:spacing w:line="240" w:lineRule="auto"/>
        <w:ind w:right="-143" w:firstLine="567"/>
        <w:jc w:val="both"/>
        <w:rPr>
          <w:sz w:val="24"/>
          <w:szCs w:val="24"/>
        </w:rPr>
      </w:pPr>
      <w:r w:rsidRPr="00191501">
        <w:rPr>
          <w:sz w:val="24"/>
          <w:szCs w:val="24"/>
        </w:rPr>
        <w:t>П</w:t>
      </w:r>
      <w:r w:rsidR="00EC0D72" w:rsidRPr="00191501">
        <w:rPr>
          <w:sz w:val="24"/>
          <w:szCs w:val="24"/>
        </w:rPr>
        <w:t xml:space="preserve">отенциальный Клиент - юридическое лицо, </w:t>
      </w:r>
      <w:r w:rsidR="00AC555B" w:rsidRPr="00191501">
        <w:rPr>
          <w:sz w:val="24"/>
          <w:szCs w:val="24"/>
        </w:rPr>
        <w:t xml:space="preserve">физическое лицо, зарегистрированное в качестве </w:t>
      </w:r>
      <w:r w:rsidR="00EC0D72" w:rsidRPr="00191501">
        <w:rPr>
          <w:sz w:val="24"/>
          <w:szCs w:val="24"/>
        </w:rPr>
        <w:t>индивидуальн</w:t>
      </w:r>
      <w:r w:rsidR="00AC555B" w:rsidRPr="00191501">
        <w:rPr>
          <w:sz w:val="24"/>
          <w:szCs w:val="24"/>
        </w:rPr>
        <w:t>ого</w:t>
      </w:r>
      <w:r w:rsidR="00EC0D72" w:rsidRPr="00191501">
        <w:rPr>
          <w:sz w:val="24"/>
          <w:szCs w:val="24"/>
        </w:rPr>
        <w:t xml:space="preserve"> предпринимател</w:t>
      </w:r>
      <w:r w:rsidR="00AC555B" w:rsidRPr="00191501">
        <w:rPr>
          <w:sz w:val="24"/>
          <w:szCs w:val="24"/>
        </w:rPr>
        <w:t>я</w:t>
      </w:r>
      <w:r w:rsidR="00EC0D72" w:rsidRPr="00191501">
        <w:rPr>
          <w:sz w:val="24"/>
          <w:szCs w:val="24"/>
        </w:rPr>
        <w:t>, заинтересованное в получении услуг, предусмо</w:t>
      </w:r>
      <w:r w:rsidRPr="00191501">
        <w:rPr>
          <w:sz w:val="24"/>
          <w:szCs w:val="24"/>
        </w:rPr>
        <w:t>тренных настоящим Договором.</w:t>
      </w:r>
    </w:p>
    <w:p w14:paraId="59FD5CF5" w14:textId="5779F96E" w:rsidR="00EC0D72" w:rsidRPr="00191501" w:rsidRDefault="00EC0D72" w:rsidP="006766B4">
      <w:pPr>
        <w:pStyle w:val="a9"/>
        <w:numPr>
          <w:ilvl w:val="2"/>
          <w:numId w:val="4"/>
        </w:numPr>
        <w:shd w:val="clear" w:color="auto" w:fill="auto"/>
        <w:tabs>
          <w:tab w:val="left" w:pos="1430"/>
        </w:tabs>
        <w:spacing w:line="240" w:lineRule="auto"/>
        <w:ind w:right="-143" w:firstLine="567"/>
        <w:jc w:val="both"/>
        <w:rPr>
          <w:sz w:val="24"/>
          <w:szCs w:val="24"/>
        </w:rPr>
      </w:pPr>
      <w:r w:rsidRPr="00191501">
        <w:rPr>
          <w:sz w:val="24"/>
          <w:szCs w:val="24"/>
        </w:rPr>
        <w:t>Клиент - юридическое лицо</w:t>
      </w:r>
      <w:r w:rsidR="0045441F" w:rsidRPr="00191501">
        <w:rPr>
          <w:sz w:val="24"/>
          <w:szCs w:val="24"/>
        </w:rPr>
        <w:t xml:space="preserve"> или</w:t>
      </w:r>
      <w:r w:rsidRPr="00191501">
        <w:rPr>
          <w:sz w:val="24"/>
          <w:szCs w:val="24"/>
        </w:rPr>
        <w:t xml:space="preserve"> </w:t>
      </w:r>
      <w:r w:rsidR="00AC555B" w:rsidRPr="00191501">
        <w:rPr>
          <w:sz w:val="24"/>
          <w:szCs w:val="24"/>
        </w:rPr>
        <w:t xml:space="preserve">физическое лицо, зарегистрированное в качестве индивидуального предпринимателя, </w:t>
      </w:r>
      <w:r w:rsidRPr="00191501">
        <w:rPr>
          <w:sz w:val="24"/>
          <w:szCs w:val="24"/>
        </w:rPr>
        <w:t>заключившее договор оказания услуг, предусмотренный настоящим Договором</w:t>
      </w:r>
      <w:r w:rsidR="00731100" w:rsidRPr="00191501">
        <w:rPr>
          <w:sz w:val="24"/>
          <w:szCs w:val="24"/>
        </w:rPr>
        <w:t>.</w:t>
      </w:r>
    </w:p>
    <w:p w14:paraId="67E41AF6" w14:textId="31D2313D" w:rsidR="00EC0D72" w:rsidRPr="00191501" w:rsidRDefault="00D43EA3" w:rsidP="006766B4">
      <w:pPr>
        <w:pStyle w:val="a9"/>
        <w:numPr>
          <w:ilvl w:val="2"/>
          <w:numId w:val="4"/>
        </w:numPr>
        <w:shd w:val="clear" w:color="auto" w:fill="auto"/>
        <w:tabs>
          <w:tab w:val="left" w:pos="1430"/>
        </w:tabs>
        <w:spacing w:line="240" w:lineRule="auto"/>
        <w:ind w:right="-143" w:firstLine="567"/>
        <w:jc w:val="both"/>
        <w:rPr>
          <w:sz w:val="24"/>
          <w:szCs w:val="24"/>
        </w:rPr>
      </w:pPr>
      <w:r w:rsidRPr="00191501">
        <w:rPr>
          <w:sz w:val="24"/>
          <w:szCs w:val="24"/>
        </w:rPr>
        <w:t>Услуга</w:t>
      </w:r>
      <w:r w:rsidR="00EC0D72" w:rsidRPr="00191501">
        <w:rPr>
          <w:sz w:val="24"/>
          <w:szCs w:val="24"/>
        </w:rPr>
        <w:t xml:space="preserve"> </w:t>
      </w:r>
      <w:r w:rsidR="003E4812" w:rsidRPr="00191501">
        <w:rPr>
          <w:sz w:val="24"/>
          <w:szCs w:val="24"/>
        </w:rPr>
        <w:t>–</w:t>
      </w:r>
      <w:r w:rsidR="00EC0D72" w:rsidRPr="00191501">
        <w:rPr>
          <w:sz w:val="24"/>
          <w:szCs w:val="24"/>
        </w:rPr>
        <w:t xml:space="preserve"> </w:t>
      </w:r>
      <w:r w:rsidR="003E4812" w:rsidRPr="00191501">
        <w:rPr>
          <w:sz w:val="24"/>
          <w:szCs w:val="24"/>
        </w:rPr>
        <w:t xml:space="preserve">перечень услуг по комплексному сопровождению деятельности юридических лиц и индивидуальных предпринимателей, указанных в </w:t>
      </w:r>
      <w:r w:rsidR="00F00BFF" w:rsidRPr="00191501">
        <w:rPr>
          <w:sz w:val="24"/>
          <w:szCs w:val="24"/>
        </w:rPr>
        <w:t>П</w:t>
      </w:r>
      <w:r w:rsidRPr="00191501">
        <w:rPr>
          <w:rStyle w:val="w"/>
          <w:color w:val="000000"/>
          <w:sz w:val="24"/>
          <w:szCs w:val="24"/>
        </w:rPr>
        <w:t>риложени</w:t>
      </w:r>
      <w:r w:rsidR="00F00BFF" w:rsidRPr="00191501">
        <w:rPr>
          <w:rStyle w:val="w"/>
          <w:color w:val="000000"/>
          <w:sz w:val="24"/>
          <w:szCs w:val="24"/>
        </w:rPr>
        <w:t>и</w:t>
      </w:r>
      <w:r w:rsidRPr="00191501">
        <w:rPr>
          <w:rStyle w:val="w"/>
          <w:color w:val="000000"/>
          <w:sz w:val="24"/>
          <w:szCs w:val="24"/>
        </w:rPr>
        <w:t xml:space="preserve"> </w:t>
      </w:r>
      <w:r w:rsidR="003E4812" w:rsidRPr="00191501">
        <w:rPr>
          <w:rStyle w:val="w"/>
          <w:color w:val="000000"/>
          <w:sz w:val="24"/>
          <w:szCs w:val="24"/>
        </w:rPr>
        <w:t xml:space="preserve">№ 1 к настоящему </w:t>
      </w:r>
      <w:r w:rsidR="00D63976">
        <w:rPr>
          <w:rStyle w:val="w"/>
          <w:color w:val="000000"/>
          <w:sz w:val="24"/>
          <w:szCs w:val="24"/>
        </w:rPr>
        <w:t>Д</w:t>
      </w:r>
      <w:r w:rsidR="003E4812" w:rsidRPr="00191501">
        <w:rPr>
          <w:rStyle w:val="w"/>
          <w:color w:val="000000"/>
          <w:sz w:val="24"/>
          <w:szCs w:val="24"/>
        </w:rPr>
        <w:t xml:space="preserve">оговору. </w:t>
      </w:r>
    </w:p>
    <w:p w14:paraId="34EB4827" w14:textId="46FB2E4D" w:rsidR="00EC0D72" w:rsidRPr="00191501" w:rsidRDefault="00EC0D72" w:rsidP="006766B4">
      <w:pPr>
        <w:pStyle w:val="a9"/>
        <w:numPr>
          <w:ilvl w:val="1"/>
          <w:numId w:val="4"/>
        </w:numPr>
        <w:shd w:val="clear" w:color="auto" w:fill="auto"/>
        <w:spacing w:line="240" w:lineRule="auto"/>
        <w:ind w:right="-143" w:firstLine="567"/>
        <w:jc w:val="both"/>
        <w:rPr>
          <w:sz w:val="24"/>
          <w:szCs w:val="24"/>
        </w:rPr>
      </w:pPr>
      <w:r w:rsidRPr="00191501">
        <w:rPr>
          <w:rStyle w:val="13"/>
          <w:color w:val="000000"/>
          <w:sz w:val="24"/>
          <w:szCs w:val="24"/>
        </w:rPr>
        <w:t xml:space="preserve">По настоящему Договору Принципал поручает, а Агент обязуется за вознаграждение представлять Принципала в отношениях с Клиентами, а также совершать от имени и за счет Принципала юридические и иные действия, предусмотренные настоящим Договором, направленные на заключение договоров оказания услуг по видам услуг, перечисленным в </w:t>
      </w:r>
      <w:r w:rsidR="00A05F48" w:rsidRPr="00191501">
        <w:rPr>
          <w:rStyle w:val="13"/>
          <w:color w:val="000000"/>
          <w:sz w:val="24"/>
          <w:szCs w:val="24"/>
        </w:rPr>
        <w:t>Приложени</w:t>
      </w:r>
      <w:r w:rsidR="00AA3D17" w:rsidRPr="00191501">
        <w:rPr>
          <w:rStyle w:val="13"/>
          <w:color w:val="000000"/>
          <w:sz w:val="24"/>
          <w:szCs w:val="24"/>
        </w:rPr>
        <w:t>и</w:t>
      </w:r>
      <w:r w:rsidR="00C9202F" w:rsidRPr="00191501">
        <w:rPr>
          <w:rStyle w:val="13"/>
          <w:color w:val="000000"/>
          <w:sz w:val="24"/>
          <w:szCs w:val="24"/>
        </w:rPr>
        <w:t xml:space="preserve"> №</w:t>
      </w:r>
      <w:r w:rsidRPr="00191501">
        <w:rPr>
          <w:rStyle w:val="13"/>
          <w:color w:val="000000"/>
          <w:sz w:val="24"/>
          <w:szCs w:val="24"/>
        </w:rPr>
        <w:t xml:space="preserve"> 1 к настоящему Договору</w:t>
      </w:r>
      <w:r w:rsidR="00A05F48" w:rsidRPr="00191501">
        <w:rPr>
          <w:rStyle w:val="13"/>
          <w:color w:val="000000"/>
          <w:sz w:val="24"/>
          <w:szCs w:val="24"/>
        </w:rPr>
        <w:t>)</w:t>
      </w:r>
      <w:r w:rsidRPr="00191501">
        <w:rPr>
          <w:rStyle w:val="13"/>
          <w:color w:val="000000"/>
          <w:sz w:val="24"/>
          <w:szCs w:val="24"/>
        </w:rPr>
        <w:t xml:space="preserve">, в филиалах, указанных в Приложении </w:t>
      </w:r>
      <w:r w:rsidR="00990C0B" w:rsidRPr="00191501">
        <w:rPr>
          <w:rStyle w:val="13"/>
          <w:color w:val="000000"/>
          <w:sz w:val="24"/>
          <w:szCs w:val="24"/>
        </w:rPr>
        <w:t xml:space="preserve">№ </w:t>
      </w:r>
      <w:r w:rsidR="00AA3D17" w:rsidRPr="00191501">
        <w:rPr>
          <w:rStyle w:val="13"/>
          <w:color w:val="000000"/>
          <w:sz w:val="24"/>
          <w:szCs w:val="24"/>
        </w:rPr>
        <w:t xml:space="preserve">2 </w:t>
      </w:r>
      <w:r w:rsidRPr="00191501">
        <w:rPr>
          <w:rStyle w:val="13"/>
          <w:color w:val="000000"/>
          <w:sz w:val="24"/>
          <w:szCs w:val="24"/>
        </w:rPr>
        <w:t>к настоящему Договору.</w:t>
      </w:r>
    </w:p>
    <w:p w14:paraId="413BD284" w14:textId="50BE915A" w:rsidR="00EC0D72" w:rsidRPr="00191501" w:rsidRDefault="00EC0D72" w:rsidP="006766B4">
      <w:pPr>
        <w:pStyle w:val="a9"/>
        <w:numPr>
          <w:ilvl w:val="1"/>
          <w:numId w:val="4"/>
        </w:numPr>
        <w:shd w:val="clear" w:color="auto" w:fill="auto"/>
        <w:tabs>
          <w:tab w:val="left" w:pos="1407"/>
        </w:tabs>
        <w:spacing w:line="240" w:lineRule="auto"/>
        <w:ind w:right="-143" w:firstLine="567"/>
        <w:jc w:val="both"/>
        <w:rPr>
          <w:sz w:val="24"/>
          <w:szCs w:val="24"/>
        </w:rPr>
      </w:pPr>
      <w:r w:rsidRPr="00191501">
        <w:rPr>
          <w:rStyle w:val="13"/>
          <w:color w:val="000000"/>
          <w:sz w:val="24"/>
          <w:szCs w:val="24"/>
        </w:rPr>
        <w:t>На основании настоящего Договора</w:t>
      </w:r>
      <w:r w:rsidR="00D965AA" w:rsidRPr="00191501">
        <w:rPr>
          <w:rStyle w:val="13"/>
          <w:color w:val="000000"/>
          <w:sz w:val="24"/>
          <w:szCs w:val="24"/>
        </w:rPr>
        <w:t xml:space="preserve"> сотрудники</w:t>
      </w:r>
      <w:r w:rsidRPr="00191501">
        <w:rPr>
          <w:rStyle w:val="13"/>
          <w:color w:val="000000"/>
          <w:sz w:val="24"/>
          <w:szCs w:val="24"/>
        </w:rPr>
        <w:t xml:space="preserve"> Агент</w:t>
      </w:r>
      <w:r w:rsidR="00D965AA" w:rsidRPr="00191501">
        <w:rPr>
          <w:rStyle w:val="13"/>
          <w:color w:val="000000"/>
          <w:sz w:val="24"/>
          <w:szCs w:val="24"/>
        </w:rPr>
        <w:t>а</w:t>
      </w:r>
      <w:r w:rsidRPr="00191501">
        <w:rPr>
          <w:rStyle w:val="13"/>
          <w:color w:val="000000"/>
          <w:sz w:val="24"/>
          <w:szCs w:val="24"/>
        </w:rPr>
        <w:t xml:space="preserve"> уполномочен</w:t>
      </w:r>
      <w:r w:rsidR="00D965AA" w:rsidRPr="00191501">
        <w:rPr>
          <w:rStyle w:val="13"/>
          <w:color w:val="000000"/>
          <w:sz w:val="24"/>
          <w:szCs w:val="24"/>
        </w:rPr>
        <w:t>ы</w:t>
      </w:r>
      <w:r w:rsidRPr="00191501">
        <w:rPr>
          <w:rStyle w:val="13"/>
          <w:color w:val="000000"/>
          <w:sz w:val="24"/>
          <w:szCs w:val="24"/>
        </w:rPr>
        <w:t xml:space="preserve"> осуществлять </w:t>
      </w:r>
      <w:r w:rsidR="00A05F48" w:rsidRPr="00191501">
        <w:rPr>
          <w:rStyle w:val="13"/>
          <w:color w:val="000000"/>
          <w:sz w:val="24"/>
          <w:szCs w:val="24"/>
        </w:rPr>
        <w:t xml:space="preserve">на основании доверенности </w:t>
      </w:r>
      <w:r w:rsidRPr="00191501">
        <w:rPr>
          <w:rStyle w:val="13"/>
          <w:color w:val="000000"/>
          <w:sz w:val="24"/>
          <w:szCs w:val="24"/>
        </w:rPr>
        <w:t>от имени и за счет Принципала следующие действия:</w:t>
      </w:r>
    </w:p>
    <w:p w14:paraId="2F07DD55" w14:textId="2685B15B" w:rsidR="00EC0D72" w:rsidRPr="00191501" w:rsidRDefault="00A05F48" w:rsidP="006766B4">
      <w:pPr>
        <w:pStyle w:val="a9"/>
        <w:numPr>
          <w:ilvl w:val="2"/>
          <w:numId w:val="4"/>
        </w:numPr>
        <w:shd w:val="clear" w:color="auto" w:fill="auto"/>
        <w:tabs>
          <w:tab w:val="left" w:pos="1430"/>
        </w:tabs>
        <w:spacing w:line="240" w:lineRule="auto"/>
        <w:ind w:right="-143" w:firstLine="567"/>
        <w:jc w:val="both"/>
        <w:rPr>
          <w:sz w:val="24"/>
          <w:szCs w:val="24"/>
        </w:rPr>
      </w:pPr>
      <w:r w:rsidRPr="00191501">
        <w:rPr>
          <w:rStyle w:val="13"/>
          <w:color w:val="000000"/>
          <w:sz w:val="24"/>
          <w:szCs w:val="24"/>
        </w:rPr>
        <w:t>П</w:t>
      </w:r>
      <w:r w:rsidR="00EC0D72" w:rsidRPr="00191501">
        <w:rPr>
          <w:rStyle w:val="13"/>
          <w:color w:val="000000"/>
          <w:sz w:val="24"/>
          <w:szCs w:val="24"/>
        </w:rPr>
        <w:t>роводить поиск Клиентов</w:t>
      </w:r>
      <w:r w:rsidRPr="00191501">
        <w:rPr>
          <w:rStyle w:val="13"/>
          <w:color w:val="000000"/>
          <w:sz w:val="24"/>
          <w:szCs w:val="24"/>
        </w:rPr>
        <w:t>.</w:t>
      </w:r>
    </w:p>
    <w:p w14:paraId="5BC2D560" w14:textId="0FD9A7A0" w:rsidR="00EC0D72" w:rsidRPr="00191501" w:rsidRDefault="00A05F48" w:rsidP="006766B4">
      <w:pPr>
        <w:pStyle w:val="a9"/>
        <w:numPr>
          <w:ilvl w:val="2"/>
          <w:numId w:val="4"/>
        </w:numPr>
        <w:shd w:val="clear" w:color="auto" w:fill="auto"/>
        <w:tabs>
          <w:tab w:val="left" w:pos="1431"/>
        </w:tabs>
        <w:spacing w:line="240" w:lineRule="auto"/>
        <w:ind w:right="-143" w:firstLine="567"/>
        <w:jc w:val="both"/>
        <w:rPr>
          <w:sz w:val="24"/>
          <w:szCs w:val="24"/>
        </w:rPr>
      </w:pPr>
      <w:r w:rsidRPr="00191501">
        <w:rPr>
          <w:rStyle w:val="13"/>
          <w:color w:val="000000"/>
          <w:sz w:val="24"/>
          <w:szCs w:val="24"/>
        </w:rPr>
        <w:t>В</w:t>
      </w:r>
      <w:r w:rsidR="00EC0D72" w:rsidRPr="00191501">
        <w:rPr>
          <w:rStyle w:val="13"/>
          <w:color w:val="000000"/>
          <w:sz w:val="24"/>
          <w:szCs w:val="24"/>
        </w:rPr>
        <w:t>ести переговоры с потенциальными Клиентами по вопросам заключения ими догов</w:t>
      </w:r>
      <w:r w:rsidRPr="00191501">
        <w:rPr>
          <w:rStyle w:val="13"/>
          <w:color w:val="000000"/>
          <w:sz w:val="24"/>
          <w:szCs w:val="24"/>
        </w:rPr>
        <w:t>оров оказания услуг.</w:t>
      </w:r>
    </w:p>
    <w:p w14:paraId="5C80B95C" w14:textId="316ED0F4" w:rsidR="00EC0D72" w:rsidRPr="00191501" w:rsidRDefault="00A05F48" w:rsidP="006766B4">
      <w:pPr>
        <w:pStyle w:val="a9"/>
        <w:numPr>
          <w:ilvl w:val="2"/>
          <w:numId w:val="4"/>
        </w:numPr>
        <w:shd w:val="clear" w:color="auto" w:fill="auto"/>
        <w:tabs>
          <w:tab w:val="left" w:pos="1431"/>
        </w:tabs>
        <w:spacing w:line="240" w:lineRule="auto"/>
        <w:ind w:right="-143" w:firstLine="567"/>
        <w:jc w:val="both"/>
        <w:rPr>
          <w:sz w:val="24"/>
          <w:szCs w:val="24"/>
        </w:rPr>
      </w:pPr>
      <w:r w:rsidRPr="00191501">
        <w:rPr>
          <w:rStyle w:val="13"/>
          <w:color w:val="000000"/>
          <w:sz w:val="24"/>
          <w:szCs w:val="24"/>
        </w:rPr>
        <w:t>З</w:t>
      </w:r>
      <w:r w:rsidR="00EC0D72" w:rsidRPr="00191501">
        <w:rPr>
          <w:rStyle w:val="13"/>
          <w:color w:val="000000"/>
          <w:sz w:val="24"/>
          <w:szCs w:val="24"/>
        </w:rPr>
        <w:t xml:space="preserve">аключать договоры оказания услуг от имени Принципала, а также, в случаях, предусмотренных настоящим Договором, производить исполнение обязательств Принципала перед Клиентом путем </w:t>
      </w:r>
      <w:r w:rsidR="00BC6129" w:rsidRPr="00191501">
        <w:rPr>
          <w:rStyle w:val="13"/>
          <w:color w:val="000000"/>
          <w:sz w:val="24"/>
          <w:szCs w:val="24"/>
        </w:rPr>
        <w:t xml:space="preserve">разъяснения условий получения услуг, подбора подходящих для Клиента </w:t>
      </w:r>
      <w:r w:rsidR="00D965AA" w:rsidRPr="00191501">
        <w:rPr>
          <w:rStyle w:val="13"/>
          <w:color w:val="000000"/>
          <w:sz w:val="24"/>
          <w:szCs w:val="24"/>
        </w:rPr>
        <w:t xml:space="preserve">перечня </w:t>
      </w:r>
      <w:r w:rsidR="00BC6129" w:rsidRPr="00191501">
        <w:rPr>
          <w:rStyle w:val="13"/>
          <w:color w:val="000000"/>
          <w:sz w:val="24"/>
          <w:szCs w:val="24"/>
        </w:rPr>
        <w:t xml:space="preserve">услуг, </w:t>
      </w:r>
      <w:r w:rsidR="00EC0D72" w:rsidRPr="00191501">
        <w:rPr>
          <w:rStyle w:val="13"/>
          <w:color w:val="000000"/>
          <w:sz w:val="24"/>
          <w:szCs w:val="24"/>
        </w:rPr>
        <w:t xml:space="preserve">вручения Клиенту </w:t>
      </w:r>
      <w:r w:rsidR="00364D32" w:rsidRPr="00191501">
        <w:rPr>
          <w:rStyle w:val="13"/>
          <w:color w:val="000000"/>
          <w:sz w:val="24"/>
          <w:szCs w:val="24"/>
        </w:rPr>
        <w:t>к</w:t>
      </w:r>
      <w:r w:rsidR="00EC0D72" w:rsidRPr="00191501">
        <w:rPr>
          <w:rStyle w:val="13"/>
          <w:color w:val="000000"/>
          <w:sz w:val="24"/>
          <w:szCs w:val="24"/>
        </w:rPr>
        <w:t xml:space="preserve">омплекта документов, </w:t>
      </w:r>
      <w:r w:rsidR="00364D32" w:rsidRPr="00191501">
        <w:rPr>
          <w:rStyle w:val="13"/>
          <w:color w:val="000000"/>
          <w:sz w:val="24"/>
          <w:szCs w:val="24"/>
        </w:rPr>
        <w:t>подготовленных Принципалом</w:t>
      </w:r>
      <w:r w:rsidR="00A859F8" w:rsidRPr="00191501">
        <w:rPr>
          <w:rStyle w:val="13"/>
          <w:color w:val="000000"/>
          <w:sz w:val="24"/>
          <w:szCs w:val="24"/>
        </w:rPr>
        <w:t xml:space="preserve"> (при необходимости)</w:t>
      </w:r>
      <w:r w:rsidR="00364D32" w:rsidRPr="00191501">
        <w:rPr>
          <w:rStyle w:val="13"/>
          <w:color w:val="000000"/>
          <w:sz w:val="24"/>
          <w:szCs w:val="24"/>
        </w:rPr>
        <w:t xml:space="preserve">, </w:t>
      </w:r>
      <w:r w:rsidR="00EC0D72" w:rsidRPr="00191501">
        <w:rPr>
          <w:rStyle w:val="13"/>
          <w:color w:val="000000"/>
          <w:sz w:val="24"/>
          <w:szCs w:val="24"/>
        </w:rPr>
        <w:t xml:space="preserve">после получения Агентом от Клиента документа, подтверждающего факт оплаты услуги, в пределах полномочий, предоставленных настоящим Договором и выданной Принципалом </w:t>
      </w:r>
      <w:r w:rsidR="00557EEE" w:rsidRPr="00191501">
        <w:rPr>
          <w:rStyle w:val="13"/>
          <w:color w:val="000000"/>
          <w:sz w:val="24"/>
          <w:szCs w:val="24"/>
        </w:rPr>
        <w:t>Д</w:t>
      </w:r>
      <w:r w:rsidR="00EC0D72" w:rsidRPr="00191501">
        <w:rPr>
          <w:rStyle w:val="13"/>
          <w:color w:val="000000"/>
          <w:sz w:val="24"/>
          <w:szCs w:val="24"/>
        </w:rPr>
        <w:t>оверенности</w:t>
      </w:r>
      <w:r w:rsidR="00557EEE" w:rsidRPr="00191501">
        <w:rPr>
          <w:rStyle w:val="13"/>
          <w:color w:val="000000"/>
          <w:sz w:val="24"/>
          <w:szCs w:val="24"/>
        </w:rPr>
        <w:t xml:space="preserve"> </w:t>
      </w:r>
      <w:r w:rsidRPr="00191501">
        <w:rPr>
          <w:rStyle w:val="13"/>
          <w:color w:val="000000"/>
          <w:sz w:val="24"/>
          <w:szCs w:val="24"/>
        </w:rPr>
        <w:t>по форме, указанной в Приложени</w:t>
      </w:r>
      <w:r w:rsidR="00364D32" w:rsidRPr="00191501">
        <w:rPr>
          <w:rStyle w:val="13"/>
          <w:color w:val="000000"/>
          <w:sz w:val="24"/>
          <w:szCs w:val="24"/>
        </w:rPr>
        <w:t>и</w:t>
      </w:r>
      <w:r w:rsidR="00A859F8" w:rsidRPr="00191501">
        <w:rPr>
          <w:rStyle w:val="13"/>
          <w:color w:val="000000"/>
          <w:sz w:val="24"/>
          <w:szCs w:val="24"/>
        </w:rPr>
        <w:t xml:space="preserve"> №</w:t>
      </w:r>
      <w:r w:rsidRPr="00191501">
        <w:rPr>
          <w:rStyle w:val="13"/>
          <w:color w:val="000000"/>
          <w:sz w:val="24"/>
          <w:szCs w:val="24"/>
        </w:rPr>
        <w:t xml:space="preserve"> </w:t>
      </w:r>
      <w:r w:rsidR="009D3D20" w:rsidRPr="00191501">
        <w:rPr>
          <w:rStyle w:val="13"/>
          <w:color w:val="000000"/>
          <w:sz w:val="24"/>
          <w:szCs w:val="24"/>
        </w:rPr>
        <w:t>9</w:t>
      </w:r>
      <w:r w:rsidRPr="00191501">
        <w:rPr>
          <w:rStyle w:val="13"/>
          <w:color w:val="000000"/>
          <w:sz w:val="24"/>
          <w:szCs w:val="24"/>
        </w:rPr>
        <w:t xml:space="preserve"> к настоящему Договору.</w:t>
      </w:r>
    </w:p>
    <w:p w14:paraId="5153F76E" w14:textId="3EAC2EAC" w:rsidR="00EC0D72" w:rsidRPr="00191501" w:rsidRDefault="00A05F48" w:rsidP="006766B4">
      <w:pPr>
        <w:pStyle w:val="a9"/>
        <w:numPr>
          <w:ilvl w:val="2"/>
          <w:numId w:val="4"/>
        </w:numPr>
        <w:shd w:val="clear" w:color="auto" w:fill="auto"/>
        <w:tabs>
          <w:tab w:val="left" w:pos="1436"/>
        </w:tabs>
        <w:spacing w:line="240" w:lineRule="auto"/>
        <w:ind w:right="-143" w:firstLine="567"/>
        <w:jc w:val="both"/>
        <w:rPr>
          <w:sz w:val="24"/>
          <w:szCs w:val="24"/>
        </w:rPr>
      </w:pPr>
      <w:r w:rsidRPr="00191501">
        <w:rPr>
          <w:rStyle w:val="13"/>
          <w:color w:val="000000"/>
          <w:sz w:val="24"/>
          <w:szCs w:val="24"/>
        </w:rPr>
        <w:t>П</w:t>
      </w:r>
      <w:r w:rsidR="00EC0D72" w:rsidRPr="00191501">
        <w:rPr>
          <w:rStyle w:val="13"/>
          <w:color w:val="000000"/>
          <w:sz w:val="24"/>
          <w:szCs w:val="24"/>
        </w:rPr>
        <w:t>роводить в соответствии с требованиями настоящего Договора подготовку и оформление документов, необходимых для заключения догов</w:t>
      </w:r>
      <w:r w:rsidRPr="00191501">
        <w:rPr>
          <w:rStyle w:val="13"/>
          <w:color w:val="000000"/>
          <w:sz w:val="24"/>
          <w:szCs w:val="24"/>
        </w:rPr>
        <w:t>оров оказания услуг.</w:t>
      </w:r>
    </w:p>
    <w:p w14:paraId="1D481E37" w14:textId="778F98FF" w:rsidR="00EC0D72" w:rsidRPr="00191501" w:rsidRDefault="00A05F48" w:rsidP="006766B4">
      <w:pPr>
        <w:pStyle w:val="a9"/>
        <w:numPr>
          <w:ilvl w:val="2"/>
          <w:numId w:val="4"/>
        </w:numPr>
        <w:shd w:val="clear" w:color="auto" w:fill="auto"/>
        <w:tabs>
          <w:tab w:val="left" w:pos="1436"/>
        </w:tabs>
        <w:spacing w:line="240" w:lineRule="auto"/>
        <w:ind w:right="-143" w:firstLine="567"/>
        <w:jc w:val="both"/>
        <w:rPr>
          <w:sz w:val="24"/>
          <w:szCs w:val="24"/>
        </w:rPr>
      </w:pPr>
      <w:r w:rsidRPr="00191501">
        <w:rPr>
          <w:rStyle w:val="13"/>
          <w:color w:val="000000"/>
          <w:sz w:val="24"/>
          <w:szCs w:val="24"/>
        </w:rPr>
        <w:t>К</w:t>
      </w:r>
      <w:r w:rsidR="00EC0D72" w:rsidRPr="00191501">
        <w:rPr>
          <w:rStyle w:val="13"/>
          <w:color w:val="000000"/>
          <w:sz w:val="24"/>
          <w:szCs w:val="24"/>
        </w:rPr>
        <w:t>онсультировать Клиентов по условиям оказания всех видов услуг, указанных в Приложении</w:t>
      </w:r>
      <w:r w:rsidR="005F3905" w:rsidRPr="00191501">
        <w:rPr>
          <w:rStyle w:val="13"/>
          <w:color w:val="000000"/>
          <w:sz w:val="24"/>
          <w:szCs w:val="24"/>
        </w:rPr>
        <w:t xml:space="preserve"> №</w:t>
      </w:r>
      <w:r w:rsidR="00EC0D72" w:rsidRPr="00191501">
        <w:rPr>
          <w:rStyle w:val="13"/>
          <w:color w:val="000000"/>
          <w:sz w:val="24"/>
          <w:szCs w:val="24"/>
        </w:rPr>
        <w:t xml:space="preserve"> 1 к настоящему Договору;</w:t>
      </w:r>
    </w:p>
    <w:p w14:paraId="72BBE2FE" w14:textId="72C68E06" w:rsidR="00EC0D72" w:rsidRPr="00191501" w:rsidRDefault="00731100" w:rsidP="006766B4">
      <w:pPr>
        <w:pStyle w:val="a9"/>
        <w:numPr>
          <w:ilvl w:val="2"/>
          <w:numId w:val="4"/>
        </w:numPr>
        <w:shd w:val="clear" w:color="auto" w:fill="auto"/>
        <w:tabs>
          <w:tab w:val="left" w:pos="1430"/>
        </w:tabs>
        <w:spacing w:line="240" w:lineRule="auto"/>
        <w:ind w:right="-143" w:firstLine="567"/>
        <w:jc w:val="both"/>
        <w:rPr>
          <w:sz w:val="24"/>
          <w:szCs w:val="24"/>
        </w:rPr>
      </w:pPr>
      <w:r w:rsidRPr="00191501">
        <w:rPr>
          <w:rStyle w:val="13"/>
          <w:color w:val="000000"/>
          <w:sz w:val="24"/>
          <w:szCs w:val="24"/>
        </w:rPr>
        <w:t>О</w:t>
      </w:r>
      <w:r w:rsidR="00EC0D72" w:rsidRPr="00191501">
        <w:rPr>
          <w:rStyle w:val="13"/>
          <w:color w:val="000000"/>
          <w:sz w:val="24"/>
          <w:szCs w:val="24"/>
        </w:rPr>
        <w:t>существлять в соответствии с требованиями настоящего Договора контроль своевременной оплаты Клиентом услуг по договору оказания услуг.</w:t>
      </w:r>
    </w:p>
    <w:p w14:paraId="2D002143" w14:textId="01A85BFE" w:rsidR="00EC0D72" w:rsidRPr="00191501" w:rsidRDefault="00EC0D72" w:rsidP="006766B4">
      <w:pPr>
        <w:pStyle w:val="a9"/>
        <w:numPr>
          <w:ilvl w:val="1"/>
          <w:numId w:val="4"/>
        </w:numPr>
        <w:shd w:val="clear" w:color="auto" w:fill="auto"/>
        <w:tabs>
          <w:tab w:val="left" w:pos="0"/>
        </w:tabs>
        <w:spacing w:line="240" w:lineRule="auto"/>
        <w:ind w:right="-143" w:firstLine="567"/>
        <w:jc w:val="both"/>
        <w:rPr>
          <w:sz w:val="24"/>
          <w:szCs w:val="24"/>
        </w:rPr>
      </w:pPr>
      <w:r w:rsidRPr="00191501">
        <w:rPr>
          <w:rStyle w:val="13"/>
          <w:color w:val="000000"/>
          <w:sz w:val="24"/>
          <w:szCs w:val="24"/>
        </w:rPr>
        <w:t xml:space="preserve">Права и обязанности по договорам оказания услуг, заключенным </w:t>
      </w:r>
      <w:r w:rsidRPr="00191501">
        <w:rPr>
          <w:rStyle w:val="13"/>
          <w:color w:val="000000"/>
          <w:sz w:val="24"/>
          <w:szCs w:val="24"/>
        </w:rPr>
        <w:lastRenderedPageBreak/>
        <w:t>Принципалом при посредничестве Агента, возникают у Принципала.</w:t>
      </w:r>
    </w:p>
    <w:p w14:paraId="7908CBE5" w14:textId="29F1B54C" w:rsidR="00EC0D72" w:rsidRPr="00191501" w:rsidRDefault="00EC0D72" w:rsidP="006766B4">
      <w:pPr>
        <w:pStyle w:val="a9"/>
        <w:numPr>
          <w:ilvl w:val="1"/>
          <w:numId w:val="4"/>
        </w:numPr>
        <w:shd w:val="clear" w:color="auto" w:fill="auto"/>
        <w:spacing w:line="240" w:lineRule="auto"/>
        <w:ind w:right="-143" w:firstLine="567"/>
        <w:jc w:val="both"/>
        <w:rPr>
          <w:rStyle w:val="13"/>
          <w:sz w:val="24"/>
          <w:szCs w:val="24"/>
          <w:shd w:val="clear" w:color="auto" w:fill="auto"/>
        </w:rPr>
      </w:pPr>
      <w:r w:rsidRPr="00191501">
        <w:rPr>
          <w:rStyle w:val="13"/>
          <w:color w:val="000000"/>
          <w:sz w:val="24"/>
          <w:szCs w:val="24"/>
        </w:rPr>
        <w:t>Никакое из условий настоящего Договора не подразумевает и не предусматривает деятельности по ограничению или созданию препятствий для конкуренции на рынке услуг, предоставлению Принципалу преимуществ по сравнению с иными лицами, осуществляющими свою деятельность на территории Российской Федерации. Условия настоящего Договора не могут быть истолкованы в качестве обязанностей Агента прямо или косвенно навязывать</w:t>
      </w:r>
      <w:r w:rsidR="00E838A2">
        <w:rPr>
          <w:rStyle w:val="13"/>
          <w:color w:val="000000"/>
          <w:sz w:val="24"/>
          <w:szCs w:val="24"/>
        </w:rPr>
        <w:t xml:space="preserve"> </w:t>
      </w:r>
      <w:r w:rsidRPr="00191501">
        <w:rPr>
          <w:rStyle w:val="13"/>
          <w:color w:val="000000"/>
          <w:sz w:val="24"/>
          <w:szCs w:val="24"/>
        </w:rPr>
        <w:t>услуги Клиентам либо в качестве ограничений для Агента заключать аналогичные договоры с другими лицами или ограничений для Принципала заключать аналогичные договоры с иными Агентами.</w:t>
      </w:r>
    </w:p>
    <w:p w14:paraId="6183181C" w14:textId="1505BF8F" w:rsidR="00EC0D72" w:rsidRPr="00191501" w:rsidRDefault="00EC0D72" w:rsidP="006766B4">
      <w:pPr>
        <w:pStyle w:val="12"/>
        <w:keepNext/>
        <w:keepLines/>
        <w:numPr>
          <w:ilvl w:val="0"/>
          <w:numId w:val="4"/>
        </w:numPr>
        <w:shd w:val="clear" w:color="auto" w:fill="auto"/>
        <w:tabs>
          <w:tab w:val="left" w:pos="0"/>
        </w:tabs>
        <w:ind w:right="-143"/>
        <w:rPr>
          <w:sz w:val="24"/>
          <w:szCs w:val="24"/>
        </w:rPr>
      </w:pPr>
      <w:bookmarkStart w:id="4" w:name="bookmark3"/>
      <w:bookmarkStart w:id="5" w:name="bookmark2"/>
      <w:r w:rsidRPr="00191501">
        <w:rPr>
          <w:rStyle w:val="11"/>
          <w:color w:val="000000"/>
          <w:sz w:val="24"/>
          <w:szCs w:val="24"/>
        </w:rPr>
        <w:t>ПРАВА И ОБЯЗАННОСТИ СТОРОН</w:t>
      </w:r>
      <w:bookmarkEnd w:id="4"/>
      <w:bookmarkEnd w:id="5"/>
    </w:p>
    <w:p w14:paraId="7D40D730" w14:textId="77777777" w:rsidR="00EC0D72" w:rsidRPr="00191501" w:rsidRDefault="00EC0D72" w:rsidP="006766B4">
      <w:pPr>
        <w:pStyle w:val="a9"/>
        <w:numPr>
          <w:ilvl w:val="1"/>
          <w:numId w:val="4"/>
        </w:numPr>
        <w:shd w:val="clear" w:color="auto" w:fill="auto"/>
        <w:tabs>
          <w:tab w:val="left" w:pos="1429"/>
        </w:tabs>
        <w:ind w:right="-143" w:firstLine="567"/>
        <w:jc w:val="both"/>
        <w:rPr>
          <w:sz w:val="24"/>
          <w:szCs w:val="24"/>
        </w:rPr>
      </w:pPr>
      <w:r w:rsidRPr="00191501">
        <w:rPr>
          <w:rStyle w:val="13"/>
          <w:color w:val="000000"/>
          <w:sz w:val="24"/>
          <w:szCs w:val="24"/>
        </w:rPr>
        <w:t>Агент имеет право:</w:t>
      </w:r>
    </w:p>
    <w:p w14:paraId="3B8C57A8" w14:textId="71497356" w:rsidR="00EC0D72" w:rsidRPr="00191501" w:rsidRDefault="00A05F48" w:rsidP="006766B4">
      <w:pPr>
        <w:pStyle w:val="a9"/>
        <w:numPr>
          <w:ilvl w:val="2"/>
          <w:numId w:val="4"/>
        </w:numPr>
        <w:shd w:val="clear" w:color="auto" w:fill="auto"/>
        <w:tabs>
          <w:tab w:val="left" w:pos="1429"/>
        </w:tabs>
        <w:ind w:right="-143" w:firstLine="567"/>
        <w:jc w:val="both"/>
        <w:rPr>
          <w:sz w:val="24"/>
          <w:szCs w:val="24"/>
        </w:rPr>
      </w:pPr>
      <w:r w:rsidRPr="00191501">
        <w:rPr>
          <w:rStyle w:val="13"/>
          <w:color w:val="000000"/>
          <w:sz w:val="24"/>
          <w:szCs w:val="24"/>
        </w:rPr>
        <w:t>П</w:t>
      </w:r>
      <w:r w:rsidR="00EC0D72" w:rsidRPr="00191501">
        <w:rPr>
          <w:rStyle w:val="13"/>
          <w:color w:val="000000"/>
          <w:sz w:val="24"/>
          <w:szCs w:val="24"/>
        </w:rPr>
        <w:t>олучать от Принципала информ</w:t>
      </w:r>
      <w:r w:rsidRPr="00191501">
        <w:rPr>
          <w:rStyle w:val="13"/>
          <w:color w:val="000000"/>
          <w:sz w:val="24"/>
          <w:szCs w:val="24"/>
        </w:rPr>
        <w:t>ацию и документацию, необходимые</w:t>
      </w:r>
      <w:r w:rsidR="00EC0D72" w:rsidRPr="00191501">
        <w:rPr>
          <w:rStyle w:val="13"/>
          <w:color w:val="000000"/>
          <w:sz w:val="24"/>
          <w:szCs w:val="24"/>
        </w:rPr>
        <w:t xml:space="preserve"> для осуществления им действий, указанных в пункте 1.2. настоящего Договора;</w:t>
      </w:r>
    </w:p>
    <w:p w14:paraId="120B8E64" w14:textId="2CE900C9" w:rsidR="00EC0D72" w:rsidRPr="00191501" w:rsidRDefault="00A05F48" w:rsidP="006766B4">
      <w:pPr>
        <w:pStyle w:val="a9"/>
        <w:numPr>
          <w:ilvl w:val="2"/>
          <w:numId w:val="4"/>
        </w:numPr>
        <w:shd w:val="clear" w:color="auto" w:fill="auto"/>
        <w:tabs>
          <w:tab w:val="left" w:pos="1431"/>
        </w:tabs>
        <w:ind w:right="-143" w:firstLine="567"/>
        <w:jc w:val="both"/>
        <w:rPr>
          <w:rStyle w:val="13"/>
          <w:sz w:val="24"/>
          <w:szCs w:val="24"/>
        </w:rPr>
      </w:pPr>
      <w:r w:rsidRPr="00191501">
        <w:rPr>
          <w:rStyle w:val="13"/>
          <w:color w:val="000000"/>
          <w:sz w:val="24"/>
          <w:szCs w:val="24"/>
        </w:rPr>
        <w:t>П</w:t>
      </w:r>
      <w:r w:rsidR="00EC0D72" w:rsidRPr="00191501">
        <w:rPr>
          <w:rStyle w:val="13"/>
          <w:color w:val="000000"/>
          <w:sz w:val="24"/>
          <w:szCs w:val="24"/>
        </w:rPr>
        <w:t>олучать от Принципала вознаграждение в размере и порядке, предусмотренными</w:t>
      </w:r>
      <w:r w:rsidRPr="00191501">
        <w:rPr>
          <w:rStyle w:val="13"/>
          <w:color w:val="000000"/>
          <w:sz w:val="24"/>
          <w:szCs w:val="24"/>
        </w:rPr>
        <w:t xml:space="preserve"> разделом 3 настоящего Договора.</w:t>
      </w:r>
    </w:p>
    <w:p w14:paraId="60625B4E" w14:textId="5D03E4BA" w:rsidR="00EC0D72" w:rsidRPr="00191501" w:rsidRDefault="00A05F48" w:rsidP="006766B4">
      <w:pPr>
        <w:pStyle w:val="a9"/>
        <w:numPr>
          <w:ilvl w:val="2"/>
          <w:numId w:val="4"/>
        </w:numPr>
        <w:shd w:val="clear" w:color="auto" w:fill="auto"/>
        <w:tabs>
          <w:tab w:val="left" w:pos="1431"/>
        </w:tabs>
        <w:ind w:right="-143" w:firstLine="567"/>
        <w:jc w:val="both"/>
        <w:rPr>
          <w:sz w:val="24"/>
          <w:szCs w:val="24"/>
        </w:rPr>
      </w:pPr>
      <w:r w:rsidRPr="00191501">
        <w:rPr>
          <w:color w:val="000000"/>
          <w:sz w:val="24"/>
          <w:szCs w:val="24"/>
        </w:rPr>
        <w:t>И</w:t>
      </w:r>
      <w:r w:rsidR="00EC0D72" w:rsidRPr="00191501">
        <w:rPr>
          <w:color w:val="000000"/>
          <w:sz w:val="24"/>
          <w:szCs w:val="24"/>
        </w:rPr>
        <w:t>нициировать проведение совместных мероприятий (круглые столы, презентации, семинары и проч</w:t>
      </w:r>
      <w:r w:rsidR="0047612B" w:rsidRPr="00191501">
        <w:rPr>
          <w:color w:val="000000"/>
          <w:sz w:val="24"/>
          <w:szCs w:val="24"/>
        </w:rPr>
        <w:t>ие обучающие мероприятия</w:t>
      </w:r>
      <w:r w:rsidR="00EC0D72" w:rsidRPr="00191501">
        <w:rPr>
          <w:color w:val="000000"/>
          <w:sz w:val="24"/>
          <w:szCs w:val="24"/>
        </w:rPr>
        <w:t>) по предварительному согласованию по вопросам предоставления услуги, указанной в п. 1.2</w:t>
      </w:r>
      <w:r w:rsidR="00332003" w:rsidRPr="00191501">
        <w:rPr>
          <w:color w:val="000000"/>
          <w:sz w:val="24"/>
          <w:szCs w:val="24"/>
        </w:rPr>
        <w:t>. настоящего Договора</w:t>
      </w:r>
      <w:r w:rsidR="00EC0D72" w:rsidRPr="00191501">
        <w:rPr>
          <w:color w:val="000000"/>
          <w:sz w:val="24"/>
          <w:szCs w:val="24"/>
        </w:rPr>
        <w:t>.</w:t>
      </w:r>
    </w:p>
    <w:p w14:paraId="3855BC64" w14:textId="77777777" w:rsidR="00EC0D72" w:rsidRPr="00191501" w:rsidRDefault="00EC0D72" w:rsidP="006766B4">
      <w:pPr>
        <w:pStyle w:val="a9"/>
        <w:numPr>
          <w:ilvl w:val="1"/>
          <w:numId w:val="4"/>
        </w:numPr>
        <w:shd w:val="clear" w:color="auto" w:fill="auto"/>
        <w:tabs>
          <w:tab w:val="left" w:pos="1429"/>
        </w:tabs>
        <w:ind w:right="-143" w:firstLine="567"/>
        <w:jc w:val="both"/>
        <w:rPr>
          <w:sz w:val="24"/>
          <w:szCs w:val="24"/>
        </w:rPr>
      </w:pPr>
      <w:r w:rsidRPr="00191501">
        <w:rPr>
          <w:rStyle w:val="13"/>
          <w:color w:val="000000"/>
          <w:sz w:val="24"/>
          <w:szCs w:val="24"/>
        </w:rPr>
        <w:t>Агент обязан:</w:t>
      </w:r>
    </w:p>
    <w:p w14:paraId="4C29283C" w14:textId="0D8653F0" w:rsidR="00EC0D72" w:rsidRPr="00191501" w:rsidRDefault="0044185A" w:rsidP="00A73E7C">
      <w:pPr>
        <w:pStyle w:val="a9"/>
        <w:numPr>
          <w:ilvl w:val="2"/>
          <w:numId w:val="4"/>
        </w:numPr>
        <w:shd w:val="clear" w:color="auto" w:fill="FFFFFF" w:themeFill="background1"/>
        <w:tabs>
          <w:tab w:val="left" w:pos="1431"/>
        </w:tabs>
        <w:ind w:right="-143" w:firstLine="567"/>
        <w:jc w:val="both"/>
        <w:rPr>
          <w:sz w:val="24"/>
          <w:szCs w:val="24"/>
        </w:rPr>
      </w:pPr>
      <w:r w:rsidRPr="00191501">
        <w:rPr>
          <w:rStyle w:val="13"/>
          <w:color w:val="000000"/>
          <w:sz w:val="24"/>
          <w:szCs w:val="24"/>
        </w:rPr>
        <w:t>О</w:t>
      </w:r>
      <w:r w:rsidR="00EC0D72" w:rsidRPr="00191501">
        <w:rPr>
          <w:rStyle w:val="13"/>
          <w:color w:val="000000"/>
          <w:sz w:val="24"/>
          <w:szCs w:val="24"/>
        </w:rPr>
        <w:t xml:space="preserve">существлять действия, предусмотренные настоящим Договором, в соответствии с требованиями законодательства Российской Федерации и условиями настоящего Договора. Предоставлять Принципалу по его запросу любую информацию, имеющую отношение к исполнению </w:t>
      </w:r>
      <w:r w:rsidR="006158C4" w:rsidRPr="00191501">
        <w:rPr>
          <w:rStyle w:val="13"/>
          <w:color w:val="000000"/>
          <w:sz w:val="24"/>
          <w:szCs w:val="24"/>
        </w:rPr>
        <w:t>настоящего Договора.</w:t>
      </w:r>
    </w:p>
    <w:p w14:paraId="6F8DE578" w14:textId="67D0D3C1" w:rsidR="00541A82" w:rsidRPr="00191501" w:rsidRDefault="00D26E21" w:rsidP="00A73E7C">
      <w:pPr>
        <w:pStyle w:val="a9"/>
        <w:numPr>
          <w:ilvl w:val="2"/>
          <w:numId w:val="4"/>
        </w:numPr>
        <w:shd w:val="clear" w:color="auto" w:fill="FFFFFF" w:themeFill="background1"/>
        <w:tabs>
          <w:tab w:val="left" w:pos="1429"/>
        </w:tabs>
        <w:ind w:right="-143" w:firstLine="567"/>
        <w:jc w:val="both"/>
        <w:rPr>
          <w:rStyle w:val="13"/>
          <w:sz w:val="24"/>
          <w:szCs w:val="24"/>
          <w:shd w:val="clear" w:color="auto" w:fill="auto"/>
        </w:rPr>
      </w:pPr>
      <w:r w:rsidRPr="00191501">
        <w:rPr>
          <w:rStyle w:val="13"/>
          <w:color w:val="000000"/>
          <w:sz w:val="24"/>
          <w:szCs w:val="24"/>
        </w:rPr>
        <w:t>О</w:t>
      </w:r>
      <w:r w:rsidR="00EC0D72" w:rsidRPr="00191501">
        <w:rPr>
          <w:rStyle w:val="13"/>
          <w:color w:val="000000"/>
          <w:sz w:val="24"/>
          <w:szCs w:val="24"/>
        </w:rPr>
        <w:t xml:space="preserve">формлять все предусмотренные Договором документы и передавать их Принципалу в течение 1 (одного) рабочего дня </w:t>
      </w:r>
      <w:r w:rsidR="00332003" w:rsidRPr="00191501">
        <w:rPr>
          <w:rStyle w:val="13"/>
          <w:color w:val="000000"/>
          <w:sz w:val="24"/>
          <w:szCs w:val="24"/>
        </w:rPr>
        <w:t xml:space="preserve">с момента приема документов </w:t>
      </w:r>
      <w:r w:rsidR="00EC0D72" w:rsidRPr="00191501">
        <w:rPr>
          <w:rStyle w:val="13"/>
          <w:color w:val="000000"/>
          <w:sz w:val="24"/>
          <w:szCs w:val="24"/>
        </w:rPr>
        <w:t xml:space="preserve">в виде </w:t>
      </w:r>
      <w:r w:rsidR="00EC0D72" w:rsidRPr="00191501">
        <w:rPr>
          <w:rStyle w:val="FontStyle11"/>
          <w:sz w:val="24"/>
          <w:szCs w:val="24"/>
        </w:rPr>
        <w:t xml:space="preserve">сканированных образов, в том числе: договор об оказании услуг, иные представленные Клиентом документы. </w:t>
      </w:r>
      <w:r w:rsidR="00EC0D72" w:rsidRPr="00191501">
        <w:rPr>
          <w:sz w:val="24"/>
          <w:szCs w:val="24"/>
        </w:rPr>
        <w:t xml:space="preserve">Скан-копии обращений, иных документов передаются </w:t>
      </w:r>
      <w:r w:rsidR="001D29AD" w:rsidRPr="00191501">
        <w:rPr>
          <w:sz w:val="24"/>
          <w:szCs w:val="24"/>
        </w:rPr>
        <w:t xml:space="preserve">по телекоммуникационным каналам </w:t>
      </w:r>
      <w:r w:rsidR="00541A82" w:rsidRPr="00191501">
        <w:rPr>
          <w:sz w:val="24"/>
          <w:szCs w:val="24"/>
        </w:rPr>
        <w:t xml:space="preserve">связи </w:t>
      </w:r>
      <w:r w:rsidR="001D29AD" w:rsidRPr="00191501">
        <w:rPr>
          <w:sz w:val="24"/>
          <w:szCs w:val="24"/>
        </w:rPr>
        <w:t xml:space="preserve">с обеспечением защиты информации, доступ к которой ограничен в соответствии с законодательством РФ, а также </w:t>
      </w:r>
      <w:r w:rsidR="00541A82" w:rsidRPr="00191501">
        <w:rPr>
          <w:sz w:val="24"/>
          <w:szCs w:val="24"/>
        </w:rPr>
        <w:t xml:space="preserve">с </w:t>
      </w:r>
      <w:r w:rsidR="001D29AD" w:rsidRPr="00191501">
        <w:rPr>
          <w:sz w:val="24"/>
          <w:szCs w:val="24"/>
        </w:rPr>
        <w:t>соблюдением режима обработки и использования персональных данных</w:t>
      </w:r>
      <w:r w:rsidR="001D29AD" w:rsidRPr="00191501">
        <w:rPr>
          <w:rStyle w:val="13"/>
          <w:color w:val="000000"/>
          <w:sz w:val="24"/>
          <w:szCs w:val="24"/>
        </w:rPr>
        <w:t>.</w:t>
      </w:r>
    </w:p>
    <w:p w14:paraId="61F972D1" w14:textId="0ECD9F6D" w:rsidR="00EC0D72" w:rsidRPr="00191501" w:rsidRDefault="00EC0D72" w:rsidP="006766B4">
      <w:pPr>
        <w:pStyle w:val="a9"/>
        <w:shd w:val="clear" w:color="auto" w:fill="auto"/>
        <w:tabs>
          <w:tab w:val="left" w:pos="1429"/>
        </w:tabs>
        <w:ind w:right="-143" w:firstLine="567"/>
        <w:jc w:val="both"/>
        <w:rPr>
          <w:sz w:val="24"/>
          <w:szCs w:val="24"/>
        </w:rPr>
      </w:pPr>
      <w:r w:rsidRPr="00191501">
        <w:rPr>
          <w:sz w:val="24"/>
          <w:szCs w:val="24"/>
        </w:rPr>
        <w:t>Переда</w:t>
      </w:r>
      <w:r w:rsidR="006005A8" w:rsidRPr="00191501">
        <w:rPr>
          <w:sz w:val="24"/>
          <w:szCs w:val="24"/>
        </w:rPr>
        <w:t>ч</w:t>
      </w:r>
      <w:r w:rsidRPr="00191501">
        <w:rPr>
          <w:sz w:val="24"/>
          <w:szCs w:val="24"/>
        </w:rPr>
        <w:t>а оригинал</w:t>
      </w:r>
      <w:r w:rsidR="006005A8" w:rsidRPr="00191501">
        <w:rPr>
          <w:sz w:val="24"/>
          <w:szCs w:val="24"/>
        </w:rPr>
        <w:t>ов</w:t>
      </w:r>
      <w:r w:rsidRPr="00191501">
        <w:rPr>
          <w:sz w:val="24"/>
          <w:szCs w:val="24"/>
        </w:rPr>
        <w:t xml:space="preserve"> и копи</w:t>
      </w:r>
      <w:r w:rsidR="006005A8" w:rsidRPr="00191501">
        <w:rPr>
          <w:sz w:val="24"/>
          <w:szCs w:val="24"/>
        </w:rPr>
        <w:t>й</w:t>
      </w:r>
      <w:r w:rsidRPr="00191501">
        <w:rPr>
          <w:sz w:val="24"/>
          <w:szCs w:val="24"/>
        </w:rPr>
        <w:t xml:space="preserve"> документов на бумажном носителе</w:t>
      </w:r>
      <w:r w:rsidR="001D29AD" w:rsidRPr="00191501">
        <w:rPr>
          <w:sz w:val="24"/>
          <w:szCs w:val="24"/>
        </w:rPr>
        <w:t>,</w:t>
      </w:r>
      <w:r w:rsidRPr="00191501">
        <w:rPr>
          <w:sz w:val="24"/>
          <w:szCs w:val="24"/>
        </w:rPr>
        <w:t xml:space="preserve"> приняты</w:t>
      </w:r>
      <w:r w:rsidR="006005A8" w:rsidRPr="00191501">
        <w:rPr>
          <w:sz w:val="24"/>
          <w:szCs w:val="24"/>
        </w:rPr>
        <w:t>х</w:t>
      </w:r>
      <w:r w:rsidRPr="00191501">
        <w:rPr>
          <w:sz w:val="24"/>
          <w:szCs w:val="24"/>
        </w:rPr>
        <w:t xml:space="preserve"> от Клиента</w:t>
      </w:r>
      <w:r w:rsidR="00CD1139" w:rsidRPr="00191501">
        <w:rPr>
          <w:sz w:val="24"/>
          <w:szCs w:val="24"/>
        </w:rPr>
        <w:t>,</w:t>
      </w:r>
      <w:r w:rsidR="006005A8" w:rsidRPr="00191501">
        <w:rPr>
          <w:sz w:val="24"/>
          <w:szCs w:val="24"/>
        </w:rPr>
        <w:t xml:space="preserve"> производится</w:t>
      </w:r>
      <w:r w:rsidRPr="00191501">
        <w:rPr>
          <w:sz w:val="24"/>
          <w:szCs w:val="24"/>
        </w:rPr>
        <w:t xml:space="preserve"> в течение 30 (тридцати) </w:t>
      </w:r>
      <w:r w:rsidR="006274C9" w:rsidRPr="00191501">
        <w:rPr>
          <w:sz w:val="24"/>
          <w:szCs w:val="24"/>
        </w:rPr>
        <w:t>календарных</w:t>
      </w:r>
      <w:r w:rsidRPr="00191501">
        <w:rPr>
          <w:sz w:val="24"/>
          <w:szCs w:val="24"/>
        </w:rPr>
        <w:t xml:space="preserve"> дней после окончания месяца, в течение которого документы были приняты</w:t>
      </w:r>
      <w:r w:rsidR="009C3DC6" w:rsidRPr="00191501">
        <w:rPr>
          <w:sz w:val="24"/>
          <w:szCs w:val="24"/>
        </w:rPr>
        <w:t xml:space="preserve"> по </w:t>
      </w:r>
      <w:r w:rsidR="001A6AEB" w:rsidRPr="00191501">
        <w:rPr>
          <w:sz w:val="24"/>
          <w:szCs w:val="24"/>
        </w:rPr>
        <w:t>Акту приема-передачи документов по форме, указанной в Приложении</w:t>
      </w:r>
      <w:r w:rsidR="00652F92" w:rsidRPr="00191501">
        <w:rPr>
          <w:sz w:val="24"/>
          <w:szCs w:val="24"/>
        </w:rPr>
        <w:t xml:space="preserve"> № 3</w:t>
      </w:r>
      <w:r w:rsidR="001A6AEB" w:rsidRPr="00191501">
        <w:rPr>
          <w:sz w:val="24"/>
          <w:szCs w:val="24"/>
        </w:rPr>
        <w:t xml:space="preserve"> к настоящему Договору.</w:t>
      </w:r>
    </w:p>
    <w:p w14:paraId="2E42DEDE" w14:textId="43969FE6" w:rsidR="00EC0D72" w:rsidRPr="00191501" w:rsidRDefault="001A6AEB" w:rsidP="006766B4">
      <w:pPr>
        <w:pStyle w:val="a9"/>
        <w:numPr>
          <w:ilvl w:val="2"/>
          <w:numId w:val="4"/>
        </w:numPr>
        <w:shd w:val="clear" w:color="auto" w:fill="auto"/>
        <w:tabs>
          <w:tab w:val="left" w:pos="1436"/>
        </w:tabs>
        <w:ind w:right="-143" w:firstLine="567"/>
        <w:jc w:val="both"/>
        <w:rPr>
          <w:sz w:val="24"/>
          <w:szCs w:val="24"/>
        </w:rPr>
      </w:pPr>
      <w:r w:rsidRPr="00191501">
        <w:rPr>
          <w:rStyle w:val="13"/>
          <w:color w:val="000000"/>
          <w:sz w:val="24"/>
          <w:szCs w:val="24"/>
        </w:rPr>
        <w:t>П</w:t>
      </w:r>
      <w:r w:rsidR="00EC0D72" w:rsidRPr="00191501">
        <w:rPr>
          <w:rStyle w:val="13"/>
          <w:color w:val="000000"/>
          <w:sz w:val="24"/>
          <w:szCs w:val="24"/>
        </w:rPr>
        <w:t xml:space="preserve">ринимать документы, необходимые для заключения договоров оказания </w:t>
      </w:r>
      <w:r w:rsidR="009F0655" w:rsidRPr="00191501">
        <w:rPr>
          <w:rStyle w:val="13"/>
          <w:color w:val="000000"/>
          <w:sz w:val="24"/>
          <w:szCs w:val="24"/>
        </w:rPr>
        <w:t>услуг</w:t>
      </w:r>
      <w:r w:rsidRPr="00191501">
        <w:rPr>
          <w:rStyle w:val="13"/>
          <w:sz w:val="24"/>
          <w:szCs w:val="24"/>
        </w:rPr>
        <w:t>.</w:t>
      </w:r>
    </w:p>
    <w:p w14:paraId="566CA5B1" w14:textId="4246EA9C" w:rsidR="00EC0D72" w:rsidRPr="00191501" w:rsidRDefault="001A6AEB" w:rsidP="006766B4">
      <w:pPr>
        <w:pStyle w:val="a9"/>
        <w:numPr>
          <w:ilvl w:val="2"/>
          <w:numId w:val="4"/>
        </w:numPr>
        <w:shd w:val="clear" w:color="auto" w:fill="auto"/>
        <w:tabs>
          <w:tab w:val="left" w:pos="1471"/>
        </w:tabs>
        <w:ind w:right="-143" w:firstLine="567"/>
        <w:jc w:val="both"/>
        <w:rPr>
          <w:sz w:val="24"/>
          <w:szCs w:val="24"/>
        </w:rPr>
      </w:pPr>
      <w:r w:rsidRPr="00191501">
        <w:rPr>
          <w:rStyle w:val="13"/>
          <w:color w:val="000000"/>
          <w:sz w:val="24"/>
          <w:szCs w:val="24"/>
        </w:rPr>
        <w:t>П</w:t>
      </w:r>
      <w:r w:rsidR="00EC0D72" w:rsidRPr="00191501">
        <w:rPr>
          <w:rStyle w:val="13"/>
          <w:color w:val="000000"/>
          <w:sz w:val="24"/>
          <w:szCs w:val="24"/>
        </w:rPr>
        <w:t xml:space="preserve">редставлять Принципалу Реестр </w:t>
      </w:r>
      <w:r w:rsidR="00AB16F0" w:rsidRPr="00191501">
        <w:rPr>
          <w:rStyle w:val="13"/>
          <w:color w:val="000000"/>
          <w:sz w:val="24"/>
          <w:szCs w:val="24"/>
        </w:rPr>
        <w:t xml:space="preserve">заключенных договоров оказания услуг (далее – Реестр) </w:t>
      </w:r>
      <w:r w:rsidRPr="00191501">
        <w:rPr>
          <w:rStyle w:val="13"/>
          <w:color w:val="000000"/>
          <w:sz w:val="24"/>
          <w:szCs w:val="24"/>
        </w:rPr>
        <w:t>по форме, указанной в Приложении</w:t>
      </w:r>
      <w:r w:rsidR="00D83AAA" w:rsidRPr="00191501">
        <w:rPr>
          <w:rStyle w:val="13"/>
          <w:color w:val="000000"/>
          <w:sz w:val="24"/>
          <w:szCs w:val="24"/>
        </w:rPr>
        <w:t xml:space="preserve"> №</w:t>
      </w:r>
      <w:r w:rsidR="00EC0D72" w:rsidRPr="00191501">
        <w:rPr>
          <w:rStyle w:val="13"/>
          <w:color w:val="000000"/>
          <w:sz w:val="24"/>
          <w:szCs w:val="24"/>
        </w:rPr>
        <w:t xml:space="preserve"> 4 и Акт</w:t>
      </w:r>
      <w:r w:rsidRPr="00191501">
        <w:rPr>
          <w:rStyle w:val="13"/>
          <w:color w:val="000000"/>
          <w:sz w:val="24"/>
          <w:szCs w:val="24"/>
        </w:rPr>
        <w:t>у</w:t>
      </w:r>
      <w:r w:rsidR="00EC0D72" w:rsidRPr="00191501">
        <w:rPr>
          <w:rStyle w:val="13"/>
          <w:color w:val="000000"/>
          <w:sz w:val="24"/>
          <w:szCs w:val="24"/>
        </w:rPr>
        <w:t xml:space="preserve"> по форме</w:t>
      </w:r>
      <w:r w:rsidRPr="00191501">
        <w:rPr>
          <w:rStyle w:val="13"/>
          <w:color w:val="000000"/>
          <w:sz w:val="24"/>
          <w:szCs w:val="24"/>
        </w:rPr>
        <w:t>, указанной</w:t>
      </w:r>
      <w:r w:rsidR="00D83AAA" w:rsidRPr="00191501">
        <w:rPr>
          <w:rStyle w:val="13"/>
          <w:color w:val="000000"/>
          <w:sz w:val="24"/>
          <w:szCs w:val="24"/>
        </w:rPr>
        <w:t xml:space="preserve"> в</w:t>
      </w:r>
      <w:r w:rsidRPr="00191501">
        <w:rPr>
          <w:rStyle w:val="13"/>
          <w:color w:val="000000"/>
          <w:sz w:val="24"/>
          <w:szCs w:val="24"/>
        </w:rPr>
        <w:t xml:space="preserve"> </w:t>
      </w:r>
      <w:r w:rsidR="00EC0D72" w:rsidRPr="00191501">
        <w:rPr>
          <w:rStyle w:val="13"/>
          <w:color w:val="000000"/>
          <w:sz w:val="24"/>
          <w:szCs w:val="24"/>
        </w:rPr>
        <w:t>Приложени</w:t>
      </w:r>
      <w:r w:rsidRPr="00191501">
        <w:rPr>
          <w:rStyle w:val="13"/>
          <w:color w:val="000000"/>
          <w:sz w:val="24"/>
          <w:szCs w:val="24"/>
        </w:rPr>
        <w:t>и</w:t>
      </w:r>
      <w:r w:rsidR="00EC0D72" w:rsidRPr="00191501">
        <w:rPr>
          <w:rStyle w:val="13"/>
          <w:color w:val="000000"/>
          <w:sz w:val="24"/>
          <w:szCs w:val="24"/>
        </w:rPr>
        <w:t xml:space="preserve"> </w:t>
      </w:r>
      <w:r w:rsidR="00D83AAA" w:rsidRPr="00191501">
        <w:rPr>
          <w:rStyle w:val="13"/>
          <w:color w:val="000000"/>
          <w:sz w:val="24"/>
          <w:szCs w:val="24"/>
        </w:rPr>
        <w:t xml:space="preserve">№ </w:t>
      </w:r>
      <w:r w:rsidR="00EC0D72" w:rsidRPr="00191501">
        <w:rPr>
          <w:rStyle w:val="13"/>
          <w:color w:val="000000"/>
          <w:sz w:val="24"/>
          <w:szCs w:val="24"/>
        </w:rPr>
        <w:t xml:space="preserve">5 </w:t>
      </w:r>
      <w:r w:rsidR="00332003" w:rsidRPr="00191501">
        <w:rPr>
          <w:rStyle w:val="13"/>
          <w:color w:val="000000"/>
          <w:sz w:val="24"/>
          <w:szCs w:val="24"/>
        </w:rPr>
        <w:t>к настоящему Договору</w:t>
      </w:r>
      <w:r w:rsidR="00D83AAA" w:rsidRPr="00191501">
        <w:rPr>
          <w:rStyle w:val="13"/>
          <w:color w:val="000000"/>
          <w:sz w:val="24"/>
          <w:szCs w:val="24"/>
        </w:rPr>
        <w:t>,</w:t>
      </w:r>
      <w:r w:rsidR="00332003" w:rsidRPr="00191501">
        <w:rPr>
          <w:rStyle w:val="13"/>
          <w:color w:val="000000"/>
          <w:sz w:val="24"/>
          <w:szCs w:val="24"/>
        </w:rPr>
        <w:t xml:space="preserve"> </w:t>
      </w:r>
      <w:r w:rsidR="00EC0D72" w:rsidRPr="00191501">
        <w:rPr>
          <w:rStyle w:val="13"/>
          <w:color w:val="000000"/>
          <w:sz w:val="24"/>
          <w:szCs w:val="24"/>
        </w:rPr>
        <w:t>не позднее 10</w:t>
      </w:r>
      <w:r w:rsidR="00BC031D" w:rsidRPr="00191501">
        <w:rPr>
          <w:rStyle w:val="13"/>
          <w:color w:val="000000"/>
          <w:sz w:val="24"/>
          <w:szCs w:val="24"/>
        </w:rPr>
        <w:t xml:space="preserve"> (десятого)</w:t>
      </w:r>
      <w:r w:rsidR="00EC0D72" w:rsidRPr="00191501">
        <w:rPr>
          <w:rStyle w:val="13"/>
          <w:color w:val="000000"/>
          <w:sz w:val="24"/>
          <w:szCs w:val="24"/>
        </w:rPr>
        <w:t xml:space="preserve"> </w:t>
      </w:r>
      <w:r w:rsidR="006274C9" w:rsidRPr="00191501">
        <w:rPr>
          <w:rStyle w:val="13"/>
          <w:color w:val="000000"/>
          <w:sz w:val="24"/>
          <w:szCs w:val="24"/>
        </w:rPr>
        <w:t>календарного</w:t>
      </w:r>
      <w:r w:rsidR="00EC0D72" w:rsidRPr="00191501">
        <w:rPr>
          <w:rStyle w:val="13"/>
          <w:color w:val="000000"/>
          <w:sz w:val="24"/>
          <w:szCs w:val="24"/>
        </w:rPr>
        <w:t xml:space="preserve"> дня месяца, следующего за отчетным</w:t>
      </w:r>
      <w:r w:rsidRPr="00191501">
        <w:rPr>
          <w:rStyle w:val="13"/>
          <w:color w:val="000000"/>
          <w:sz w:val="24"/>
          <w:szCs w:val="24"/>
        </w:rPr>
        <w:t>.</w:t>
      </w:r>
    </w:p>
    <w:p w14:paraId="211D563D" w14:textId="3A13005E" w:rsidR="00EC0D72" w:rsidRPr="00191501" w:rsidRDefault="001A6AEB" w:rsidP="006766B4">
      <w:pPr>
        <w:pStyle w:val="a9"/>
        <w:numPr>
          <w:ilvl w:val="3"/>
          <w:numId w:val="4"/>
        </w:numPr>
        <w:shd w:val="clear" w:color="auto" w:fill="auto"/>
        <w:tabs>
          <w:tab w:val="left" w:pos="1644"/>
        </w:tabs>
        <w:ind w:right="-143" w:firstLine="567"/>
        <w:jc w:val="both"/>
        <w:rPr>
          <w:sz w:val="24"/>
          <w:szCs w:val="24"/>
        </w:rPr>
      </w:pPr>
      <w:r w:rsidRPr="00191501">
        <w:rPr>
          <w:rStyle w:val="13"/>
          <w:color w:val="000000"/>
          <w:sz w:val="24"/>
          <w:szCs w:val="24"/>
        </w:rPr>
        <w:t>П</w:t>
      </w:r>
      <w:r w:rsidR="00EC0D72" w:rsidRPr="00191501">
        <w:rPr>
          <w:rStyle w:val="13"/>
          <w:color w:val="000000"/>
          <w:sz w:val="24"/>
          <w:szCs w:val="24"/>
        </w:rPr>
        <w:t xml:space="preserve">ри отсутствии письменных возражений, в течение </w:t>
      </w:r>
      <w:r w:rsidR="00D73104" w:rsidRPr="00191501">
        <w:rPr>
          <w:rStyle w:val="13"/>
          <w:color w:val="000000"/>
          <w:sz w:val="24"/>
          <w:szCs w:val="24"/>
        </w:rPr>
        <w:t>1</w:t>
      </w:r>
      <w:r w:rsidR="006274C9" w:rsidRPr="00191501">
        <w:rPr>
          <w:rStyle w:val="13"/>
          <w:color w:val="000000"/>
          <w:sz w:val="24"/>
          <w:szCs w:val="24"/>
        </w:rPr>
        <w:t>0</w:t>
      </w:r>
      <w:r w:rsidR="00EC0D72" w:rsidRPr="00191501">
        <w:rPr>
          <w:rStyle w:val="13"/>
          <w:color w:val="000000"/>
          <w:sz w:val="24"/>
          <w:szCs w:val="24"/>
        </w:rPr>
        <w:t xml:space="preserve"> (</w:t>
      </w:r>
      <w:r w:rsidR="006274C9" w:rsidRPr="00191501">
        <w:rPr>
          <w:rStyle w:val="13"/>
          <w:color w:val="000000"/>
          <w:sz w:val="24"/>
          <w:szCs w:val="24"/>
        </w:rPr>
        <w:t>десяти</w:t>
      </w:r>
      <w:r w:rsidR="00EC0D72" w:rsidRPr="00191501">
        <w:rPr>
          <w:rStyle w:val="13"/>
          <w:color w:val="000000"/>
          <w:sz w:val="24"/>
          <w:szCs w:val="24"/>
        </w:rPr>
        <w:t xml:space="preserve">) </w:t>
      </w:r>
      <w:r w:rsidR="006274C9" w:rsidRPr="00191501">
        <w:rPr>
          <w:rStyle w:val="13"/>
          <w:color w:val="000000"/>
          <w:sz w:val="24"/>
          <w:szCs w:val="24"/>
        </w:rPr>
        <w:t>календарных</w:t>
      </w:r>
      <w:r w:rsidR="00EC0D72" w:rsidRPr="00191501">
        <w:rPr>
          <w:rStyle w:val="13"/>
          <w:color w:val="000000"/>
          <w:sz w:val="24"/>
          <w:szCs w:val="24"/>
        </w:rPr>
        <w:t xml:space="preserve"> дней с момента получения Принципалом Реестра и Акта, Принципал подписывает Реестр и </w:t>
      </w:r>
      <w:r w:rsidR="00EC0D72" w:rsidRPr="00191501">
        <w:rPr>
          <w:rStyle w:val="13"/>
          <w:sz w:val="24"/>
          <w:szCs w:val="24"/>
        </w:rPr>
        <w:t>Акт и перед</w:t>
      </w:r>
      <w:r w:rsidR="00EC0D72" w:rsidRPr="00191501">
        <w:rPr>
          <w:rStyle w:val="13"/>
          <w:color w:val="000000"/>
          <w:sz w:val="24"/>
          <w:szCs w:val="24"/>
        </w:rPr>
        <w:t>ает подписанные экземпляры Агенту. Подписанный сторонами Акт является основанием для полу</w:t>
      </w:r>
      <w:r w:rsidRPr="00191501">
        <w:rPr>
          <w:rStyle w:val="13"/>
          <w:color w:val="000000"/>
          <w:sz w:val="24"/>
          <w:szCs w:val="24"/>
        </w:rPr>
        <w:t>чения агентского вознаграждения.</w:t>
      </w:r>
    </w:p>
    <w:p w14:paraId="7D821AF4" w14:textId="582950AB" w:rsidR="00EC0D72" w:rsidRPr="00191501" w:rsidRDefault="00ED761E" w:rsidP="006766B4">
      <w:pPr>
        <w:pStyle w:val="a9"/>
        <w:numPr>
          <w:ilvl w:val="2"/>
          <w:numId w:val="4"/>
        </w:numPr>
        <w:shd w:val="clear" w:color="auto" w:fill="auto"/>
        <w:tabs>
          <w:tab w:val="left" w:pos="1473"/>
        </w:tabs>
        <w:ind w:right="-143" w:firstLine="567"/>
        <w:jc w:val="both"/>
        <w:rPr>
          <w:sz w:val="24"/>
          <w:szCs w:val="24"/>
        </w:rPr>
      </w:pPr>
      <w:r w:rsidRPr="00191501">
        <w:rPr>
          <w:rStyle w:val="13"/>
          <w:color w:val="000000"/>
          <w:sz w:val="24"/>
          <w:szCs w:val="24"/>
        </w:rPr>
        <w:t>А</w:t>
      </w:r>
      <w:r w:rsidR="00EC0D72" w:rsidRPr="00191501">
        <w:rPr>
          <w:rStyle w:val="13"/>
          <w:color w:val="000000"/>
          <w:sz w:val="24"/>
          <w:szCs w:val="24"/>
        </w:rPr>
        <w:t>гент письменно извещает Принципала о случаях утраты документов</w:t>
      </w:r>
      <w:r w:rsidR="00332003" w:rsidRPr="00191501">
        <w:rPr>
          <w:rStyle w:val="13"/>
          <w:color w:val="000000"/>
          <w:sz w:val="24"/>
          <w:szCs w:val="24"/>
        </w:rPr>
        <w:t xml:space="preserve"> в течение 5 (пяти) рабочих дней</w:t>
      </w:r>
      <w:r w:rsidR="001A6AEB" w:rsidRPr="00191501">
        <w:rPr>
          <w:rStyle w:val="13"/>
          <w:color w:val="000000"/>
          <w:sz w:val="24"/>
          <w:szCs w:val="24"/>
        </w:rPr>
        <w:t>.</w:t>
      </w:r>
    </w:p>
    <w:p w14:paraId="0350F6B5" w14:textId="1AC34473" w:rsidR="00EC0D72" w:rsidRPr="00191501" w:rsidRDefault="001A6AEB" w:rsidP="006766B4">
      <w:pPr>
        <w:pStyle w:val="a9"/>
        <w:numPr>
          <w:ilvl w:val="2"/>
          <w:numId w:val="4"/>
        </w:numPr>
        <w:shd w:val="clear" w:color="auto" w:fill="auto"/>
        <w:tabs>
          <w:tab w:val="left" w:pos="1623"/>
        </w:tabs>
        <w:ind w:right="-143" w:firstLine="567"/>
        <w:jc w:val="both"/>
        <w:rPr>
          <w:sz w:val="24"/>
          <w:szCs w:val="24"/>
        </w:rPr>
      </w:pPr>
      <w:r w:rsidRPr="00191501">
        <w:rPr>
          <w:rStyle w:val="13"/>
          <w:color w:val="000000"/>
          <w:sz w:val="24"/>
          <w:szCs w:val="24"/>
        </w:rPr>
        <w:t>В</w:t>
      </w:r>
      <w:r w:rsidR="00EC0D72" w:rsidRPr="00191501">
        <w:rPr>
          <w:rStyle w:val="13"/>
          <w:color w:val="000000"/>
          <w:sz w:val="24"/>
          <w:szCs w:val="24"/>
        </w:rPr>
        <w:t xml:space="preserve"> случае инициирования расторжения (прекращения) настоящего Договора в течение 3 (трех) рабочих дней с даты расторжения, но не позднее 30 (тридцати) рабочих дней после даты расторжения:</w:t>
      </w:r>
    </w:p>
    <w:p w14:paraId="54153F2A" w14:textId="77777777" w:rsidR="00EC0D72" w:rsidRPr="00191501" w:rsidRDefault="00EC0D72" w:rsidP="006766B4">
      <w:pPr>
        <w:pStyle w:val="a9"/>
        <w:numPr>
          <w:ilvl w:val="0"/>
          <w:numId w:val="5"/>
        </w:numPr>
        <w:shd w:val="clear" w:color="auto" w:fill="auto"/>
        <w:tabs>
          <w:tab w:val="left" w:pos="0"/>
        </w:tabs>
        <w:ind w:right="-143" w:firstLine="567"/>
        <w:jc w:val="both"/>
        <w:rPr>
          <w:sz w:val="24"/>
          <w:szCs w:val="24"/>
        </w:rPr>
      </w:pPr>
      <w:r w:rsidRPr="00191501">
        <w:rPr>
          <w:rStyle w:val="13"/>
          <w:color w:val="000000"/>
          <w:sz w:val="24"/>
          <w:szCs w:val="24"/>
        </w:rPr>
        <w:t>вернуть Принципалу доверенности, срок которых не истек.</w:t>
      </w:r>
    </w:p>
    <w:p w14:paraId="4E251E0D" w14:textId="77777777" w:rsidR="00EC0D72" w:rsidRPr="00191501" w:rsidRDefault="00EC0D72" w:rsidP="006766B4">
      <w:pPr>
        <w:pStyle w:val="a9"/>
        <w:numPr>
          <w:ilvl w:val="0"/>
          <w:numId w:val="5"/>
        </w:numPr>
        <w:shd w:val="clear" w:color="auto" w:fill="auto"/>
        <w:tabs>
          <w:tab w:val="left" w:pos="0"/>
        </w:tabs>
        <w:ind w:right="-143" w:firstLine="567"/>
        <w:jc w:val="both"/>
        <w:rPr>
          <w:sz w:val="24"/>
          <w:szCs w:val="24"/>
        </w:rPr>
      </w:pPr>
      <w:r w:rsidRPr="00191501">
        <w:rPr>
          <w:rStyle w:val="13"/>
          <w:color w:val="000000"/>
          <w:sz w:val="24"/>
          <w:szCs w:val="24"/>
        </w:rPr>
        <w:lastRenderedPageBreak/>
        <w:t>передать Акт и Реестр;</w:t>
      </w:r>
    </w:p>
    <w:p w14:paraId="00FEC9DE" w14:textId="77777777" w:rsidR="00EC0D72" w:rsidRPr="00191501" w:rsidRDefault="00EC0D72" w:rsidP="006766B4">
      <w:pPr>
        <w:pStyle w:val="a9"/>
        <w:numPr>
          <w:ilvl w:val="0"/>
          <w:numId w:val="5"/>
        </w:numPr>
        <w:shd w:val="clear" w:color="auto" w:fill="auto"/>
        <w:tabs>
          <w:tab w:val="left" w:pos="0"/>
        </w:tabs>
        <w:ind w:right="-143" w:firstLine="567"/>
        <w:jc w:val="both"/>
        <w:rPr>
          <w:sz w:val="24"/>
          <w:szCs w:val="24"/>
        </w:rPr>
      </w:pPr>
      <w:r w:rsidRPr="00191501">
        <w:rPr>
          <w:rStyle w:val="13"/>
          <w:color w:val="000000"/>
          <w:sz w:val="24"/>
          <w:szCs w:val="24"/>
        </w:rPr>
        <w:t>провести сверку взаиморасчетов с Принципалом.</w:t>
      </w:r>
    </w:p>
    <w:p w14:paraId="499307C4" w14:textId="77777777" w:rsidR="00EC0D72" w:rsidRPr="00191501" w:rsidRDefault="00EC0D72" w:rsidP="006766B4">
      <w:pPr>
        <w:pStyle w:val="a9"/>
        <w:shd w:val="clear" w:color="auto" w:fill="auto"/>
        <w:ind w:right="-143" w:firstLine="567"/>
        <w:jc w:val="both"/>
        <w:rPr>
          <w:sz w:val="24"/>
          <w:szCs w:val="24"/>
        </w:rPr>
      </w:pPr>
      <w:r w:rsidRPr="00191501">
        <w:rPr>
          <w:rStyle w:val="13"/>
          <w:color w:val="000000"/>
          <w:sz w:val="24"/>
          <w:szCs w:val="24"/>
        </w:rPr>
        <w:t>2.3. Принципал имеет право:</w:t>
      </w:r>
    </w:p>
    <w:p w14:paraId="289DB3EF" w14:textId="1CD1995D" w:rsidR="00EC0D72" w:rsidRPr="00191501" w:rsidRDefault="006158C4" w:rsidP="006766B4">
      <w:pPr>
        <w:pStyle w:val="a9"/>
        <w:numPr>
          <w:ilvl w:val="0"/>
          <w:numId w:val="6"/>
        </w:numPr>
        <w:shd w:val="clear" w:color="auto" w:fill="auto"/>
        <w:tabs>
          <w:tab w:val="left" w:pos="1438"/>
        </w:tabs>
        <w:ind w:right="-143" w:firstLine="567"/>
        <w:jc w:val="both"/>
        <w:rPr>
          <w:sz w:val="24"/>
          <w:szCs w:val="24"/>
        </w:rPr>
      </w:pPr>
      <w:r w:rsidRPr="00191501">
        <w:rPr>
          <w:rStyle w:val="13"/>
          <w:color w:val="000000"/>
          <w:sz w:val="24"/>
          <w:szCs w:val="24"/>
        </w:rPr>
        <w:t>О</w:t>
      </w:r>
      <w:r w:rsidR="00EC0D72" w:rsidRPr="00191501">
        <w:rPr>
          <w:rStyle w:val="13"/>
          <w:color w:val="000000"/>
          <w:sz w:val="24"/>
          <w:szCs w:val="24"/>
        </w:rPr>
        <w:t xml:space="preserve">существлять контроль исполнения Агентом обязанностей по настоящему Договору и надлежащего использования переданных Агенту документов </w:t>
      </w:r>
      <w:r w:rsidR="00EC0D72" w:rsidRPr="00191501">
        <w:rPr>
          <w:rStyle w:val="13"/>
          <w:sz w:val="24"/>
          <w:szCs w:val="24"/>
        </w:rPr>
        <w:t>и рекламных материалов в форме запросов, п</w:t>
      </w:r>
      <w:r w:rsidRPr="00191501">
        <w:rPr>
          <w:rStyle w:val="13"/>
          <w:sz w:val="24"/>
          <w:szCs w:val="24"/>
        </w:rPr>
        <w:t>роведения сверок взаиморасчетов.</w:t>
      </w:r>
    </w:p>
    <w:p w14:paraId="450CB2F0" w14:textId="65410B46" w:rsidR="00EC0D72" w:rsidRPr="00191501" w:rsidRDefault="006158C4" w:rsidP="006766B4">
      <w:pPr>
        <w:pStyle w:val="a9"/>
        <w:numPr>
          <w:ilvl w:val="0"/>
          <w:numId w:val="6"/>
        </w:numPr>
        <w:shd w:val="clear" w:color="auto" w:fill="auto"/>
        <w:tabs>
          <w:tab w:val="left" w:pos="1442"/>
        </w:tabs>
        <w:ind w:right="-143" w:firstLine="567"/>
        <w:jc w:val="both"/>
        <w:rPr>
          <w:sz w:val="24"/>
          <w:szCs w:val="24"/>
        </w:rPr>
      </w:pPr>
      <w:r w:rsidRPr="00191501">
        <w:rPr>
          <w:rStyle w:val="13"/>
          <w:color w:val="000000"/>
          <w:sz w:val="24"/>
          <w:szCs w:val="24"/>
        </w:rPr>
        <w:t>З</w:t>
      </w:r>
      <w:r w:rsidR="00EC0D72" w:rsidRPr="00191501">
        <w:rPr>
          <w:rStyle w:val="13"/>
          <w:color w:val="000000"/>
          <w:sz w:val="24"/>
          <w:szCs w:val="24"/>
        </w:rPr>
        <w:t>апрашивать и получать от Агента информацию, имеющую отношение к</w:t>
      </w:r>
      <w:r w:rsidRPr="00191501">
        <w:rPr>
          <w:rStyle w:val="13"/>
          <w:color w:val="000000"/>
          <w:sz w:val="24"/>
          <w:szCs w:val="24"/>
        </w:rPr>
        <w:t xml:space="preserve"> исполнению настоящего Договора.</w:t>
      </w:r>
    </w:p>
    <w:p w14:paraId="1339763C" w14:textId="111A3E7B" w:rsidR="00EC0D72" w:rsidRPr="00191501" w:rsidRDefault="006158C4" w:rsidP="006766B4">
      <w:pPr>
        <w:pStyle w:val="a9"/>
        <w:numPr>
          <w:ilvl w:val="0"/>
          <w:numId w:val="6"/>
        </w:numPr>
        <w:shd w:val="clear" w:color="auto" w:fill="auto"/>
        <w:tabs>
          <w:tab w:val="left" w:pos="1452"/>
        </w:tabs>
        <w:ind w:right="-143" w:firstLine="567"/>
        <w:jc w:val="both"/>
        <w:rPr>
          <w:sz w:val="24"/>
          <w:szCs w:val="24"/>
        </w:rPr>
      </w:pPr>
      <w:r w:rsidRPr="00191501">
        <w:rPr>
          <w:rStyle w:val="13"/>
          <w:color w:val="000000"/>
          <w:sz w:val="24"/>
          <w:szCs w:val="24"/>
        </w:rPr>
        <w:t>И</w:t>
      </w:r>
      <w:r w:rsidR="00EC0D72" w:rsidRPr="00191501">
        <w:rPr>
          <w:rStyle w:val="13"/>
          <w:color w:val="000000"/>
          <w:sz w:val="24"/>
          <w:szCs w:val="24"/>
        </w:rPr>
        <w:t xml:space="preserve">зменять </w:t>
      </w:r>
      <w:r w:rsidR="0061124B" w:rsidRPr="00191501">
        <w:rPr>
          <w:rStyle w:val="13"/>
          <w:color w:val="000000"/>
          <w:sz w:val="24"/>
          <w:szCs w:val="24"/>
        </w:rPr>
        <w:t xml:space="preserve">перечень услуг и </w:t>
      </w:r>
      <w:r w:rsidR="00EC0D72" w:rsidRPr="00191501">
        <w:rPr>
          <w:rStyle w:val="13"/>
          <w:color w:val="000000"/>
          <w:sz w:val="24"/>
          <w:szCs w:val="24"/>
        </w:rPr>
        <w:t xml:space="preserve">тарифы </w:t>
      </w:r>
      <w:r w:rsidRPr="00191501">
        <w:rPr>
          <w:rStyle w:val="13"/>
          <w:color w:val="000000"/>
          <w:sz w:val="24"/>
          <w:szCs w:val="24"/>
        </w:rPr>
        <w:t xml:space="preserve">на </w:t>
      </w:r>
      <w:r w:rsidR="00546C22" w:rsidRPr="00191501">
        <w:rPr>
          <w:rStyle w:val="13"/>
          <w:color w:val="000000"/>
          <w:sz w:val="24"/>
          <w:szCs w:val="24"/>
        </w:rPr>
        <w:t xml:space="preserve">оказание </w:t>
      </w:r>
      <w:r w:rsidRPr="00191501">
        <w:rPr>
          <w:rStyle w:val="13"/>
          <w:color w:val="000000"/>
          <w:sz w:val="24"/>
          <w:szCs w:val="24"/>
        </w:rPr>
        <w:t>услуг, указанные в Приложении</w:t>
      </w:r>
      <w:r w:rsidR="00EC0D72" w:rsidRPr="00191501">
        <w:rPr>
          <w:rStyle w:val="13"/>
          <w:color w:val="000000"/>
          <w:sz w:val="24"/>
          <w:szCs w:val="24"/>
        </w:rPr>
        <w:t xml:space="preserve"> </w:t>
      </w:r>
      <w:r w:rsidR="009F68D5" w:rsidRPr="00191501">
        <w:rPr>
          <w:rStyle w:val="13"/>
          <w:color w:val="000000"/>
          <w:sz w:val="24"/>
          <w:szCs w:val="24"/>
        </w:rPr>
        <w:t>№ 1</w:t>
      </w:r>
      <w:r w:rsidR="00332003" w:rsidRPr="00191501">
        <w:rPr>
          <w:rStyle w:val="13"/>
          <w:color w:val="000000"/>
          <w:sz w:val="24"/>
          <w:szCs w:val="24"/>
        </w:rPr>
        <w:t xml:space="preserve"> к настоящему Договору</w:t>
      </w:r>
      <w:r w:rsidR="00EF7D57" w:rsidRPr="00191501">
        <w:rPr>
          <w:rStyle w:val="13"/>
          <w:color w:val="000000"/>
          <w:sz w:val="24"/>
          <w:szCs w:val="24"/>
        </w:rPr>
        <w:t>, а также</w:t>
      </w:r>
      <w:r w:rsidR="00EC0D72" w:rsidRPr="00191501">
        <w:rPr>
          <w:rStyle w:val="13"/>
          <w:color w:val="000000"/>
          <w:sz w:val="24"/>
          <w:szCs w:val="24"/>
        </w:rPr>
        <w:t xml:space="preserve"> условия оказания услуг с соблюдением порядка, указанного в </w:t>
      </w:r>
      <w:r w:rsidR="00EC0D72" w:rsidRPr="00191501">
        <w:rPr>
          <w:rStyle w:val="13"/>
          <w:sz w:val="24"/>
          <w:szCs w:val="24"/>
        </w:rPr>
        <w:t xml:space="preserve">п. 2.4.5. </w:t>
      </w:r>
      <w:r w:rsidRPr="00191501">
        <w:rPr>
          <w:rStyle w:val="13"/>
          <w:color w:val="000000"/>
          <w:sz w:val="24"/>
          <w:szCs w:val="24"/>
        </w:rPr>
        <w:t>настоящего Договора.</w:t>
      </w:r>
    </w:p>
    <w:p w14:paraId="1E79957E" w14:textId="2CE619F1" w:rsidR="00EC0D72" w:rsidRPr="00191501" w:rsidRDefault="006158C4" w:rsidP="006766B4">
      <w:pPr>
        <w:pStyle w:val="a9"/>
        <w:numPr>
          <w:ilvl w:val="0"/>
          <w:numId w:val="6"/>
        </w:numPr>
        <w:shd w:val="clear" w:color="auto" w:fill="auto"/>
        <w:tabs>
          <w:tab w:val="left" w:pos="1438"/>
        </w:tabs>
        <w:ind w:right="-143" w:firstLine="567"/>
        <w:jc w:val="both"/>
        <w:rPr>
          <w:sz w:val="24"/>
          <w:szCs w:val="24"/>
        </w:rPr>
      </w:pPr>
      <w:r w:rsidRPr="00191501">
        <w:rPr>
          <w:rStyle w:val="13"/>
          <w:color w:val="000000"/>
          <w:sz w:val="24"/>
          <w:szCs w:val="24"/>
        </w:rPr>
        <w:t>И</w:t>
      </w:r>
      <w:r w:rsidR="00EC0D72" w:rsidRPr="00191501">
        <w:rPr>
          <w:rStyle w:val="13"/>
          <w:color w:val="000000"/>
          <w:sz w:val="24"/>
          <w:szCs w:val="24"/>
        </w:rPr>
        <w:t>зменять в одностороннем порядке объем полномочий, предоставленных Агенту доверенностью Принципала, или отозвать доверенность</w:t>
      </w:r>
      <w:r w:rsidRPr="00191501">
        <w:rPr>
          <w:rStyle w:val="13"/>
          <w:color w:val="000000"/>
          <w:sz w:val="24"/>
          <w:szCs w:val="24"/>
        </w:rPr>
        <w:t>.</w:t>
      </w:r>
    </w:p>
    <w:p w14:paraId="3968D75E" w14:textId="13304326" w:rsidR="00EC0D72" w:rsidRPr="00191501" w:rsidRDefault="006158C4" w:rsidP="006766B4">
      <w:pPr>
        <w:pStyle w:val="a9"/>
        <w:numPr>
          <w:ilvl w:val="0"/>
          <w:numId w:val="6"/>
        </w:numPr>
        <w:shd w:val="clear" w:color="auto" w:fill="auto"/>
        <w:tabs>
          <w:tab w:val="left" w:pos="1452"/>
        </w:tabs>
        <w:ind w:right="-143" w:firstLine="567"/>
        <w:jc w:val="both"/>
        <w:rPr>
          <w:rStyle w:val="13"/>
          <w:sz w:val="24"/>
          <w:szCs w:val="24"/>
        </w:rPr>
      </w:pPr>
      <w:r w:rsidRPr="00191501">
        <w:rPr>
          <w:rStyle w:val="13"/>
          <w:color w:val="000000"/>
          <w:sz w:val="24"/>
          <w:szCs w:val="24"/>
        </w:rPr>
        <w:t>К</w:t>
      </w:r>
      <w:r w:rsidR="00EC0D72" w:rsidRPr="00191501">
        <w:rPr>
          <w:rStyle w:val="13"/>
          <w:color w:val="000000"/>
          <w:sz w:val="24"/>
          <w:szCs w:val="24"/>
        </w:rPr>
        <w:t>онтролировать предоставление Агентом любой информации, имеющей отношение к исполнению договора, а также представление Агенту</w:t>
      </w:r>
      <w:r w:rsidR="000224A5">
        <w:rPr>
          <w:rStyle w:val="13"/>
          <w:color w:val="000000"/>
          <w:sz w:val="24"/>
          <w:szCs w:val="24"/>
        </w:rPr>
        <w:t xml:space="preserve"> и Принципалу</w:t>
      </w:r>
      <w:r w:rsidR="00EC0D72" w:rsidRPr="00191501">
        <w:rPr>
          <w:rStyle w:val="13"/>
          <w:color w:val="000000"/>
          <w:sz w:val="24"/>
          <w:szCs w:val="24"/>
        </w:rPr>
        <w:t xml:space="preserve"> согласия на обработку персональных данных по форме</w:t>
      </w:r>
      <w:r w:rsidRPr="00191501">
        <w:rPr>
          <w:rStyle w:val="13"/>
          <w:color w:val="000000"/>
          <w:sz w:val="24"/>
          <w:szCs w:val="24"/>
        </w:rPr>
        <w:t>, указанной в</w:t>
      </w:r>
      <w:r w:rsidR="00EC0D72" w:rsidRPr="00191501">
        <w:rPr>
          <w:rStyle w:val="13"/>
          <w:color w:val="000000"/>
          <w:sz w:val="24"/>
          <w:szCs w:val="24"/>
        </w:rPr>
        <w:t xml:space="preserve"> </w:t>
      </w:r>
      <w:r w:rsidRPr="00191501">
        <w:rPr>
          <w:rStyle w:val="13"/>
          <w:color w:val="000000"/>
          <w:sz w:val="24"/>
          <w:szCs w:val="24"/>
        </w:rPr>
        <w:t>Приложении</w:t>
      </w:r>
      <w:r w:rsidR="00EC0D72" w:rsidRPr="00191501">
        <w:rPr>
          <w:rStyle w:val="13"/>
          <w:color w:val="000000"/>
          <w:sz w:val="24"/>
          <w:szCs w:val="24"/>
        </w:rPr>
        <w:t xml:space="preserve"> </w:t>
      </w:r>
      <w:r w:rsidR="000500D2" w:rsidRPr="00191501">
        <w:rPr>
          <w:rStyle w:val="13"/>
          <w:color w:val="000000"/>
          <w:sz w:val="24"/>
          <w:szCs w:val="24"/>
        </w:rPr>
        <w:t>№ 6</w:t>
      </w:r>
      <w:r w:rsidR="00332003" w:rsidRPr="00191501">
        <w:rPr>
          <w:rStyle w:val="13"/>
          <w:color w:val="000000"/>
          <w:sz w:val="24"/>
          <w:szCs w:val="24"/>
        </w:rPr>
        <w:t xml:space="preserve"> </w:t>
      </w:r>
      <w:r w:rsidRPr="00191501">
        <w:rPr>
          <w:rStyle w:val="13"/>
          <w:color w:val="000000"/>
          <w:sz w:val="24"/>
          <w:szCs w:val="24"/>
        </w:rPr>
        <w:t>к настоящему Договору.</w:t>
      </w:r>
    </w:p>
    <w:p w14:paraId="061B0DC3" w14:textId="23D5414D" w:rsidR="00EC0D72" w:rsidRPr="00191501" w:rsidRDefault="006158C4" w:rsidP="006766B4">
      <w:pPr>
        <w:pStyle w:val="a9"/>
        <w:numPr>
          <w:ilvl w:val="0"/>
          <w:numId w:val="6"/>
        </w:numPr>
        <w:shd w:val="clear" w:color="auto" w:fill="auto"/>
        <w:tabs>
          <w:tab w:val="left" w:pos="1452"/>
        </w:tabs>
        <w:ind w:right="-143" w:firstLine="567"/>
        <w:jc w:val="both"/>
        <w:rPr>
          <w:sz w:val="24"/>
          <w:szCs w:val="24"/>
        </w:rPr>
      </w:pPr>
      <w:r w:rsidRPr="00191501">
        <w:rPr>
          <w:color w:val="000000"/>
          <w:sz w:val="24"/>
          <w:szCs w:val="24"/>
        </w:rPr>
        <w:t>И</w:t>
      </w:r>
      <w:r w:rsidR="00EC0D72" w:rsidRPr="00191501">
        <w:rPr>
          <w:color w:val="000000"/>
          <w:sz w:val="24"/>
          <w:szCs w:val="24"/>
        </w:rPr>
        <w:t>нициировать проведение совместных мероприятий (круглые столы, презентации, семинары и проч</w:t>
      </w:r>
      <w:r w:rsidR="009954C6" w:rsidRPr="00191501">
        <w:rPr>
          <w:color w:val="000000"/>
          <w:sz w:val="24"/>
          <w:szCs w:val="24"/>
        </w:rPr>
        <w:t>ие обучающие мероприятия</w:t>
      </w:r>
      <w:r w:rsidR="00EC0D72" w:rsidRPr="00191501">
        <w:rPr>
          <w:color w:val="000000"/>
          <w:sz w:val="24"/>
          <w:szCs w:val="24"/>
        </w:rPr>
        <w:t>) по предварительному согласованию по вопросам предоставления услуги, указанной в п. 1.2.</w:t>
      </w:r>
      <w:r w:rsidR="00332003" w:rsidRPr="00191501">
        <w:rPr>
          <w:color w:val="000000"/>
          <w:sz w:val="24"/>
          <w:szCs w:val="24"/>
        </w:rPr>
        <w:t xml:space="preserve"> настоящего Договора.</w:t>
      </w:r>
    </w:p>
    <w:p w14:paraId="56EBB8CC" w14:textId="77777777" w:rsidR="00EC0D72" w:rsidRPr="00191501" w:rsidRDefault="00EC0D72" w:rsidP="006766B4">
      <w:pPr>
        <w:pStyle w:val="a9"/>
        <w:numPr>
          <w:ilvl w:val="0"/>
          <w:numId w:val="7"/>
        </w:numPr>
        <w:shd w:val="clear" w:color="auto" w:fill="auto"/>
        <w:tabs>
          <w:tab w:val="left" w:pos="1432"/>
        </w:tabs>
        <w:ind w:right="-143" w:firstLine="567"/>
        <w:jc w:val="both"/>
        <w:rPr>
          <w:sz w:val="24"/>
          <w:szCs w:val="24"/>
        </w:rPr>
      </w:pPr>
      <w:r w:rsidRPr="00191501">
        <w:rPr>
          <w:rStyle w:val="13"/>
          <w:color w:val="000000"/>
          <w:sz w:val="24"/>
          <w:szCs w:val="24"/>
        </w:rPr>
        <w:t>Принципал обязан:</w:t>
      </w:r>
    </w:p>
    <w:p w14:paraId="2C1D4479" w14:textId="260275F3" w:rsidR="00EC0D72" w:rsidRPr="00191501" w:rsidRDefault="006158C4" w:rsidP="006766B4">
      <w:pPr>
        <w:pStyle w:val="a9"/>
        <w:numPr>
          <w:ilvl w:val="0"/>
          <w:numId w:val="8"/>
        </w:numPr>
        <w:shd w:val="clear" w:color="auto" w:fill="auto"/>
        <w:tabs>
          <w:tab w:val="left" w:pos="1438"/>
        </w:tabs>
        <w:ind w:right="-143" w:firstLine="567"/>
        <w:jc w:val="both"/>
        <w:rPr>
          <w:sz w:val="24"/>
          <w:szCs w:val="24"/>
        </w:rPr>
      </w:pPr>
      <w:r w:rsidRPr="00191501">
        <w:rPr>
          <w:rStyle w:val="13"/>
          <w:color w:val="000000"/>
          <w:sz w:val="24"/>
          <w:szCs w:val="24"/>
        </w:rPr>
        <w:t>О</w:t>
      </w:r>
      <w:r w:rsidR="00EC0D72" w:rsidRPr="00191501">
        <w:rPr>
          <w:rStyle w:val="13"/>
          <w:color w:val="000000"/>
          <w:sz w:val="24"/>
          <w:szCs w:val="24"/>
        </w:rPr>
        <w:t>брабатывать договоры оказания услуг, заключенные при посредничестве Агента, подготавливать пакет документов</w:t>
      </w:r>
      <w:r w:rsidR="000D7674" w:rsidRPr="00191501">
        <w:rPr>
          <w:rStyle w:val="13"/>
          <w:color w:val="000000"/>
          <w:sz w:val="24"/>
          <w:szCs w:val="24"/>
        </w:rPr>
        <w:t xml:space="preserve"> (при необходимости)</w:t>
      </w:r>
      <w:r w:rsidR="00EC0D72" w:rsidRPr="00191501">
        <w:rPr>
          <w:rStyle w:val="13"/>
          <w:color w:val="000000"/>
          <w:sz w:val="24"/>
          <w:szCs w:val="24"/>
        </w:rPr>
        <w:t xml:space="preserve"> и направлять Агенту результат в сроки, указанные в </w:t>
      </w:r>
      <w:r w:rsidR="00790863" w:rsidRPr="00191501">
        <w:rPr>
          <w:rStyle w:val="13"/>
          <w:color w:val="000000"/>
          <w:sz w:val="24"/>
          <w:szCs w:val="24"/>
        </w:rPr>
        <w:t>договоре оказания услуг</w:t>
      </w:r>
      <w:r w:rsidRPr="00191501">
        <w:rPr>
          <w:rStyle w:val="13"/>
          <w:color w:val="000000"/>
          <w:sz w:val="24"/>
          <w:szCs w:val="24"/>
        </w:rPr>
        <w:t xml:space="preserve">. </w:t>
      </w:r>
    </w:p>
    <w:p w14:paraId="79D8B20A" w14:textId="4F6916FC" w:rsidR="00EC0D72" w:rsidRPr="00191501" w:rsidRDefault="006158C4" w:rsidP="006766B4">
      <w:pPr>
        <w:pStyle w:val="a9"/>
        <w:numPr>
          <w:ilvl w:val="0"/>
          <w:numId w:val="8"/>
        </w:numPr>
        <w:shd w:val="clear" w:color="auto" w:fill="auto"/>
        <w:tabs>
          <w:tab w:val="left" w:pos="1429"/>
        </w:tabs>
        <w:ind w:right="-143" w:firstLine="567"/>
        <w:jc w:val="both"/>
        <w:rPr>
          <w:rStyle w:val="13"/>
          <w:sz w:val="24"/>
          <w:szCs w:val="24"/>
        </w:rPr>
      </w:pPr>
      <w:r w:rsidRPr="00191501">
        <w:rPr>
          <w:rStyle w:val="13"/>
          <w:color w:val="000000"/>
          <w:sz w:val="24"/>
          <w:szCs w:val="24"/>
        </w:rPr>
        <w:t>П</w:t>
      </w:r>
      <w:r w:rsidR="00EC0D72" w:rsidRPr="00191501">
        <w:rPr>
          <w:rStyle w:val="13"/>
          <w:color w:val="000000"/>
          <w:sz w:val="24"/>
          <w:szCs w:val="24"/>
        </w:rPr>
        <w:t>редоставить Агенту возможность обращаться к ответственным сотрудникам Принципала за разъяснениями вопросов, связанных с оформлением догов</w:t>
      </w:r>
      <w:r w:rsidRPr="00191501">
        <w:rPr>
          <w:rStyle w:val="13"/>
          <w:color w:val="000000"/>
          <w:sz w:val="24"/>
          <w:szCs w:val="24"/>
        </w:rPr>
        <w:t>оров оказания услуг.</w:t>
      </w:r>
    </w:p>
    <w:p w14:paraId="0C3498C5" w14:textId="0DA3947F" w:rsidR="00EC0D72" w:rsidRPr="00191501" w:rsidRDefault="008A2C85" w:rsidP="006766B4">
      <w:pPr>
        <w:pStyle w:val="a9"/>
        <w:numPr>
          <w:ilvl w:val="0"/>
          <w:numId w:val="8"/>
        </w:numPr>
        <w:shd w:val="clear" w:color="auto" w:fill="auto"/>
        <w:tabs>
          <w:tab w:val="left" w:pos="1431"/>
        </w:tabs>
        <w:ind w:right="-143" w:firstLine="567"/>
        <w:jc w:val="both"/>
        <w:rPr>
          <w:sz w:val="24"/>
          <w:szCs w:val="24"/>
        </w:rPr>
      </w:pPr>
      <w:r w:rsidRPr="00191501">
        <w:rPr>
          <w:rStyle w:val="13"/>
          <w:color w:val="000000"/>
          <w:sz w:val="24"/>
          <w:szCs w:val="24"/>
        </w:rPr>
        <w:t>Проводить</w:t>
      </w:r>
      <w:r w:rsidR="00EC0D72" w:rsidRPr="00191501">
        <w:rPr>
          <w:rStyle w:val="13"/>
          <w:color w:val="000000"/>
          <w:sz w:val="24"/>
          <w:szCs w:val="24"/>
        </w:rPr>
        <w:t xml:space="preserve"> сверку полученных сумм оплат с</w:t>
      </w:r>
      <w:r w:rsidRPr="00191501">
        <w:rPr>
          <w:rStyle w:val="13"/>
          <w:color w:val="000000"/>
          <w:sz w:val="24"/>
          <w:szCs w:val="24"/>
        </w:rPr>
        <w:t xml:space="preserve"> данными</w:t>
      </w:r>
      <w:r w:rsidR="00F01C3D" w:rsidRPr="00191501">
        <w:rPr>
          <w:rStyle w:val="13"/>
          <w:color w:val="000000"/>
          <w:sz w:val="24"/>
          <w:szCs w:val="24"/>
        </w:rPr>
        <w:t>,</w:t>
      </w:r>
      <w:r w:rsidRPr="00191501">
        <w:rPr>
          <w:rStyle w:val="13"/>
          <w:color w:val="000000"/>
          <w:sz w:val="24"/>
          <w:szCs w:val="24"/>
        </w:rPr>
        <w:t xml:space="preserve"> поступившими от Агента.</w:t>
      </w:r>
    </w:p>
    <w:p w14:paraId="58D570AB" w14:textId="57848289" w:rsidR="00EC0D72" w:rsidRPr="00191501" w:rsidRDefault="008A2C85" w:rsidP="006766B4">
      <w:pPr>
        <w:pStyle w:val="a9"/>
        <w:numPr>
          <w:ilvl w:val="0"/>
          <w:numId w:val="8"/>
        </w:numPr>
        <w:shd w:val="clear" w:color="auto" w:fill="auto"/>
        <w:tabs>
          <w:tab w:val="left" w:pos="1431"/>
        </w:tabs>
        <w:ind w:right="-143" w:firstLine="567"/>
        <w:jc w:val="both"/>
        <w:rPr>
          <w:sz w:val="24"/>
          <w:szCs w:val="24"/>
        </w:rPr>
      </w:pPr>
      <w:r w:rsidRPr="00191501">
        <w:rPr>
          <w:rStyle w:val="13"/>
          <w:color w:val="000000"/>
          <w:sz w:val="24"/>
          <w:szCs w:val="24"/>
        </w:rPr>
        <w:t>У</w:t>
      </w:r>
      <w:r w:rsidR="00EC0D72" w:rsidRPr="00191501">
        <w:rPr>
          <w:rStyle w:val="13"/>
          <w:color w:val="000000"/>
          <w:sz w:val="24"/>
          <w:szCs w:val="24"/>
        </w:rPr>
        <w:t xml:space="preserve">ведомлять Агента обо всех изменениях и выдавать документы, необходимые Агенту для надлежащего исполнения обязанностей по настоящему Договору </w:t>
      </w:r>
      <w:r w:rsidR="00C60F26" w:rsidRPr="00191501">
        <w:rPr>
          <w:rStyle w:val="13"/>
          <w:color w:val="000000"/>
          <w:sz w:val="24"/>
          <w:szCs w:val="24"/>
        </w:rPr>
        <w:t>не менее чем за 5</w:t>
      </w:r>
      <w:r w:rsidR="00EC0D72" w:rsidRPr="00191501">
        <w:rPr>
          <w:rStyle w:val="13"/>
          <w:color w:val="000000"/>
          <w:sz w:val="24"/>
          <w:szCs w:val="24"/>
        </w:rPr>
        <w:t xml:space="preserve"> (</w:t>
      </w:r>
      <w:r w:rsidR="000D2EA4" w:rsidRPr="00191501">
        <w:rPr>
          <w:rStyle w:val="13"/>
          <w:color w:val="000000"/>
          <w:sz w:val="24"/>
          <w:szCs w:val="24"/>
        </w:rPr>
        <w:t>пять</w:t>
      </w:r>
      <w:r w:rsidR="00F850D7" w:rsidRPr="00191501">
        <w:rPr>
          <w:rStyle w:val="13"/>
          <w:color w:val="000000"/>
          <w:sz w:val="24"/>
          <w:szCs w:val="24"/>
        </w:rPr>
        <w:t>) рабочих дней</w:t>
      </w:r>
      <w:r w:rsidR="00EC0D72" w:rsidRPr="00191501">
        <w:rPr>
          <w:rStyle w:val="13"/>
          <w:color w:val="000000"/>
          <w:sz w:val="24"/>
          <w:szCs w:val="24"/>
        </w:rPr>
        <w:t xml:space="preserve"> до вступления таких изменений в силу.</w:t>
      </w:r>
    </w:p>
    <w:p w14:paraId="0F502551" w14:textId="486FAE95" w:rsidR="00EC0D72" w:rsidRPr="00191501" w:rsidRDefault="00EC0D72" w:rsidP="006766B4">
      <w:pPr>
        <w:pStyle w:val="a9"/>
        <w:shd w:val="clear" w:color="auto" w:fill="auto"/>
        <w:ind w:right="-143" w:firstLine="567"/>
        <w:jc w:val="both"/>
        <w:rPr>
          <w:sz w:val="24"/>
          <w:szCs w:val="24"/>
        </w:rPr>
      </w:pPr>
      <w:r w:rsidRPr="00191501">
        <w:rPr>
          <w:rStyle w:val="13"/>
          <w:color w:val="000000"/>
          <w:sz w:val="24"/>
          <w:szCs w:val="24"/>
        </w:rPr>
        <w:t>Принципал признает и исполняет на условиях, действовавших до момента внесения соответствующих изменений, те договоры оказания услуг, которые были заключены Принципалом при посредничестве Агента до получения уведомления об этих изменениях от Принципала, при условии, что оплата получена до даты вступл</w:t>
      </w:r>
      <w:r w:rsidR="00F850D7" w:rsidRPr="00191501">
        <w:rPr>
          <w:rStyle w:val="13"/>
          <w:color w:val="000000"/>
          <w:sz w:val="24"/>
          <w:szCs w:val="24"/>
        </w:rPr>
        <w:t>ения в силу указанных изменений.</w:t>
      </w:r>
    </w:p>
    <w:p w14:paraId="10B45C0F" w14:textId="20DDCD5C" w:rsidR="00EC0D72" w:rsidRPr="00191501" w:rsidRDefault="00F850D7" w:rsidP="006766B4">
      <w:pPr>
        <w:pStyle w:val="a9"/>
        <w:numPr>
          <w:ilvl w:val="0"/>
          <w:numId w:val="8"/>
        </w:numPr>
        <w:shd w:val="clear" w:color="auto" w:fill="auto"/>
        <w:tabs>
          <w:tab w:val="left" w:pos="1441"/>
        </w:tabs>
        <w:ind w:right="-143" w:firstLine="567"/>
        <w:jc w:val="both"/>
        <w:rPr>
          <w:rStyle w:val="13"/>
          <w:sz w:val="24"/>
          <w:szCs w:val="24"/>
        </w:rPr>
      </w:pPr>
      <w:r w:rsidRPr="00191501">
        <w:rPr>
          <w:rStyle w:val="13"/>
          <w:color w:val="000000"/>
          <w:sz w:val="24"/>
          <w:szCs w:val="24"/>
        </w:rPr>
        <w:t>К</w:t>
      </w:r>
      <w:r w:rsidR="00EC0D72" w:rsidRPr="00191501">
        <w:rPr>
          <w:rStyle w:val="13"/>
          <w:color w:val="000000"/>
          <w:sz w:val="24"/>
          <w:szCs w:val="24"/>
        </w:rPr>
        <w:t xml:space="preserve">онсультировать Агента по вопросам применения условий оказания </w:t>
      </w:r>
      <w:r w:rsidRPr="00191501">
        <w:rPr>
          <w:rStyle w:val="13"/>
          <w:color w:val="000000"/>
          <w:sz w:val="24"/>
          <w:szCs w:val="24"/>
        </w:rPr>
        <w:t>услуг и тарифов Принципала.</w:t>
      </w:r>
    </w:p>
    <w:p w14:paraId="723C77CC" w14:textId="16E70DC4" w:rsidR="00EC0D72" w:rsidRPr="00191501" w:rsidRDefault="00F850D7" w:rsidP="006766B4">
      <w:pPr>
        <w:pStyle w:val="a9"/>
        <w:numPr>
          <w:ilvl w:val="0"/>
          <w:numId w:val="8"/>
        </w:numPr>
        <w:shd w:val="clear" w:color="auto" w:fill="auto"/>
        <w:tabs>
          <w:tab w:val="left" w:pos="1441"/>
        </w:tabs>
        <w:ind w:right="-143" w:firstLine="567"/>
        <w:jc w:val="both"/>
        <w:rPr>
          <w:sz w:val="24"/>
          <w:szCs w:val="24"/>
        </w:rPr>
      </w:pPr>
      <w:r w:rsidRPr="00191501">
        <w:rPr>
          <w:color w:val="000000"/>
          <w:sz w:val="24"/>
          <w:szCs w:val="24"/>
        </w:rPr>
        <w:t>Д</w:t>
      </w:r>
      <w:r w:rsidR="00EC0D72" w:rsidRPr="00191501">
        <w:rPr>
          <w:color w:val="000000"/>
          <w:sz w:val="24"/>
          <w:szCs w:val="24"/>
        </w:rPr>
        <w:t xml:space="preserve">о </w:t>
      </w:r>
      <w:r w:rsidR="00332003" w:rsidRPr="00191501">
        <w:rPr>
          <w:color w:val="000000"/>
          <w:sz w:val="24"/>
          <w:szCs w:val="24"/>
        </w:rPr>
        <w:t>начала</w:t>
      </w:r>
      <w:r w:rsidR="00EC0D72" w:rsidRPr="00191501">
        <w:rPr>
          <w:color w:val="000000"/>
          <w:sz w:val="24"/>
          <w:szCs w:val="24"/>
        </w:rPr>
        <w:t xml:space="preserve"> </w:t>
      </w:r>
      <w:r w:rsidR="00332003" w:rsidRPr="00191501">
        <w:rPr>
          <w:color w:val="000000"/>
          <w:sz w:val="24"/>
          <w:szCs w:val="24"/>
        </w:rPr>
        <w:t xml:space="preserve">действий по оказанию </w:t>
      </w:r>
      <w:r w:rsidR="00EC0D72" w:rsidRPr="00191501">
        <w:rPr>
          <w:color w:val="000000"/>
          <w:sz w:val="24"/>
          <w:szCs w:val="24"/>
        </w:rPr>
        <w:t>услуги Агентом провести обучение сотрудников Агента по специфике услуги, планируемой к предоставлению. График обучения с</w:t>
      </w:r>
      <w:r w:rsidR="008B00EE" w:rsidRPr="00191501">
        <w:rPr>
          <w:color w:val="000000"/>
          <w:sz w:val="24"/>
          <w:szCs w:val="24"/>
        </w:rPr>
        <w:t>отрудников</w:t>
      </w:r>
      <w:r w:rsidR="00EC0D72" w:rsidRPr="00191501">
        <w:rPr>
          <w:color w:val="000000"/>
          <w:sz w:val="24"/>
          <w:szCs w:val="24"/>
        </w:rPr>
        <w:t xml:space="preserve"> Агент</w:t>
      </w:r>
      <w:r w:rsidR="008B00EE" w:rsidRPr="00191501">
        <w:rPr>
          <w:color w:val="000000"/>
          <w:sz w:val="24"/>
          <w:szCs w:val="24"/>
        </w:rPr>
        <w:t>а</w:t>
      </w:r>
      <w:r w:rsidR="00EC0D72" w:rsidRPr="00191501">
        <w:rPr>
          <w:color w:val="000000"/>
          <w:sz w:val="24"/>
          <w:szCs w:val="24"/>
        </w:rPr>
        <w:t xml:space="preserve"> и согласуется </w:t>
      </w:r>
      <w:r w:rsidRPr="00191501">
        <w:rPr>
          <w:color w:val="000000"/>
          <w:sz w:val="24"/>
          <w:szCs w:val="24"/>
        </w:rPr>
        <w:t>с Принципалом</w:t>
      </w:r>
      <w:r w:rsidR="008B00EE" w:rsidRPr="00191501">
        <w:rPr>
          <w:color w:val="000000"/>
          <w:sz w:val="24"/>
          <w:szCs w:val="24"/>
        </w:rPr>
        <w:t>.</w:t>
      </w:r>
      <w:r w:rsidRPr="00191501">
        <w:rPr>
          <w:color w:val="000000"/>
          <w:sz w:val="24"/>
          <w:szCs w:val="24"/>
        </w:rPr>
        <w:t xml:space="preserve"> </w:t>
      </w:r>
    </w:p>
    <w:p w14:paraId="14CCD0D6" w14:textId="257DC736" w:rsidR="00EC0D72" w:rsidRPr="00191501" w:rsidRDefault="00A05F48" w:rsidP="006766B4">
      <w:pPr>
        <w:pStyle w:val="a9"/>
        <w:numPr>
          <w:ilvl w:val="0"/>
          <w:numId w:val="8"/>
        </w:numPr>
        <w:shd w:val="clear" w:color="auto" w:fill="auto"/>
        <w:tabs>
          <w:tab w:val="left" w:pos="1441"/>
        </w:tabs>
        <w:ind w:right="-143" w:firstLine="567"/>
        <w:jc w:val="both"/>
        <w:rPr>
          <w:sz w:val="24"/>
          <w:szCs w:val="24"/>
        </w:rPr>
      </w:pPr>
      <w:r w:rsidRPr="00191501">
        <w:rPr>
          <w:color w:val="000000"/>
          <w:sz w:val="24"/>
          <w:szCs w:val="24"/>
        </w:rPr>
        <w:t>В</w:t>
      </w:r>
      <w:r w:rsidR="00EC0D72" w:rsidRPr="00191501">
        <w:rPr>
          <w:color w:val="000000"/>
          <w:sz w:val="24"/>
          <w:szCs w:val="24"/>
        </w:rPr>
        <w:t xml:space="preserve"> ходе исполнения Договора проводить плановое и внеплановое обучение сотрудников Агента, в т.ч. с использованием технологии видеоконференцсвязи при наличии технической возможности, в соответствии с графиком, согласованным между Агентом и Принципалом.</w:t>
      </w:r>
    </w:p>
    <w:p w14:paraId="65501C76" w14:textId="50CD9917" w:rsidR="00457C12" w:rsidRPr="00191501" w:rsidRDefault="00457C12" w:rsidP="00E07558">
      <w:pPr>
        <w:pStyle w:val="a9"/>
        <w:shd w:val="clear" w:color="auto" w:fill="auto"/>
        <w:tabs>
          <w:tab w:val="left" w:pos="1441"/>
        </w:tabs>
        <w:ind w:left="567" w:right="-143" w:firstLine="0"/>
        <w:jc w:val="both"/>
        <w:rPr>
          <w:sz w:val="24"/>
          <w:szCs w:val="24"/>
        </w:rPr>
      </w:pPr>
    </w:p>
    <w:p w14:paraId="5BD9014A" w14:textId="1CC98383" w:rsidR="00EC0D72" w:rsidRPr="00191501" w:rsidRDefault="00A05F48" w:rsidP="006766B4">
      <w:pPr>
        <w:pStyle w:val="12"/>
        <w:keepNext/>
        <w:keepLines/>
        <w:numPr>
          <w:ilvl w:val="0"/>
          <w:numId w:val="4"/>
        </w:numPr>
        <w:shd w:val="clear" w:color="auto" w:fill="auto"/>
        <w:tabs>
          <w:tab w:val="left" w:pos="0"/>
        </w:tabs>
        <w:spacing w:line="240" w:lineRule="auto"/>
        <w:ind w:right="-143"/>
        <w:rPr>
          <w:sz w:val="24"/>
          <w:szCs w:val="24"/>
        </w:rPr>
      </w:pPr>
      <w:bookmarkStart w:id="6" w:name="bookmark5"/>
      <w:bookmarkStart w:id="7" w:name="bookmark4"/>
      <w:r w:rsidRPr="00191501">
        <w:rPr>
          <w:rStyle w:val="11"/>
          <w:color w:val="000000"/>
          <w:sz w:val="24"/>
          <w:szCs w:val="24"/>
        </w:rPr>
        <w:t xml:space="preserve">ЦЕНА ДОГОВОРА И </w:t>
      </w:r>
      <w:r w:rsidR="00EC0D72" w:rsidRPr="00191501">
        <w:rPr>
          <w:rStyle w:val="11"/>
          <w:color w:val="000000"/>
          <w:sz w:val="24"/>
          <w:szCs w:val="24"/>
        </w:rPr>
        <w:t>ПОРЯДОК РАСЧЕТОВ</w:t>
      </w:r>
      <w:bookmarkEnd w:id="6"/>
      <w:bookmarkEnd w:id="7"/>
    </w:p>
    <w:p w14:paraId="6804BE19" w14:textId="77777777" w:rsidR="0065100B" w:rsidRPr="00191501" w:rsidRDefault="00EC0D72" w:rsidP="006766B4">
      <w:pPr>
        <w:pStyle w:val="a9"/>
        <w:numPr>
          <w:ilvl w:val="1"/>
          <w:numId w:val="4"/>
        </w:numPr>
        <w:shd w:val="clear" w:color="auto" w:fill="auto"/>
        <w:tabs>
          <w:tab w:val="left" w:pos="0"/>
        </w:tabs>
        <w:spacing w:line="240" w:lineRule="auto"/>
        <w:ind w:right="-143" w:firstLine="567"/>
        <w:jc w:val="both"/>
        <w:rPr>
          <w:rStyle w:val="13"/>
          <w:sz w:val="24"/>
          <w:szCs w:val="24"/>
          <w:shd w:val="clear" w:color="auto" w:fill="auto"/>
        </w:rPr>
      </w:pPr>
      <w:r w:rsidRPr="00191501">
        <w:rPr>
          <w:rStyle w:val="13"/>
          <w:sz w:val="24"/>
          <w:szCs w:val="24"/>
        </w:rPr>
        <w:t xml:space="preserve">Взаиморасчеты по настоящему Договору в части оплаты осуществляются в </w:t>
      </w:r>
      <w:r w:rsidRPr="00191501">
        <w:rPr>
          <w:rStyle w:val="13"/>
          <w:sz w:val="24"/>
          <w:szCs w:val="24"/>
        </w:rPr>
        <w:lastRenderedPageBreak/>
        <w:t xml:space="preserve">форме безналичных расчетов путем перечисления </w:t>
      </w:r>
      <w:r w:rsidR="00B6502F" w:rsidRPr="00191501">
        <w:rPr>
          <w:rStyle w:val="13"/>
          <w:sz w:val="24"/>
          <w:szCs w:val="24"/>
        </w:rPr>
        <w:t xml:space="preserve">Принципалом </w:t>
      </w:r>
      <w:r w:rsidRPr="00191501">
        <w:rPr>
          <w:rStyle w:val="13"/>
          <w:sz w:val="24"/>
          <w:szCs w:val="24"/>
        </w:rPr>
        <w:t xml:space="preserve">денежных средств на расчетный счет </w:t>
      </w:r>
      <w:r w:rsidR="00D73104" w:rsidRPr="00191501">
        <w:rPr>
          <w:rStyle w:val="13"/>
          <w:sz w:val="24"/>
          <w:szCs w:val="24"/>
        </w:rPr>
        <w:t>Агента</w:t>
      </w:r>
      <w:r w:rsidRPr="00191501">
        <w:rPr>
          <w:rStyle w:val="13"/>
          <w:sz w:val="24"/>
          <w:szCs w:val="24"/>
        </w:rPr>
        <w:t xml:space="preserve">. </w:t>
      </w:r>
    </w:p>
    <w:p w14:paraId="2F134B7A" w14:textId="77B39F03" w:rsidR="00EC0D72" w:rsidRPr="00191501" w:rsidRDefault="00EC0D72" w:rsidP="006766B4">
      <w:pPr>
        <w:pStyle w:val="a9"/>
        <w:shd w:val="clear" w:color="auto" w:fill="auto"/>
        <w:tabs>
          <w:tab w:val="left" w:pos="0"/>
        </w:tabs>
        <w:spacing w:line="240" w:lineRule="auto"/>
        <w:ind w:right="-143" w:firstLine="567"/>
        <w:jc w:val="both"/>
        <w:rPr>
          <w:sz w:val="24"/>
          <w:szCs w:val="24"/>
        </w:rPr>
      </w:pPr>
      <w:r w:rsidRPr="00191501">
        <w:rPr>
          <w:rStyle w:val="13"/>
          <w:sz w:val="24"/>
          <w:szCs w:val="24"/>
        </w:rPr>
        <w:t xml:space="preserve">Оплата по заключенным при участии Агента договорам оказания юридических услуг, подлежит перечислению Клиентами на расчетный счет </w:t>
      </w:r>
      <w:r w:rsidR="00D73104" w:rsidRPr="00191501">
        <w:rPr>
          <w:rStyle w:val="13"/>
          <w:sz w:val="24"/>
          <w:szCs w:val="24"/>
        </w:rPr>
        <w:t>Принципала</w:t>
      </w:r>
      <w:r w:rsidR="005D4F46" w:rsidRPr="00191501">
        <w:rPr>
          <w:rStyle w:val="13"/>
          <w:sz w:val="24"/>
          <w:szCs w:val="24"/>
        </w:rPr>
        <w:t>, реквизиты которого указаны в Приложени</w:t>
      </w:r>
      <w:r w:rsidR="00457C12" w:rsidRPr="00191501">
        <w:rPr>
          <w:rStyle w:val="13"/>
          <w:sz w:val="24"/>
          <w:szCs w:val="24"/>
        </w:rPr>
        <w:t>и №</w:t>
      </w:r>
      <w:r w:rsidR="005D4F46" w:rsidRPr="00191501">
        <w:rPr>
          <w:rStyle w:val="13"/>
          <w:sz w:val="24"/>
          <w:szCs w:val="24"/>
        </w:rPr>
        <w:t xml:space="preserve"> 7 к настоящему Договору,</w:t>
      </w:r>
      <w:r w:rsidRPr="00191501">
        <w:rPr>
          <w:rStyle w:val="13"/>
          <w:sz w:val="24"/>
          <w:szCs w:val="24"/>
        </w:rPr>
        <w:t xml:space="preserve"> в день заключения договора оказания услуг</w:t>
      </w:r>
      <w:r w:rsidR="005D4F46" w:rsidRPr="00191501">
        <w:rPr>
          <w:rStyle w:val="13"/>
          <w:sz w:val="24"/>
          <w:szCs w:val="24"/>
        </w:rPr>
        <w:t xml:space="preserve"> по форме, указанной в Приложение</w:t>
      </w:r>
      <w:r w:rsidR="0087653C" w:rsidRPr="00191501">
        <w:rPr>
          <w:rStyle w:val="13"/>
          <w:sz w:val="24"/>
          <w:szCs w:val="24"/>
        </w:rPr>
        <w:t xml:space="preserve"> № 8</w:t>
      </w:r>
      <w:r w:rsidR="005D4F46" w:rsidRPr="00191501">
        <w:rPr>
          <w:rStyle w:val="13"/>
          <w:sz w:val="24"/>
          <w:szCs w:val="24"/>
        </w:rPr>
        <w:t xml:space="preserve"> к настоящему Договору</w:t>
      </w:r>
      <w:r w:rsidRPr="00191501">
        <w:rPr>
          <w:rStyle w:val="13"/>
          <w:sz w:val="24"/>
          <w:szCs w:val="24"/>
        </w:rPr>
        <w:t>.</w:t>
      </w:r>
    </w:p>
    <w:p w14:paraId="124347C3" w14:textId="76562E4B" w:rsidR="00EC0D72" w:rsidRPr="00191501" w:rsidRDefault="00EC0D72" w:rsidP="006766B4">
      <w:pPr>
        <w:pStyle w:val="a9"/>
        <w:numPr>
          <w:ilvl w:val="1"/>
          <w:numId w:val="4"/>
        </w:numPr>
        <w:shd w:val="clear" w:color="auto" w:fill="auto"/>
        <w:tabs>
          <w:tab w:val="left" w:pos="0"/>
        </w:tabs>
        <w:spacing w:line="240" w:lineRule="auto"/>
        <w:ind w:right="-143" w:firstLine="567"/>
        <w:jc w:val="both"/>
        <w:rPr>
          <w:sz w:val="24"/>
          <w:szCs w:val="24"/>
        </w:rPr>
      </w:pPr>
      <w:r w:rsidRPr="00191501">
        <w:rPr>
          <w:rStyle w:val="13"/>
          <w:color w:val="000000"/>
          <w:sz w:val="24"/>
          <w:szCs w:val="24"/>
        </w:rPr>
        <w:t>Размер вознаграждения Агента определяется по каждому договору оказания услуг, заключенному в результате оказания Агентом услуг по настоящему Договору, в соответствии со ставками вознаграждения, указанными в п. 3.3</w:t>
      </w:r>
      <w:r w:rsidR="00332003" w:rsidRPr="00191501">
        <w:rPr>
          <w:rStyle w:val="13"/>
          <w:color w:val="000000"/>
          <w:sz w:val="24"/>
          <w:szCs w:val="24"/>
        </w:rPr>
        <w:t xml:space="preserve"> настоящего Договора</w:t>
      </w:r>
      <w:r w:rsidRPr="00191501">
        <w:rPr>
          <w:rStyle w:val="13"/>
          <w:color w:val="000000"/>
          <w:sz w:val="24"/>
          <w:szCs w:val="24"/>
        </w:rPr>
        <w:t>.</w:t>
      </w:r>
    </w:p>
    <w:p w14:paraId="3A24BF69" w14:textId="20B62EB1" w:rsidR="00EC0D72" w:rsidRPr="00191501" w:rsidRDefault="00EC0D72" w:rsidP="006766B4">
      <w:pPr>
        <w:pStyle w:val="a9"/>
        <w:shd w:val="clear" w:color="auto" w:fill="auto"/>
        <w:spacing w:line="240" w:lineRule="auto"/>
        <w:ind w:right="-143" w:firstLine="760"/>
        <w:jc w:val="both"/>
        <w:rPr>
          <w:sz w:val="24"/>
          <w:szCs w:val="24"/>
        </w:rPr>
      </w:pPr>
      <w:r w:rsidRPr="00191501">
        <w:rPr>
          <w:rStyle w:val="13"/>
          <w:color w:val="000000"/>
          <w:sz w:val="24"/>
          <w:szCs w:val="24"/>
        </w:rPr>
        <w:t>Размер подлежащего выплате вознаграждения указывается в Акте</w:t>
      </w:r>
      <w:r w:rsidR="00330A34" w:rsidRPr="00191501">
        <w:rPr>
          <w:rStyle w:val="13"/>
          <w:color w:val="000000"/>
          <w:sz w:val="24"/>
          <w:szCs w:val="24"/>
        </w:rPr>
        <w:t xml:space="preserve">, составленном по форме, указанной в </w:t>
      </w:r>
      <w:r w:rsidRPr="00191501">
        <w:rPr>
          <w:rStyle w:val="13"/>
          <w:color w:val="000000"/>
          <w:sz w:val="24"/>
          <w:szCs w:val="24"/>
        </w:rPr>
        <w:t>Приложение 5</w:t>
      </w:r>
      <w:r w:rsidR="00332003" w:rsidRPr="00191501">
        <w:rPr>
          <w:rStyle w:val="13"/>
          <w:color w:val="000000"/>
          <w:sz w:val="24"/>
          <w:szCs w:val="24"/>
        </w:rPr>
        <w:t xml:space="preserve"> к настоящему Договору</w:t>
      </w:r>
      <w:r w:rsidRPr="00191501">
        <w:rPr>
          <w:rStyle w:val="13"/>
          <w:color w:val="000000"/>
          <w:sz w:val="24"/>
          <w:szCs w:val="24"/>
        </w:rPr>
        <w:t>.</w:t>
      </w:r>
    </w:p>
    <w:p w14:paraId="2ECFE222" w14:textId="1CF949BF" w:rsidR="00EC0D72" w:rsidRPr="00191501" w:rsidRDefault="00EC0D72" w:rsidP="006766B4">
      <w:pPr>
        <w:pStyle w:val="a9"/>
        <w:numPr>
          <w:ilvl w:val="1"/>
          <w:numId w:val="4"/>
        </w:numPr>
        <w:shd w:val="clear" w:color="auto" w:fill="auto"/>
        <w:spacing w:line="240" w:lineRule="auto"/>
        <w:ind w:right="-143" w:firstLine="567"/>
        <w:jc w:val="both"/>
        <w:rPr>
          <w:sz w:val="24"/>
          <w:szCs w:val="24"/>
        </w:rPr>
      </w:pPr>
      <w:r w:rsidRPr="00191501">
        <w:rPr>
          <w:rStyle w:val="13"/>
          <w:sz w:val="24"/>
          <w:szCs w:val="24"/>
          <w:shd w:val="clear" w:color="auto" w:fill="FFFFFF" w:themeFill="background1"/>
        </w:rPr>
        <w:t>Вознаграждение</w:t>
      </w:r>
      <w:r w:rsidRPr="00191501">
        <w:rPr>
          <w:rStyle w:val="13"/>
          <w:sz w:val="24"/>
          <w:szCs w:val="24"/>
        </w:rPr>
        <w:t xml:space="preserve"> Агента составляет </w:t>
      </w:r>
      <w:r w:rsidR="00CE4AB9" w:rsidRPr="00191501">
        <w:rPr>
          <w:rStyle w:val="13"/>
          <w:sz w:val="24"/>
          <w:szCs w:val="24"/>
        </w:rPr>
        <w:t>20%</w:t>
      </w:r>
      <w:r w:rsidR="00990A40" w:rsidRPr="00191501">
        <w:rPr>
          <w:rStyle w:val="13"/>
          <w:sz w:val="24"/>
          <w:szCs w:val="24"/>
        </w:rPr>
        <w:t xml:space="preserve"> </w:t>
      </w:r>
      <w:r w:rsidRPr="00191501">
        <w:rPr>
          <w:rStyle w:val="13"/>
          <w:sz w:val="24"/>
          <w:szCs w:val="24"/>
        </w:rPr>
        <w:t>(в том числе НДС</w:t>
      </w:r>
      <w:r w:rsidR="00987C68" w:rsidRPr="00191501">
        <w:rPr>
          <w:rStyle w:val="13"/>
          <w:sz w:val="24"/>
          <w:szCs w:val="24"/>
        </w:rPr>
        <w:t>/без НДС</w:t>
      </w:r>
      <w:r w:rsidRPr="00191501">
        <w:rPr>
          <w:rStyle w:val="13"/>
          <w:sz w:val="24"/>
          <w:szCs w:val="24"/>
        </w:rPr>
        <w:t xml:space="preserve">) от суммы, уплаченной Клиентом по договору </w:t>
      </w:r>
      <w:r w:rsidR="00465900" w:rsidRPr="00191501">
        <w:rPr>
          <w:rStyle w:val="13"/>
          <w:sz w:val="24"/>
          <w:szCs w:val="24"/>
        </w:rPr>
        <w:t xml:space="preserve">оказания </w:t>
      </w:r>
      <w:r w:rsidRPr="00191501">
        <w:rPr>
          <w:rStyle w:val="13"/>
          <w:sz w:val="24"/>
          <w:szCs w:val="24"/>
        </w:rPr>
        <w:t>у</w:t>
      </w:r>
      <w:r w:rsidR="00AB16F0" w:rsidRPr="00191501">
        <w:rPr>
          <w:rStyle w:val="13"/>
          <w:sz w:val="24"/>
          <w:szCs w:val="24"/>
        </w:rPr>
        <w:t>слуг</w:t>
      </w:r>
      <w:r w:rsidR="00B61D82" w:rsidRPr="00191501">
        <w:rPr>
          <w:rStyle w:val="13"/>
          <w:sz w:val="24"/>
          <w:szCs w:val="24"/>
        </w:rPr>
        <w:t xml:space="preserve">. </w:t>
      </w:r>
    </w:p>
    <w:p w14:paraId="7822F4A9" w14:textId="2FCAD000" w:rsidR="00EC0D72" w:rsidRPr="00191501" w:rsidRDefault="00D73104" w:rsidP="006766B4">
      <w:pPr>
        <w:pStyle w:val="a9"/>
        <w:numPr>
          <w:ilvl w:val="1"/>
          <w:numId w:val="4"/>
        </w:numPr>
        <w:shd w:val="clear" w:color="auto" w:fill="auto"/>
        <w:tabs>
          <w:tab w:val="left" w:pos="1263"/>
        </w:tabs>
        <w:spacing w:line="240" w:lineRule="auto"/>
        <w:ind w:right="-143" w:firstLine="567"/>
        <w:jc w:val="both"/>
        <w:rPr>
          <w:sz w:val="24"/>
          <w:szCs w:val="24"/>
        </w:rPr>
      </w:pPr>
      <w:r w:rsidRPr="00191501">
        <w:rPr>
          <w:rStyle w:val="13"/>
          <w:sz w:val="24"/>
          <w:szCs w:val="24"/>
        </w:rPr>
        <w:t>Принципал</w:t>
      </w:r>
      <w:r w:rsidR="00EC0D72" w:rsidRPr="00191501">
        <w:rPr>
          <w:rStyle w:val="13"/>
          <w:sz w:val="24"/>
          <w:szCs w:val="24"/>
        </w:rPr>
        <w:t xml:space="preserve"> </w:t>
      </w:r>
      <w:r w:rsidRPr="00191501">
        <w:rPr>
          <w:rStyle w:val="13"/>
          <w:sz w:val="24"/>
          <w:szCs w:val="24"/>
        </w:rPr>
        <w:t xml:space="preserve">выплачивает </w:t>
      </w:r>
      <w:r w:rsidR="00EC0D72" w:rsidRPr="00191501">
        <w:rPr>
          <w:rStyle w:val="13"/>
          <w:sz w:val="24"/>
          <w:szCs w:val="24"/>
        </w:rPr>
        <w:t>агентско</w:t>
      </w:r>
      <w:r w:rsidRPr="00191501">
        <w:rPr>
          <w:rStyle w:val="13"/>
          <w:sz w:val="24"/>
          <w:szCs w:val="24"/>
        </w:rPr>
        <w:t>е</w:t>
      </w:r>
      <w:r w:rsidR="00EC0D72" w:rsidRPr="00191501">
        <w:rPr>
          <w:rStyle w:val="13"/>
          <w:sz w:val="24"/>
          <w:szCs w:val="24"/>
        </w:rPr>
        <w:t xml:space="preserve"> вознаграждени</w:t>
      </w:r>
      <w:r w:rsidRPr="00191501">
        <w:rPr>
          <w:rStyle w:val="13"/>
          <w:sz w:val="24"/>
          <w:szCs w:val="24"/>
        </w:rPr>
        <w:t>е Агента путем</w:t>
      </w:r>
      <w:r w:rsidR="00EC0D72" w:rsidRPr="00191501">
        <w:rPr>
          <w:rStyle w:val="13"/>
          <w:sz w:val="24"/>
          <w:szCs w:val="24"/>
        </w:rPr>
        <w:t xml:space="preserve"> перечисл</w:t>
      </w:r>
      <w:r w:rsidRPr="00191501">
        <w:rPr>
          <w:rStyle w:val="13"/>
          <w:sz w:val="24"/>
          <w:szCs w:val="24"/>
        </w:rPr>
        <w:t>ения</w:t>
      </w:r>
      <w:r w:rsidR="00EC0D72" w:rsidRPr="00191501">
        <w:rPr>
          <w:rStyle w:val="13"/>
          <w:sz w:val="24"/>
          <w:szCs w:val="24"/>
        </w:rPr>
        <w:t xml:space="preserve"> </w:t>
      </w:r>
      <w:r w:rsidRPr="00191501">
        <w:rPr>
          <w:rStyle w:val="13"/>
          <w:sz w:val="24"/>
          <w:szCs w:val="24"/>
        </w:rPr>
        <w:t xml:space="preserve">денежных средств </w:t>
      </w:r>
      <w:r w:rsidR="00EC0D72" w:rsidRPr="00191501">
        <w:rPr>
          <w:rStyle w:val="13"/>
          <w:sz w:val="24"/>
          <w:szCs w:val="24"/>
        </w:rPr>
        <w:t xml:space="preserve">на расчетный счет </w:t>
      </w:r>
      <w:r w:rsidR="00613719" w:rsidRPr="00191501">
        <w:rPr>
          <w:rStyle w:val="13"/>
          <w:sz w:val="24"/>
          <w:szCs w:val="24"/>
        </w:rPr>
        <w:t>Агента</w:t>
      </w:r>
      <w:r w:rsidR="00EC0D72" w:rsidRPr="00191501">
        <w:rPr>
          <w:rStyle w:val="13"/>
          <w:sz w:val="24"/>
          <w:szCs w:val="24"/>
        </w:rPr>
        <w:t xml:space="preserve"> в течение </w:t>
      </w:r>
      <w:r w:rsidR="00557EEE" w:rsidRPr="00191501">
        <w:rPr>
          <w:rStyle w:val="13"/>
          <w:sz w:val="24"/>
          <w:szCs w:val="24"/>
        </w:rPr>
        <w:t>1</w:t>
      </w:r>
      <w:r w:rsidR="00043820" w:rsidRPr="00191501">
        <w:rPr>
          <w:rStyle w:val="13"/>
          <w:sz w:val="24"/>
          <w:szCs w:val="24"/>
        </w:rPr>
        <w:t xml:space="preserve">0 </w:t>
      </w:r>
      <w:r w:rsidR="00EC0D72" w:rsidRPr="00191501">
        <w:rPr>
          <w:rStyle w:val="13"/>
          <w:sz w:val="24"/>
          <w:szCs w:val="24"/>
        </w:rPr>
        <w:t>(</w:t>
      </w:r>
      <w:r w:rsidR="00557EEE" w:rsidRPr="00191501">
        <w:rPr>
          <w:rStyle w:val="13"/>
          <w:sz w:val="24"/>
          <w:szCs w:val="24"/>
        </w:rPr>
        <w:t>д</w:t>
      </w:r>
      <w:r w:rsidR="00043820" w:rsidRPr="00191501">
        <w:rPr>
          <w:rStyle w:val="13"/>
          <w:sz w:val="24"/>
          <w:szCs w:val="24"/>
        </w:rPr>
        <w:t>есяти</w:t>
      </w:r>
      <w:r w:rsidR="00EC0D72" w:rsidRPr="00191501">
        <w:rPr>
          <w:rStyle w:val="13"/>
          <w:sz w:val="24"/>
          <w:szCs w:val="24"/>
        </w:rPr>
        <w:t xml:space="preserve">) </w:t>
      </w:r>
      <w:r w:rsidR="00043820" w:rsidRPr="00191501">
        <w:rPr>
          <w:rStyle w:val="13"/>
          <w:sz w:val="24"/>
          <w:szCs w:val="24"/>
        </w:rPr>
        <w:t>календарных</w:t>
      </w:r>
      <w:r w:rsidR="00EC0D72" w:rsidRPr="00191501">
        <w:rPr>
          <w:rStyle w:val="13"/>
          <w:sz w:val="24"/>
          <w:szCs w:val="24"/>
        </w:rPr>
        <w:t xml:space="preserve"> дней с даты подписан</w:t>
      </w:r>
      <w:r w:rsidR="00557EEE" w:rsidRPr="00191501">
        <w:rPr>
          <w:rStyle w:val="13"/>
          <w:sz w:val="24"/>
          <w:szCs w:val="24"/>
        </w:rPr>
        <w:t xml:space="preserve">ия </w:t>
      </w:r>
      <w:r w:rsidR="00EC0D72" w:rsidRPr="00191501">
        <w:rPr>
          <w:rStyle w:val="13"/>
          <w:sz w:val="24"/>
          <w:szCs w:val="24"/>
        </w:rPr>
        <w:t xml:space="preserve">обеими Сторонами Акта </w:t>
      </w:r>
      <w:r w:rsidR="00330A34" w:rsidRPr="00191501">
        <w:rPr>
          <w:rStyle w:val="13"/>
          <w:sz w:val="24"/>
          <w:szCs w:val="24"/>
        </w:rPr>
        <w:t xml:space="preserve">по форме, указанной в </w:t>
      </w:r>
      <w:r w:rsidR="00EC0D72" w:rsidRPr="00191501">
        <w:rPr>
          <w:rStyle w:val="13"/>
          <w:sz w:val="24"/>
          <w:szCs w:val="24"/>
        </w:rPr>
        <w:t>Приложение 5</w:t>
      </w:r>
      <w:r w:rsidR="00330A34" w:rsidRPr="00191501">
        <w:rPr>
          <w:rStyle w:val="13"/>
          <w:sz w:val="24"/>
          <w:szCs w:val="24"/>
        </w:rPr>
        <w:t xml:space="preserve"> к настоящему Договору</w:t>
      </w:r>
      <w:r w:rsidR="00EC0D72" w:rsidRPr="00191501">
        <w:rPr>
          <w:rStyle w:val="13"/>
          <w:sz w:val="24"/>
          <w:szCs w:val="24"/>
        </w:rPr>
        <w:t>.</w:t>
      </w:r>
    </w:p>
    <w:p w14:paraId="7010EE14" w14:textId="2F4DA429" w:rsidR="00EC0D72" w:rsidRPr="00191501" w:rsidRDefault="00D73104" w:rsidP="006766B4">
      <w:pPr>
        <w:pStyle w:val="a9"/>
        <w:shd w:val="clear" w:color="auto" w:fill="auto"/>
        <w:spacing w:line="240" w:lineRule="auto"/>
        <w:ind w:right="-143" w:firstLine="567"/>
        <w:jc w:val="both"/>
        <w:rPr>
          <w:sz w:val="24"/>
          <w:szCs w:val="24"/>
        </w:rPr>
      </w:pPr>
      <w:r w:rsidRPr="00191501">
        <w:rPr>
          <w:rStyle w:val="13"/>
          <w:sz w:val="24"/>
          <w:szCs w:val="24"/>
        </w:rPr>
        <w:t>Принципал</w:t>
      </w:r>
      <w:r w:rsidR="00EC0D72" w:rsidRPr="00191501">
        <w:rPr>
          <w:rStyle w:val="13"/>
          <w:sz w:val="24"/>
          <w:szCs w:val="24"/>
        </w:rPr>
        <w:t xml:space="preserve"> признается исполнившим обязательство по </w:t>
      </w:r>
      <w:r w:rsidR="00332003" w:rsidRPr="00191501">
        <w:rPr>
          <w:rStyle w:val="13"/>
          <w:sz w:val="24"/>
          <w:szCs w:val="24"/>
        </w:rPr>
        <w:t>перечислению</w:t>
      </w:r>
      <w:r w:rsidR="00EC0D72" w:rsidRPr="00191501">
        <w:rPr>
          <w:rStyle w:val="13"/>
          <w:sz w:val="24"/>
          <w:szCs w:val="24"/>
        </w:rPr>
        <w:t xml:space="preserve"> </w:t>
      </w:r>
      <w:r w:rsidR="00332003" w:rsidRPr="00191501">
        <w:rPr>
          <w:rStyle w:val="13"/>
          <w:sz w:val="24"/>
          <w:szCs w:val="24"/>
        </w:rPr>
        <w:t xml:space="preserve">денежных средств </w:t>
      </w:r>
      <w:r w:rsidR="00EC0D72" w:rsidRPr="00191501">
        <w:rPr>
          <w:rStyle w:val="13"/>
          <w:sz w:val="24"/>
          <w:szCs w:val="24"/>
        </w:rPr>
        <w:t xml:space="preserve">с момента </w:t>
      </w:r>
      <w:r w:rsidR="00332003" w:rsidRPr="00191501">
        <w:rPr>
          <w:rStyle w:val="13"/>
          <w:sz w:val="24"/>
          <w:szCs w:val="24"/>
        </w:rPr>
        <w:t xml:space="preserve">их </w:t>
      </w:r>
      <w:r w:rsidR="00EC0D72" w:rsidRPr="00191501">
        <w:rPr>
          <w:rStyle w:val="13"/>
          <w:sz w:val="24"/>
          <w:szCs w:val="24"/>
        </w:rPr>
        <w:t xml:space="preserve">списания с расчетного счета </w:t>
      </w:r>
      <w:r w:rsidRPr="00191501">
        <w:rPr>
          <w:rStyle w:val="13"/>
          <w:sz w:val="24"/>
          <w:szCs w:val="24"/>
        </w:rPr>
        <w:t>Принципала</w:t>
      </w:r>
      <w:r w:rsidR="00EC0D72" w:rsidRPr="00191501">
        <w:rPr>
          <w:rStyle w:val="13"/>
          <w:sz w:val="24"/>
          <w:szCs w:val="24"/>
        </w:rPr>
        <w:t>.</w:t>
      </w:r>
    </w:p>
    <w:p w14:paraId="548A6AAD" w14:textId="77777777" w:rsidR="00EC0D72" w:rsidRPr="00191501" w:rsidRDefault="00EC0D72" w:rsidP="006766B4">
      <w:pPr>
        <w:pStyle w:val="a9"/>
        <w:numPr>
          <w:ilvl w:val="1"/>
          <w:numId w:val="4"/>
        </w:numPr>
        <w:shd w:val="clear" w:color="auto" w:fill="auto"/>
        <w:tabs>
          <w:tab w:val="left" w:pos="0"/>
        </w:tabs>
        <w:spacing w:line="240" w:lineRule="auto"/>
        <w:ind w:right="-143" w:firstLine="567"/>
        <w:jc w:val="both"/>
        <w:rPr>
          <w:sz w:val="24"/>
          <w:szCs w:val="24"/>
        </w:rPr>
      </w:pPr>
      <w:r w:rsidRPr="00191501">
        <w:rPr>
          <w:rStyle w:val="13"/>
          <w:sz w:val="24"/>
          <w:szCs w:val="24"/>
        </w:rPr>
        <w:t>Вознаграждение Агента, подлежит возврату Принципалу в случаях:</w:t>
      </w:r>
    </w:p>
    <w:p w14:paraId="5D2B60F6" w14:textId="129A6A71" w:rsidR="00EC0D72" w:rsidRPr="00191501" w:rsidRDefault="00330A34" w:rsidP="006766B4">
      <w:pPr>
        <w:pStyle w:val="a9"/>
        <w:numPr>
          <w:ilvl w:val="2"/>
          <w:numId w:val="4"/>
        </w:numPr>
        <w:shd w:val="clear" w:color="auto" w:fill="auto"/>
        <w:tabs>
          <w:tab w:val="left" w:pos="1422"/>
        </w:tabs>
        <w:spacing w:line="240" w:lineRule="auto"/>
        <w:ind w:right="-143" w:firstLine="567"/>
        <w:jc w:val="both"/>
        <w:rPr>
          <w:sz w:val="24"/>
          <w:szCs w:val="24"/>
        </w:rPr>
      </w:pPr>
      <w:r w:rsidRPr="00191501">
        <w:rPr>
          <w:rStyle w:val="13"/>
          <w:sz w:val="24"/>
          <w:szCs w:val="24"/>
        </w:rPr>
        <w:t>К</w:t>
      </w:r>
      <w:r w:rsidR="00EC0D72" w:rsidRPr="00191501">
        <w:rPr>
          <w:rStyle w:val="13"/>
          <w:sz w:val="24"/>
          <w:szCs w:val="24"/>
        </w:rPr>
        <w:t>огда договоры оказания</w:t>
      </w:r>
      <w:r w:rsidR="00C5632A" w:rsidRPr="00191501">
        <w:rPr>
          <w:rStyle w:val="13"/>
          <w:sz w:val="24"/>
          <w:szCs w:val="24"/>
        </w:rPr>
        <w:t xml:space="preserve"> услуг, заключенные</w:t>
      </w:r>
      <w:r w:rsidR="00EC0D72" w:rsidRPr="00191501">
        <w:rPr>
          <w:rStyle w:val="13"/>
          <w:sz w:val="24"/>
          <w:szCs w:val="24"/>
        </w:rPr>
        <w:t xml:space="preserve"> при посредничестве Агента, были признаны недействительными в установленном законом порядке по вине Агента.</w:t>
      </w:r>
    </w:p>
    <w:p w14:paraId="6433AFB5" w14:textId="24DBA476" w:rsidR="00EC0D72" w:rsidRPr="00191501" w:rsidRDefault="00EC0D72" w:rsidP="006766B4">
      <w:pPr>
        <w:pStyle w:val="a9"/>
        <w:numPr>
          <w:ilvl w:val="1"/>
          <w:numId w:val="4"/>
        </w:numPr>
        <w:shd w:val="clear" w:color="auto" w:fill="auto"/>
        <w:tabs>
          <w:tab w:val="left" w:pos="0"/>
        </w:tabs>
        <w:spacing w:line="240" w:lineRule="auto"/>
        <w:ind w:right="-143" w:firstLine="567"/>
        <w:jc w:val="both"/>
        <w:rPr>
          <w:rStyle w:val="13"/>
          <w:sz w:val="24"/>
          <w:szCs w:val="24"/>
        </w:rPr>
      </w:pPr>
      <w:r w:rsidRPr="00191501">
        <w:rPr>
          <w:rStyle w:val="13"/>
          <w:sz w:val="24"/>
          <w:szCs w:val="24"/>
        </w:rPr>
        <w:t xml:space="preserve">Возврат Агентом вознаграждения в случаях, предусмотренных п. 3.5. </w:t>
      </w:r>
      <w:r w:rsidR="00332003" w:rsidRPr="00191501">
        <w:rPr>
          <w:rStyle w:val="13"/>
          <w:sz w:val="24"/>
          <w:szCs w:val="24"/>
        </w:rPr>
        <w:t xml:space="preserve">настоящего </w:t>
      </w:r>
      <w:r w:rsidRPr="00191501">
        <w:rPr>
          <w:rStyle w:val="13"/>
          <w:sz w:val="24"/>
          <w:szCs w:val="24"/>
        </w:rPr>
        <w:t>Договора, производится путем учета сумм, подлежащих возврату, при осуществлении взаиморасчетов Сторон за соответствующий отчетный период на основании предоставленных Принципалом копий документов</w:t>
      </w:r>
      <w:r w:rsidR="00787460" w:rsidRPr="00191501">
        <w:rPr>
          <w:rStyle w:val="13"/>
          <w:sz w:val="24"/>
          <w:szCs w:val="24"/>
        </w:rPr>
        <w:t>,</w:t>
      </w:r>
      <w:r w:rsidRPr="00191501">
        <w:rPr>
          <w:rStyle w:val="13"/>
          <w:sz w:val="24"/>
          <w:szCs w:val="24"/>
        </w:rPr>
        <w:t xml:space="preserve"> подтверждающих возврат Клиенту оплаты по договору оказания услуг.</w:t>
      </w:r>
    </w:p>
    <w:p w14:paraId="19410A20" w14:textId="77777777" w:rsidR="009E625A" w:rsidRPr="00191501" w:rsidRDefault="009E625A" w:rsidP="009E625A">
      <w:pPr>
        <w:pStyle w:val="a9"/>
        <w:shd w:val="clear" w:color="auto" w:fill="auto"/>
        <w:tabs>
          <w:tab w:val="left" w:pos="0"/>
        </w:tabs>
        <w:spacing w:line="240" w:lineRule="auto"/>
        <w:ind w:left="567" w:right="-143" w:firstLine="0"/>
        <w:jc w:val="both"/>
        <w:rPr>
          <w:rStyle w:val="13"/>
          <w:sz w:val="24"/>
          <w:szCs w:val="24"/>
        </w:rPr>
      </w:pPr>
    </w:p>
    <w:p w14:paraId="4E74A8BC" w14:textId="5C71BB17" w:rsidR="00EC0D72" w:rsidRPr="00191501" w:rsidRDefault="00EC0D72" w:rsidP="006766B4">
      <w:pPr>
        <w:pStyle w:val="12"/>
        <w:keepNext/>
        <w:keepLines/>
        <w:numPr>
          <w:ilvl w:val="0"/>
          <w:numId w:val="4"/>
        </w:numPr>
        <w:shd w:val="clear" w:color="auto" w:fill="auto"/>
        <w:tabs>
          <w:tab w:val="left" w:pos="313"/>
        </w:tabs>
        <w:spacing w:line="240" w:lineRule="auto"/>
        <w:ind w:right="-143"/>
        <w:rPr>
          <w:sz w:val="24"/>
          <w:szCs w:val="24"/>
        </w:rPr>
      </w:pPr>
      <w:bookmarkStart w:id="8" w:name="bookmark7"/>
      <w:bookmarkStart w:id="9" w:name="bookmark6"/>
      <w:r w:rsidRPr="00191501">
        <w:rPr>
          <w:rStyle w:val="11"/>
          <w:color w:val="000000"/>
          <w:sz w:val="24"/>
          <w:szCs w:val="24"/>
        </w:rPr>
        <w:t>ОТВЕТСТВЕННОСТЬ СТОРОН</w:t>
      </w:r>
      <w:bookmarkEnd w:id="8"/>
      <w:bookmarkEnd w:id="9"/>
    </w:p>
    <w:p w14:paraId="6C7A09F0" w14:textId="781FB5ED" w:rsidR="00EC0D72" w:rsidRPr="00191501" w:rsidRDefault="00EC0D72" w:rsidP="006766B4">
      <w:pPr>
        <w:pStyle w:val="a9"/>
        <w:numPr>
          <w:ilvl w:val="1"/>
          <w:numId w:val="4"/>
        </w:numPr>
        <w:shd w:val="clear" w:color="auto" w:fill="auto"/>
        <w:tabs>
          <w:tab w:val="left" w:pos="0"/>
        </w:tabs>
        <w:spacing w:line="240" w:lineRule="auto"/>
        <w:ind w:right="-143" w:firstLine="567"/>
        <w:jc w:val="both"/>
        <w:rPr>
          <w:sz w:val="24"/>
          <w:szCs w:val="24"/>
        </w:rPr>
      </w:pPr>
      <w:r w:rsidRPr="00191501">
        <w:rPr>
          <w:rStyle w:val="13"/>
          <w:color w:val="000000"/>
          <w:sz w:val="24"/>
          <w:szCs w:val="24"/>
        </w:rPr>
        <w:t xml:space="preserve">Агент несет ответственность за обеспечение сохранности документов и иных материалов, переданных ему Принципалом. </w:t>
      </w:r>
    </w:p>
    <w:p w14:paraId="20DC2DA2" w14:textId="77777777" w:rsidR="00EC0D72" w:rsidRPr="00191501" w:rsidRDefault="00EC0D72" w:rsidP="006766B4">
      <w:pPr>
        <w:pStyle w:val="a9"/>
        <w:numPr>
          <w:ilvl w:val="1"/>
          <w:numId w:val="4"/>
        </w:numPr>
        <w:shd w:val="clear" w:color="auto" w:fill="auto"/>
        <w:tabs>
          <w:tab w:val="left" w:pos="0"/>
        </w:tabs>
        <w:spacing w:line="240" w:lineRule="auto"/>
        <w:ind w:right="-143" w:firstLine="567"/>
        <w:jc w:val="both"/>
        <w:rPr>
          <w:sz w:val="24"/>
          <w:szCs w:val="24"/>
        </w:rPr>
      </w:pPr>
      <w:r w:rsidRPr="00191501">
        <w:rPr>
          <w:rStyle w:val="13"/>
          <w:color w:val="000000"/>
          <w:sz w:val="24"/>
          <w:szCs w:val="24"/>
        </w:rPr>
        <w:t>За неисполнение или ненадлежащее исполнение иных обязанностей по настоящему Договору Стороны несут ответственность в соответствии с действующим законодательством Российской Федерации.</w:t>
      </w:r>
    </w:p>
    <w:p w14:paraId="39CF53A1" w14:textId="77777777" w:rsidR="00EC0D72" w:rsidRPr="00191501" w:rsidRDefault="00EC0D72" w:rsidP="006766B4">
      <w:pPr>
        <w:pStyle w:val="a9"/>
        <w:numPr>
          <w:ilvl w:val="1"/>
          <w:numId w:val="4"/>
        </w:numPr>
        <w:shd w:val="clear" w:color="auto" w:fill="auto"/>
        <w:tabs>
          <w:tab w:val="left" w:pos="0"/>
        </w:tabs>
        <w:spacing w:line="240" w:lineRule="auto"/>
        <w:ind w:right="-143" w:firstLine="567"/>
        <w:jc w:val="both"/>
        <w:rPr>
          <w:sz w:val="24"/>
          <w:szCs w:val="24"/>
        </w:rPr>
      </w:pPr>
      <w:r w:rsidRPr="00191501">
        <w:rPr>
          <w:rStyle w:val="13"/>
          <w:color w:val="000000"/>
          <w:sz w:val="24"/>
          <w:szCs w:val="24"/>
        </w:rPr>
        <w:t>Стороны освобождаются от ответственности за неисполнение или ненадлежащее исполнение своих обязательств по настоящему Договору, если это явилось следствием чрезвычайных и непредотвратимых при данных условиях обстоятельств (непреодолимой силы). Наличие обстоятельств непреодолимой силы должно подтверждаться Стороной, подвергшейся воздействию обстоятельств непреодолимой силы, справками и иными документами компетентных государственных органов, если такие справки (документы) были запрошены другой Стороной.</w:t>
      </w:r>
    </w:p>
    <w:p w14:paraId="61C80EAB" w14:textId="77777777" w:rsidR="00EC0D72" w:rsidRPr="00191501" w:rsidRDefault="00EC0D72" w:rsidP="006766B4">
      <w:pPr>
        <w:pStyle w:val="a9"/>
        <w:shd w:val="clear" w:color="auto" w:fill="auto"/>
        <w:tabs>
          <w:tab w:val="left" w:pos="0"/>
        </w:tabs>
        <w:spacing w:line="240" w:lineRule="auto"/>
        <w:ind w:right="-143" w:firstLine="567"/>
        <w:jc w:val="both"/>
        <w:rPr>
          <w:sz w:val="24"/>
          <w:szCs w:val="24"/>
        </w:rPr>
      </w:pPr>
      <w:r w:rsidRPr="00191501">
        <w:rPr>
          <w:rStyle w:val="13"/>
          <w:color w:val="000000"/>
          <w:sz w:val="24"/>
          <w:szCs w:val="24"/>
        </w:rPr>
        <w:t>Стороны должны уведомлять друг друга любым доступным им способом о возникновении таких обстоятельств.</w:t>
      </w:r>
    </w:p>
    <w:p w14:paraId="52E7A564" w14:textId="6101686E" w:rsidR="00EC0D72" w:rsidRPr="00191501" w:rsidRDefault="00EC0D72" w:rsidP="006766B4">
      <w:pPr>
        <w:pStyle w:val="a9"/>
        <w:numPr>
          <w:ilvl w:val="1"/>
          <w:numId w:val="4"/>
        </w:numPr>
        <w:shd w:val="clear" w:color="auto" w:fill="auto"/>
        <w:tabs>
          <w:tab w:val="left" w:pos="0"/>
        </w:tabs>
        <w:spacing w:line="240" w:lineRule="auto"/>
        <w:ind w:right="-143" w:firstLine="567"/>
        <w:jc w:val="both"/>
        <w:rPr>
          <w:sz w:val="24"/>
          <w:szCs w:val="24"/>
        </w:rPr>
      </w:pPr>
      <w:r w:rsidRPr="00191501">
        <w:rPr>
          <w:rStyle w:val="13"/>
          <w:color w:val="000000"/>
          <w:sz w:val="24"/>
          <w:szCs w:val="24"/>
        </w:rPr>
        <w:t xml:space="preserve">За ошибки, допущенные при составлении </w:t>
      </w:r>
      <w:r w:rsidR="00216E5A" w:rsidRPr="00191501">
        <w:rPr>
          <w:rStyle w:val="13"/>
          <w:color w:val="000000"/>
          <w:sz w:val="24"/>
          <w:szCs w:val="24"/>
        </w:rPr>
        <w:t>комплекта</w:t>
      </w:r>
      <w:r w:rsidRPr="00191501">
        <w:rPr>
          <w:rStyle w:val="13"/>
          <w:color w:val="000000"/>
          <w:sz w:val="24"/>
          <w:szCs w:val="24"/>
        </w:rPr>
        <w:t xml:space="preserve"> документов, предоставляемого по результату оказания услуги Клиенту, ответственность несет Принципал в полном объеме.</w:t>
      </w:r>
    </w:p>
    <w:p w14:paraId="1BC0BD0E" w14:textId="126992E2" w:rsidR="00EC0D72" w:rsidRPr="00191501" w:rsidRDefault="00EC0D72" w:rsidP="006766B4">
      <w:pPr>
        <w:pStyle w:val="a9"/>
        <w:numPr>
          <w:ilvl w:val="1"/>
          <w:numId w:val="4"/>
        </w:numPr>
        <w:shd w:val="clear" w:color="auto" w:fill="auto"/>
        <w:tabs>
          <w:tab w:val="left" w:pos="0"/>
        </w:tabs>
        <w:spacing w:line="240" w:lineRule="auto"/>
        <w:ind w:right="-143" w:firstLine="567"/>
        <w:jc w:val="both"/>
        <w:rPr>
          <w:rStyle w:val="13"/>
          <w:sz w:val="24"/>
          <w:szCs w:val="24"/>
          <w:shd w:val="clear" w:color="auto" w:fill="auto"/>
        </w:rPr>
      </w:pPr>
      <w:r w:rsidRPr="00191501">
        <w:rPr>
          <w:rStyle w:val="13"/>
          <w:color w:val="000000"/>
          <w:sz w:val="24"/>
          <w:szCs w:val="24"/>
        </w:rPr>
        <w:t>Агент несет ответственность за неисполнение или ненадлежащее исполнение обязательств, вытекающих из осуществления им своей деятельности, в том числе за разглашение сведений, составляющих коммерческую тайну Принципала, персональных данных Клиентов, за достоверность, полноту и своевременность предоставления сведений и документов, подтверждающих исполнение ими своих полномочий.</w:t>
      </w:r>
    </w:p>
    <w:p w14:paraId="7734ADB5" w14:textId="77777777" w:rsidR="00227EFB" w:rsidRPr="00191501" w:rsidRDefault="00227EFB" w:rsidP="00227EFB">
      <w:pPr>
        <w:pStyle w:val="a9"/>
        <w:shd w:val="clear" w:color="auto" w:fill="auto"/>
        <w:tabs>
          <w:tab w:val="left" w:pos="0"/>
        </w:tabs>
        <w:spacing w:line="240" w:lineRule="auto"/>
        <w:ind w:left="567" w:right="-143" w:firstLine="0"/>
        <w:jc w:val="both"/>
        <w:rPr>
          <w:rStyle w:val="13"/>
          <w:sz w:val="24"/>
          <w:szCs w:val="24"/>
          <w:shd w:val="clear" w:color="auto" w:fill="auto"/>
        </w:rPr>
      </w:pPr>
    </w:p>
    <w:p w14:paraId="4C217FC0" w14:textId="30D55A6A" w:rsidR="00EC0D72" w:rsidRPr="00191501" w:rsidRDefault="00EC0D72" w:rsidP="006766B4">
      <w:pPr>
        <w:pStyle w:val="12"/>
        <w:keepNext/>
        <w:keepLines/>
        <w:numPr>
          <w:ilvl w:val="0"/>
          <w:numId w:val="4"/>
        </w:numPr>
        <w:shd w:val="clear" w:color="auto" w:fill="auto"/>
        <w:tabs>
          <w:tab w:val="left" w:pos="313"/>
        </w:tabs>
        <w:spacing w:line="240" w:lineRule="auto"/>
        <w:ind w:right="-143"/>
        <w:rPr>
          <w:sz w:val="24"/>
          <w:szCs w:val="24"/>
        </w:rPr>
      </w:pPr>
      <w:bookmarkStart w:id="10" w:name="bookmark9"/>
      <w:bookmarkStart w:id="11" w:name="bookmark8"/>
      <w:r w:rsidRPr="00191501">
        <w:rPr>
          <w:rStyle w:val="11"/>
          <w:color w:val="000000"/>
          <w:sz w:val="24"/>
          <w:szCs w:val="24"/>
        </w:rPr>
        <w:lastRenderedPageBreak/>
        <w:t>КОНФИДЕНЦИАЛЬНОСТЬ</w:t>
      </w:r>
      <w:bookmarkEnd w:id="10"/>
      <w:bookmarkEnd w:id="11"/>
    </w:p>
    <w:p w14:paraId="3C2ED566" w14:textId="77777777" w:rsidR="00EC0D72" w:rsidRPr="00191501" w:rsidRDefault="00EC0D72" w:rsidP="006766B4">
      <w:pPr>
        <w:pStyle w:val="a9"/>
        <w:numPr>
          <w:ilvl w:val="1"/>
          <w:numId w:val="4"/>
        </w:numPr>
        <w:shd w:val="clear" w:color="auto" w:fill="auto"/>
        <w:tabs>
          <w:tab w:val="left" w:pos="1273"/>
        </w:tabs>
        <w:spacing w:line="240" w:lineRule="auto"/>
        <w:ind w:right="-143" w:firstLine="760"/>
        <w:jc w:val="both"/>
        <w:rPr>
          <w:sz w:val="24"/>
          <w:szCs w:val="24"/>
        </w:rPr>
      </w:pPr>
      <w:r w:rsidRPr="00191501">
        <w:rPr>
          <w:rStyle w:val="13"/>
          <w:color w:val="000000"/>
          <w:sz w:val="24"/>
          <w:szCs w:val="24"/>
        </w:rPr>
        <w:t>Стороны обязуются не передавать прямо или косвенно третьим лицам без заранее полученного в каждом конкретном случае от другой Стороны письменного согласия никакую информацию о Клиентах, физических и юридических лицах, контактах, способах установления контактов, источниках информации, которые могут быть известны Сторонам, как с ведома, так и без ведома другой Стороны настоящего Договора.</w:t>
      </w:r>
    </w:p>
    <w:p w14:paraId="6BBD6C10" w14:textId="1E698988" w:rsidR="00EC0D72" w:rsidRPr="00191501" w:rsidRDefault="00720FFB" w:rsidP="006766B4">
      <w:pPr>
        <w:pStyle w:val="a9"/>
        <w:numPr>
          <w:ilvl w:val="1"/>
          <w:numId w:val="4"/>
        </w:numPr>
        <w:shd w:val="clear" w:color="auto" w:fill="auto"/>
        <w:tabs>
          <w:tab w:val="left" w:pos="1273"/>
        </w:tabs>
        <w:spacing w:line="240" w:lineRule="auto"/>
        <w:ind w:right="-143" w:firstLine="760"/>
        <w:jc w:val="both"/>
        <w:rPr>
          <w:sz w:val="24"/>
          <w:szCs w:val="24"/>
        </w:rPr>
      </w:pPr>
      <w:r w:rsidRPr="00191501">
        <w:rPr>
          <w:rStyle w:val="13"/>
          <w:color w:val="000000"/>
          <w:sz w:val="24"/>
          <w:szCs w:val="24"/>
        </w:rPr>
        <w:t>Стороны</w:t>
      </w:r>
      <w:r w:rsidR="00EC0D72" w:rsidRPr="00191501">
        <w:rPr>
          <w:rStyle w:val="13"/>
          <w:color w:val="000000"/>
          <w:sz w:val="24"/>
          <w:szCs w:val="24"/>
        </w:rPr>
        <w:t xml:space="preserve"> обеспечива</w:t>
      </w:r>
      <w:r w:rsidRPr="00191501">
        <w:rPr>
          <w:rStyle w:val="13"/>
          <w:color w:val="000000"/>
          <w:sz w:val="24"/>
          <w:szCs w:val="24"/>
        </w:rPr>
        <w:t>ю</w:t>
      </w:r>
      <w:r w:rsidR="00EC0D72" w:rsidRPr="00191501">
        <w:rPr>
          <w:rStyle w:val="13"/>
          <w:color w:val="000000"/>
          <w:sz w:val="24"/>
          <w:szCs w:val="24"/>
        </w:rPr>
        <w:t>т конфиденциальность персональных данных физических лиц</w:t>
      </w:r>
      <w:r w:rsidRPr="00191501">
        <w:rPr>
          <w:rStyle w:val="13"/>
          <w:color w:val="000000"/>
          <w:sz w:val="24"/>
          <w:szCs w:val="24"/>
        </w:rPr>
        <w:t>, юридических лиц</w:t>
      </w:r>
      <w:r w:rsidR="00EC0D72" w:rsidRPr="00191501">
        <w:rPr>
          <w:rStyle w:val="13"/>
          <w:color w:val="000000"/>
          <w:sz w:val="24"/>
          <w:szCs w:val="24"/>
        </w:rPr>
        <w:t xml:space="preserve"> и их безопасность при обработке в соответствии с требованиями Федерального закона от 27.07.2006 № 152-ФЗ «О персональных данных».</w:t>
      </w:r>
    </w:p>
    <w:p w14:paraId="5CE7A2FD" w14:textId="5FFB6E4C" w:rsidR="00EC0D72" w:rsidRPr="00191501" w:rsidRDefault="00EC0D72" w:rsidP="006766B4">
      <w:pPr>
        <w:pStyle w:val="a9"/>
        <w:shd w:val="clear" w:color="auto" w:fill="auto"/>
        <w:spacing w:line="240" w:lineRule="auto"/>
        <w:ind w:right="-143" w:firstLine="760"/>
        <w:jc w:val="both"/>
        <w:rPr>
          <w:rStyle w:val="13"/>
          <w:color w:val="000000"/>
          <w:sz w:val="24"/>
          <w:szCs w:val="24"/>
        </w:rPr>
      </w:pPr>
      <w:r w:rsidRPr="00191501">
        <w:rPr>
          <w:rStyle w:val="13"/>
          <w:color w:val="000000"/>
          <w:sz w:val="24"/>
          <w:szCs w:val="24"/>
        </w:rPr>
        <w:t xml:space="preserve">В целях обеспечения безопасности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w:t>
      </w:r>
      <w:r w:rsidR="00D77CF6" w:rsidRPr="00191501">
        <w:rPr>
          <w:rStyle w:val="13"/>
          <w:color w:val="000000"/>
          <w:sz w:val="24"/>
          <w:szCs w:val="24"/>
        </w:rPr>
        <w:t>Стороны</w:t>
      </w:r>
      <w:r w:rsidRPr="00191501">
        <w:rPr>
          <w:rStyle w:val="13"/>
          <w:color w:val="000000"/>
          <w:sz w:val="24"/>
          <w:szCs w:val="24"/>
        </w:rPr>
        <w:t xml:space="preserve"> обязу</w:t>
      </w:r>
      <w:r w:rsidR="00D77CF6" w:rsidRPr="00191501">
        <w:rPr>
          <w:rStyle w:val="13"/>
          <w:color w:val="000000"/>
          <w:sz w:val="24"/>
          <w:szCs w:val="24"/>
        </w:rPr>
        <w:t>ю</w:t>
      </w:r>
      <w:r w:rsidRPr="00191501">
        <w:rPr>
          <w:rStyle w:val="13"/>
          <w:color w:val="000000"/>
          <w:sz w:val="24"/>
          <w:szCs w:val="24"/>
        </w:rPr>
        <w:t>тся принимать необходимые организационные и технические меры защиты в соответствии с законодательством Российской Федерации в области персональных данных.</w:t>
      </w:r>
    </w:p>
    <w:p w14:paraId="7AFB119D" w14:textId="77777777" w:rsidR="00227EFB" w:rsidRPr="00191501" w:rsidRDefault="00227EFB" w:rsidP="006766B4">
      <w:pPr>
        <w:pStyle w:val="a9"/>
        <w:shd w:val="clear" w:color="auto" w:fill="auto"/>
        <w:spacing w:line="240" w:lineRule="auto"/>
        <w:ind w:right="-143" w:firstLine="760"/>
        <w:jc w:val="both"/>
        <w:rPr>
          <w:rStyle w:val="13"/>
          <w:color w:val="000000"/>
          <w:sz w:val="24"/>
          <w:szCs w:val="24"/>
        </w:rPr>
      </w:pPr>
    </w:p>
    <w:p w14:paraId="3D64A372" w14:textId="0E936F5B" w:rsidR="00EC0D72" w:rsidRPr="00191501" w:rsidRDefault="00EC0D72" w:rsidP="006766B4">
      <w:pPr>
        <w:pStyle w:val="12"/>
        <w:keepNext/>
        <w:keepLines/>
        <w:numPr>
          <w:ilvl w:val="0"/>
          <w:numId w:val="4"/>
        </w:numPr>
        <w:shd w:val="clear" w:color="auto" w:fill="auto"/>
        <w:tabs>
          <w:tab w:val="left" w:pos="313"/>
        </w:tabs>
        <w:spacing w:line="240" w:lineRule="auto"/>
        <w:ind w:right="-143"/>
        <w:rPr>
          <w:sz w:val="24"/>
          <w:szCs w:val="24"/>
        </w:rPr>
      </w:pPr>
      <w:bookmarkStart w:id="12" w:name="bookmark11"/>
      <w:bookmarkStart w:id="13" w:name="bookmark10"/>
      <w:r w:rsidRPr="00191501">
        <w:rPr>
          <w:rStyle w:val="11"/>
          <w:color w:val="000000"/>
          <w:sz w:val="24"/>
          <w:szCs w:val="24"/>
        </w:rPr>
        <w:t>СРОК ДЕЙСТВИЯ ДОГОВОРА</w:t>
      </w:r>
      <w:bookmarkEnd w:id="12"/>
      <w:bookmarkEnd w:id="13"/>
    </w:p>
    <w:p w14:paraId="58DF1698" w14:textId="06786D1F" w:rsidR="00EC0D72" w:rsidRPr="00191501" w:rsidRDefault="00EC0D72" w:rsidP="006766B4">
      <w:pPr>
        <w:pStyle w:val="a9"/>
        <w:numPr>
          <w:ilvl w:val="1"/>
          <w:numId w:val="4"/>
        </w:numPr>
        <w:shd w:val="clear" w:color="auto" w:fill="auto"/>
        <w:tabs>
          <w:tab w:val="left" w:pos="1273"/>
        </w:tabs>
        <w:spacing w:line="240" w:lineRule="auto"/>
        <w:ind w:right="-143" w:firstLine="567"/>
        <w:jc w:val="both"/>
        <w:rPr>
          <w:sz w:val="24"/>
          <w:szCs w:val="24"/>
        </w:rPr>
      </w:pPr>
      <w:r w:rsidRPr="00191501">
        <w:rPr>
          <w:rStyle w:val="13"/>
          <w:color w:val="000000"/>
          <w:sz w:val="24"/>
          <w:szCs w:val="24"/>
        </w:rPr>
        <w:t xml:space="preserve">Настоящий Договор вступает в силу с даты его подписания Сторонами и действует </w:t>
      </w:r>
      <w:r w:rsidR="005E4492">
        <w:rPr>
          <w:rStyle w:val="13"/>
          <w:color w:val="000000"/>
          <w:sz w:val="24"/>
          <w:szCs w:val="24"/>
        </w:rPr>
        <w:t xml:space="preserve">до 31 декабря 2025 </w:t>
      </w:r>
      <w:r w:rsidR="00EF3B2E" w:rsidRPr="00191501">
        <w:rPr>
          <w:rStyle w:val="13"/>
          <w:color w:val="000000"/>
          <w:sz w:val="24"/>
          <w:szCs w:val="24"/>
        </w:rPr>
        <w:t>года</w:t>
      </w:r>
      <w:r w:rsidR="0030428C" w:rsidRPr="00191501">
        <w:rPr>
          <w:rStyle w:val="13"/>
          <w:color w:val="000000"/>
          <w:sz w:val="24"/>
          <w:szCs w:val="24"/>
        </w:rPr>
        <w:t>.</w:t>
      </w:r>
      <w:r w:rsidR="005A05B2" w:rsidRPr="00191501">
        <w:rPr>
          <w:rStyle w:val="13"/>
          <w:color w:val="000000"/>
          <w:sz w:val="24"/>
          <w:szCs w:val="24"/>
        </w:rPr>
        <w:t xml:space="preserve"> Настоящий Д</w:t>
      </w:r>
      <w:r w:rsidRPr="00191501">
        <w:rPr>
          <w:rStyle w:val="13"/>
          <w:color w:val="000000"/>
          <w:sz w:val="24"/>
          <w:szCs w:val="24"/>
        </w:rPr>
        <w:t>оговор считается продленным на каждый последующий календарный год, если не менее чем за 30 (тридцать) календарных дней до окончания срока его действия, ни одна из Сторон не заявит в письменной форме о намерении расторгнуть настоящий Договор.</w:t>
      </w:r>
    </w:p>
    <w:p w14:paraId="01729852" w14:textId="77777777" w:rsidR="00EC0D72" w:rsidRPr="00191501" w:rsidRDefault="00EC0D72" w:rsidP="006766B4">
      <w:pPr>
        <w:pStyle w:val="a9"/>
        <w:numPr>
          <w:ilvl w:val="1"/>
          <w:numId w:val="4"/>
        </w:numPr>
        <w:shd w:val="clear" w:color="auto" w:fill="auto"/>
        <w:tabs>
          <w:tab w:val="left" w:pos="1273"/>
        </w:tabs>
        <w:spacing w:line="240" w:lineRule="auto"/>
        <w:ind w:right="-143" w:firstLine="567"/>
        <w:jc w:val="both"/>
        <w:rPr>
          <w:sz w:val="24"/>
          <w:szCs w:val="24"/>
        </w:rPr>
      </w:pPr>
      <w:r w:rsidRPr="00191501">
        <w:rPr>
          <w:rStyle w:val="13"/>
          <w:color w:val="000000"/>
          <w:sz w:val="24"/>
          <w:szCs w:val="24"/>
        </w:rPr>
        <w:t>Настоящий Договор может быть расторгнут по инициативе любой из Сторон путем письменного уведомления другой Стороны не менее, чем за 30 (тридцать) календарных дней до предполагаемой даты расторжения настоящего Договора.</w:t>
      </w:r>
    </w:p>
    <w:p w14:paraId="244A1FC3" w14:textId="77777777" w:rsidR="00EC0D72" w:rsidRPr="00191501" w:rsidRDefault="00EC0D72" w:rsidP="006766B4">
      <w:pPr>
        <w:pStyle w:val="a9"/>
        <w:numPr>
          <w:ilvl w:val="1"/>
          <w:numId w:val="4"/>
        </w:numPr>
        <w:shd w:val="clear" w:color="auto" w:fill="auto"/>
        <w:tabs>
          <w:tab w:val="left" w:pos="1273"/>
        </w:tabs>
        <w:spacing w:line="240" w:lineRule="auto"/>
        <w:ind w:right="-143" w:firstLine="567"/>
        <w:jc w:val="both"/>
        <w:rPr>
          <w:sz w:val="24"/>
          <w:szCs w:val="24"/>
        </w:rPr>
      </w:pPr>
      <w:r w:rsidRPr="00191501">
        <w:rPr>
          <w:rStyle w:val="13"/>
          <w:color w:val="000000"/>
          <w:sz w:val="24"/>
          <w:szCs w:val="24"/>
        </w:rPr>
        <w:t xml:space="preserve">В случае прекращения действия </w:t>
      </w:r>
      <w:r w:rsidR="005A05B2" w:rsidRPr="00191501">
        <w:rPr>
          <w:rStyle w:val="13"/>
          <w:color w:val="000000"/>
          <w:sz w:val="24"/>
          <w:szCs w:val="24"/>
        </w:rPr>
        <w:t xml:space="preserve">настоящего </w:t>
      </w:r>
      <w:r w:rsidRPr="00191501">
        <w:rPr>
          <w:rStyle w:val="13"/>
          <w:color w:val="000000"/>
          <w:sz w:val="24"/>
          <w:szCs w:val="24"/>
        </w:rPr>
        <w:t>Договора Стороны обязаны выполнить свои обязательства, возникшие у них в период действия настоящего Договора.</w:t>
      </w:r>
    </w:p>
    <w:p w14:paraId="4AB1487E" w14:textId="77777777" w:rsidR="00EC0D72" w:rsidRPr="00191501" w:rsidRDefault="00EC0D72" w:rsidP="006766B4">
      <w:pPr>
        <w:pStyle w:val="a9"/>
        <w:numPr>
          <w:ilvl w:val="1"/>
          <w:numId w:val="4"/>
        </w:numPr>
        <w:shd w:val="clear" w:color="auto" w:fill="auto"/>
        <w:tabs>
          <w:tab w:val="left" w:pos="1421"/>
        </w:tabs>
        <w:spacing w:line="240" w:lineRule="auto"/>
        <w:ind w:right="-143" w:firstLine="567"/>
        <w:jc w:val="both"/>
        <w:rPr>
          <w:sz w:val="24"/>
          <w:szCs w:val="24"/>
        </w:rPr>
      </w:pPr>
      <w:r w:rsidRPr="00191501">
        <w:rPr>
          <w:rStyle w:val="13"/>
          <w:color w:val="000000"/>
          <w:sz w:val="24"/>
          <w:szCs w:val="24"/>
        </w:rPr>
        <w:t xml:space="preserve">Принципал вправе расторгнуть </w:t>
      </w:r>
      <w:r w:rsidR="005A05B2" w:rsidRPr="00191501">
        <w:rPr>
          <w:rStyle w:val="13"/>
          <w:color w:val="000000"/>
          <w:sz w:val="24"/>
          <w:szCs w:val="24"/>
        </w:rPr>
        <w:t xml:space="preserve">настоящий </w:t>
      </w:r>
      <w:r w:rsidRPr="00191501">
        <w:rPr>
          <w:rStyle w:val="13"/>
          <w:color w:val="000000"/>
          <w:sz w:val="24"/>
          <w:szCs w:val="24"/>
        </w:rPr>
        <w:t xml:space="preserve">Договор в одностороннем порядке в случае существенных нарушений Агентом своих обязательств по </w:t>
      </w:r>
      <w:r w:rsidR="00BE5CFC" w:rsidRPr="00191501">
        <w:rPr>
          <w:rStyle w:val="13"/>
          <w:sz w:val="24"/>
          <w:szCs w:val="24"/>
        </w:rPr>
        <w:t>настоящему Договору, о</w:t>
      </w:r>
      <w:r w:rsidRPr="00191501">
        <w:rPr>
          <w:rStyle w:val="13"/>
          <w:sz w:val="24"/>
          <w:szCs w:val="24"/>
        </w:rPr>
        <w:t xml:space="preserve"> чем Принципал уведомляет Агента путем направления письменного уведомления не менее, чем за 10 (десять) рабочих дней до предполагаемой даты расторжения. </w:t>
      </w:r>
    </w:p>
    <w:p w14:paraId="0E36E826" w14:textId="39C9D451" w:rsidR="00EC0D72" w:rsidRPr="00191501" w:rsidRDefault="00EC0D72" w:rsidP="006766B4">
      <w:pPr>
        <w:pStyle w:val="a9"/>
        <w:numPr>
          <w:ilvl w:val="1"/>
          <w:numId w:val="4"/>
        </w:numPr>
        <w:shd w:val="clear" w:color="auto" w:fill="auto"/>
        <w:tabs>
          <w:tab w:val="left" w:pos="1273"/>
        </w:tabs>
        <w:spacing w:line="240" w:lineRule="auto"/>
        <w:ind w:right="-143" w:firstLine="567"/>
        <w:jc w:val="both"/>
        <w:rPr>
          <w:rStyle w:val="13"/>
          <w:sz w:val="24"/>
          <w:szCs w:val="24"/>
        </w:rPr>
      </w:pPr>
      <w:r w:rsidRPr="00191501">
        <w:rPr>
          <w:rStyle w:val="13"/>
          <w:sz w:val="24"/>
          <w:szCs w:val="24"/>
        </w:rPr>
        <w:t>Агент вправе расторгнуть Договор в одностороннем порядке в случае существенных нарушений Принципалом своих обязат</w:t>
      </w:r>
      <w:r w:rsidR="00BE5CFC" w:rsidRPr="00191501">
        <w:rPr>
          <w:rStyle w:val="13"/>
          <w:sz w:val="24"/>
          <w:szCs w:val="24"/>
        </w:rPr>
        <w:t>ельств по настоящему Договору, о</w:t>
      </w:r>
      <w:r w:rsidRPr="00191501">
        <w:rPr>
          <w:rStyle w:val="13"/>
          <w:sz w:val="24"/>
          <w:szCs w:val="24"/>
        </w:rPr>
        <w:t xml:space="preserve"> чем Агент уведомляет Принципала путем направления письменного уведомления не менее, чем за </w:t>
      </w:r>
      <w:r w:rsidR="00227EFB" w:rsidRPr="00191501">
        <w:rPr>
          <w:rStyle w:val="13"/>
          <w:sz w:val="24"/>
          <w:szCs w:val="24"/>
        </w:rPr>
        <w:t>10</w:t>
      </w:r>
      <w:r w:rsidRPr="00191501">
        <w:rPr>
          <w:rStyle w:val="13"/>
          <w:sz w:val="24"/>
          <w:szCs w:val="24"/>
        </w:rPr>
        <w:t xml:space="preserve"> (</w:t>
      </w:r>
      <w:r w:rsidR="00227EFB" w:rsidRPr="00191501">
        <w:rPr>
          <w:rStyle w:val="13"/>
          <w:sz w:val="24"/>
          <w:szCs w:val="24"/>
        </w:rPr>
        <w:t>десять</w:t>
      </w:r>
      <w:r w:rsidRPr="00191501">
        <w:rPr>
          <w:rStyle w:val="13"/>
          <w:sz w:val="24"/>
          <w:szCs w:val="24"/>
        </w:rPr>
        <w:t>) рабочих дней до предполагаемой даты расторжения.</w:t>
      </w:r>
    </w:p>
    <w:p w14:paraId="77BDC297" w14:textId="50BDE943" w:rsidR="00EC0D72" w:rsidRPr="00191501" w:rsidRDefault="00EC0D72" w:rsidP="006766B4">
      <w:pPr>
        <w:pStyle w:val="12"/>
        <w:keepNext/>
        <w:keepLines/>
        <w:numPr>
          <w:ilvl w:val="0"/>
          <w:numId w:val="4"/>
        </w:numPr>
        <w:shd w:val="clear" w:color="auto" w:fill="auto"/>
        <w:tabs>
          <w:tab w:val="left" w:pos="313"/>
        </w:tabs>
        <w:spacing w:line="240" w:lineRule="auto"/>
        <w:ind w:right="-143"/>
        <w:rPr>
          <w:sz w:val="24"/>
          <w:szCs w:val="24"/>
        </w:rPr>
      </w:pPr>
      <w:bookmarkStart w:id="14" w:name="bookmark13"/>
      <w:bookmarkStart w:id="15" w:name="bookmark12"/>
      <w:r w:rsidRPr="00191501">
        <w:rPr>
          <w:rStyle w:val="11"/>
          <w:color w:val="000000"/>
          <w:sz w:val="24"/>
          <w:szCs w:val="24"/>
        </w:rPr>
        <w:t>РАЗРЕШЕНИЕ СПОРОВ</w:t>
      </w:r>
      <w:bookmarkEnd w:id="14"/>
      <w:bookmarkEnd w:id="15"/>
    </w:p>
    <w:p w14:paraId="20AAA222" w14:textId="77777777" w:rsidR="0071218F" w:rsidRPr="00191501" w:rsidRDefault="00EC0D72" w:rsidP="006766B4">
      <w:pPr>
        <w:pStyle w:val="a9"/>
        <w:numPr>
          <w:ilvl w:val="1"/>
          <w:numId w:val="4"/>
        </w:numPr>
        <w:shd w:val="clear" w:color="auto" w:fill="auto"/>
        <w:spacing w:line="240" w:lineRule="auto"/>
        <w:ind w:right="-143" w:firstLine="567"/>
        <w:jc w:val="both"/>
        <w:rPr>
          <w:rStyle w:val="13"/>
          <w:sz w:val="24"/>
          <w:szCs w:val="24"/>
          <w:shd w:val="clear" w:color="auto" w:fill="auto"/>
        </w:rPr>
      </w:pPr>
      <w:r w:rsidRPr="00191501">
        <w:rPr>
          <w:rStyle w:val="13"/>
          <w:sz w:val="24"/>
          <w:szCs w:val="24"/>
        </w:rPr>
        <w:t xml:space="preserve">Все споры и разногласия, возникающие между Сторонами по настоящему Договору или в связи с ним, будут разрешаться путем переговоров. </w:t>
      </w:r>
    </w:p>
    <w:p w14:paraId="13EAF596" w14:textId="4BC3516B" w:rsidR="0071218F" w:rsidRPr="00191501" w:rsidRDefault="0071218F" w:rsidP="006766B4">
      <w:pPr>
        <w:pStyle w:val="a9"/>
        <w:numPr>
          <w:ilvl w:val="1"/>
          <w:numId w:val="4"/>
        </w:numPr>
        <w:shd w:val="clear" w:color="auto" w:fill="auto"/>
        <w:spacing w:line="240" w:lineRule="auto"/>
        <w:ind w:right="-143" w:firstLine="567"/>
        <w:jc w:val="both"/>
        <w:rPr>
          <w:rStyle w:val="13"/>
          <w:sz w:val="24"/>
          <w:szCs w:val="24"/>
          <w:shd w:val="clear" w:color="auto" w:fill="auto"/>
        </w:rPr>
      </w:pPr>
      <w:r w:rsidRPr="00191501">
        <w:rPr>
          <w:rStyle w:val="13"/>
          <w:sz w:val="24"/>
          <w:szCs w:val="24"/>
          <w:shd w:val="clear" w:color="auto" w:fill="auto"/>
        </w:rPr>
        <w:t>Если Стороны не придут к согласию путем переговоров, все споры рассматриваются в претензионном порядке. Срок рассмотрения претензии –</w:t>
      </w:r>
      <w:r w:rsidR="00D77CF6" w:rsidRPr="00191501">
        <w:rPr>
          <w:rStyle w:val="13"/>
          <w:sz w:val="24"/>
          <w:szCs w:val="24"/>
          <w:shd w:val="clear" w:color="auto" w:fill="auto"/>
        </w:rPr>
        <w:t xml:space="preserve"> </w:t>
      </w:r>
      <w:r w:rsidR="00B928DF" w:rsidRPr="00191501">
        <w:rPr>
          <w:rStyle w:val="13"/>
          <w:sz w:val="24"/>
          <w:szCs w:val="24"/>
          <w:shd w:val="clear" w:color="auto" w:fill="auto"/>
        </w:rPr>
        <w:t>10</w:t>
      </w:r>
      <w:r w:rsidRPr="00191501">
        <w:rPr>
          <w:rStyle w:val="13"/>
          <w:sz w:val="24"/>
          <w:szCs w:val="24"/>
          <w:shd w:val="clear" w:color="auto" w:fill="auto"/>
        </w:rPr>
        <w:t xml:space="preserve"> (</w:t>
      </w:r>
      <w:r w:rsidR="00B928DF" w:rsidRPr="00191501">
        <w:rPr>
          <w:rStyle w:val="13"/>
          <w:sz w:val="24"/>
          <w:szCs w:val="24"/>
          <w:shd w:val="clear" w:color="auto" w:fill="auto"/>
        </w:rPr>
        <w:t>десять</w:t>
      </w:r>
      <w:r w:rsidRPr="00191501">
        <w:rPr>
          <w:rStyle w:val="13"/>
          <w:sz w:val="24"/>
          <w:szCs w:val="24"/>
          <w:shd w:val="clear" w:color="auto" w:fill="auto"/>
        </w:rPr>
        <w:t>) календарных дней с момента получения претензии.</w:t>
      </w:r>
    </w:p>
    <w:p w14:paraId="45DF1510" w14:textId="7F937CA2" w:rsidR="00EC0D72" w:rsidRPr="00191501" w:rsidRDefault="00EC0D72" w:rsidP="006766B4">
      <w:pPr>
        <w:pStyle w:val="a9"/>
        <w:numPr>
          <w:ilvl w:val="1"/>
          <w:numId w:val="4"/>
        </w:numPr>
        <w:shd w:val="clear" w:color="auto" w:fill="auto"/>
        <w:spacing w:line="240" w:lineRule="auto"/>
        <w:ind w:right="-143" w:firstLine="567"/>
        <w:jc w:val="both"/>
        <w:rPr>
          <w:rStyle w:val="13"/>
          <w:sz w:val="24"/>
          <w:szCs w:val="24"/>
          <w:shd w:val="clear" w:color="auto" w:fill="auto"/>
        </w:rPr>
      </w:pPr>
      <w:r w:rsidRPr="00191501">
        <w:rPr>
          <w:rStyle w:val="13"/>
          <w:sz w:val="24"/>
          <w:szCs w:val="24"/>
        </w:rPr>
        <w:t>В случае невозможности разрешения разногласий путем переговоров споры подлежат рассмотрению в Арбитражном суде Алтайского края.</w:t>
      </w:r>
    </w:p>
    <w:p w14:paraId="5821554D" w14:textId="77777777" w:rsidR="00B928DF" w:rsidRPr="00191501" w:rsidRDefault="00B928DF" w:rsidP="00B928DF">
      <w:pPr>
        <w:pStyle w:val="a9"/>
        <w:shd w:val="clear" w:color="auto" w:fill="auto"/>
        <w:spacing w:line="240" w:lineRule="auto"/>
        <w:ind w:left="567" w:right="-143" w:firstLine="0"/>
        <w:jc w:val="both"/>
        <w:rPr>
          <w:sz w:val="24"/>
          <w:szCs w:val="24"/>
        </w:rPr>
      </w:pPr>
    </w:p>
    <w:p w14:paraId="1A37EA8B" w14:textId="097CF794" w:rsidR="00EC0D72" w:rsidRPr="00191501" w:rsidRDefault="00EC0D72" w:rsidP="006766B4">
      <w:pPr>
        <w:pStyle w:val="12"/>
        <w:keepNext/>
        <w:keepLines/>
        <w:numPr>
          <w:ilvl w:val="0"/>
          <w:numId w:val="4"/>
        </w:numPr>
        <w:shd w:val="clear" w:color="auto" w:fill="auto"/>
        <w:tabs>
          <w:tab w:val="left" w:pos="313"/>
        </w:tabs>
        <w:spacing w:line="240" w:lineRule="auto"/>
        <w:ind w:right="-143"/>
        <w:rPr>
          <w:sz w:val="24"/>
          <w:szCs w:val="24"/>
        </w:rPr>
      </w:pPr>
      <w:bookmarkStart w:id="16" w:name="bookmark15"/>
      <w:bookmarkStart w:id="17" w:name="bookmark14"/>
      <w:r w:rsidRPr="00191501">
        <w:rPr>
          <w:rStyle w:val="11"/>
          <w:color w:val="000000"/>
          <w:sz w:val="24"/>
          <w:szCs w:val="24"/>
        </w:rPr>
        <w:t>ЗАКЛЮЧИТЕЛЬНЫЕ ПОЛОЖЕНИЯ</w:t>
      </w:r>
      <w:bookmarkEnd w:id="16"/>
      <w:bookmarkEnd w:id="17"/>
    </w:p>
    <w:p w14:paraId="6E2DA744" w14:textId="77777777" w:rsidR="00EC0D72" w:rsidRPr="00191501" w:rsidRDefault="00EC0D72" w:rsidP="006766B4">
      <w:pPr>
        <w:pStyle w:val="a9"/>
        <w:numPr>
          <w:ilvl w:val="1"/>
          <w:numId w:val="4"/>
        </w:numPr>
        <w:shd w:val="clear" w:color="auto" w:fill="auto"/>
        <w:tabs>
          <w:tab w:val="left" w:pos="0"/>
        </w:tabs>
        <w:spacing w:line="240" w:lineRule="auto"/>
        <w:ind w:right="-143" w:firstLine="567"/>
        <w:jc w:val="both"/>
        <w:rPr>
          <w:sz w:val="24"/>
          <w:szCs w:val="24"/>
        </w:rPr>
      </w:pPr>
      <w:r w:rsidRPr="00191501">
        <w:rPr>
          <w:rStyle w:val="13"/>
          <w:color w:val="000000"/>
          <w:sz w:val="24"/>
          <w:szCs w:val="24"/>
        </w:rPr>
        <w:t>Все дополнения, приложения и изменения к настоящему Договору будут действительными и иметь юридическую силу, если они будут заключены в письменной форме и подписаны обеими Сторонами.</w:t>
      </w:r>
    </w:p>
    <w:p w14:paraId="6876D48F" w14:textId="77777777" w:rsidR="00EC0D72" w:rsidRPr="00191501" w:rsidRDefault="00EC0D72" w:rsidP="006766B4">
      <w:pPr>
        <w:pStyle w:val="a9"/>
        <w:numPr>
          <w:ilvl w:val="1"/>
          <w:numId w:val="4"/>
        </w:numPr>
        <w:shd w:val="clear" w:color="auto" w:fill="auto"/>
        <w:tabs>
          <w:tab w:val="left" w:pos="1280"/>
        </w:tabs>
        <w:spacing w:line="240" w:lineRule="auto"/>
        <w:ind w:right="-143" w:firstLine="567"/>
        <w:jc w:val="both"/>
        <w:rPr>
          <w:sz w:val="24"/>
          <w:szCs w:val="24"/>
        </w:rPr>
      </w:pPr>
      <w:r w:rsidRPr="00191501">
        <w:rPr>
          <w:rStyle w:val="13"/>
          <w:color w:val="000000"/>
          <w:sz w:val="24"/>
          <w:szCs w:val="24"/>
        </w:rPr>
        <w:t>Во всем остальном, что не урегулировано настоящим Договором, Стороны руководствуются действующим законодательством Российской Федерации.</w:t>
      </w:r>
    </w:p>
    <w:p w14:paraId="31C571B4" w14:textId="77777777" w:rsidR="00EC0D72" w:rsidRPr="00191501" w:rsidRDefault="00EC0D72" w:rsidP="006766B4">
      <w:pPr>
        <w:pStyle w:val="a9"/>
        <w:numPr>
          <w:ilvl w:val="1"/>
          <w:numId w:val="4"/>
        </w:numPr>
        <w:shd w:val="clear" w:color="auto" w:fill="auto"/>
        <w:tabs>
          <w:tab w:val="left" w:pos="1280"/>
        </w:tabs>
        <w:spacing w:line="240" w:lineRule="auto"/>
        <w:ind w:right="-143" w:firstLine="567"/>
        <w:jc w:val="both"/>
        <w:rPr>
          <w:sz w:val="24"/>
          <w:szCs w:val="24"/>
        </w:rPr>
      </w:pPr>
      <w:r w:rsidRPr="00191501">
        <w:rPr>
          <w:rStyle w:val="13"/>
          <w:color w:val="000000"/>
          <w:sz w:val="24"/>
          <w:szCs w:val="24"/>
        </w:rPr>
        <w:t xml:space="preserve">Настоящий Договор с приложениями, являющимися его неотъемлемой частью, составлен в </w:t>
      </w:r>
      <w:r w:rsidR="00BE5CFC" w:rsidRPr="00191501">
        <w:rPr>
          <w:rStyle w:val="13"/>
          <w:color w:val="000000"/>
          <w:sz w:val="24"/>
          <w:szCs w:val="24"/>
        </w:rPr>
        <w:t>2 (</w:t>
      </w:r>
      <w:r w:rsidRPr="00191501">
        <w:rPr>
          <w:rStyle w:val="13"/>
          <w:color w:val="000000"/>
          <w:sz w:val="24"/>
          <w:szCs w:val="24"/>
        </w:rPr>
        <w:t>двух</w:t>
      </w:r>
      <w:r w:rsidR="00BE5CFC" w:rsidRPr="00191501">
        <w:rPr>
          <w:rStyle w:val="13"/>
          <w:color w:val="000000"/>
          <w:sz w:val="24"/>
          <w:szCs w:val="24"/>
        </w:rPr>
        <w:t>)</w:t>
      </w:r>
      <w:r w:rsidRPr="00191501">
        <w:rPr>
          <w:rStyle w:val="13"/>
          <w:color w:val="000000"/>
          <w:sz w:val="24"/>
          <w:szCs w:val="24"/>
        </w:rPr>
        <w:t xml:space="preserve"> экземплярах, имеющих одинаковую юридическую силу, по одному экземпляру для каждой Стороны.</w:t>
      </w:r>
    </w:p>
    <w:p w14:paraId="7EA7D49D" w14:textId="693B3358" w:rsidR="00EC0D72" w:rsidRPr="00191501" w:rsidRDefault="00EC0D72" w:rsidP="006766B4">
      <w:pPr>
        <w:pStyle w:val="a9"/>
        <w:numPr>
          <w:ilvl w:val="1"/>
          <w:numId w:val="4"/>
        </w:numPr>
        <w:shd w:val="clear" w:color="auto" w:fill="auto"/>
        <w:tabs>
          <w:tab w:val="left" w:pos="1284"/>
        </w:tabs>
        <w:spacing w:line="240" w:lineRule="auto"/>
        <w:ind w:right="-143" w:firstLine="567"/>
        <w:jc w:val="both"/>
        <w:rPr>
          <w:sz w:val="24"/>
          <w:szCs w:val="24"/>
        </w:rPr>
      </w:pPr>
      <w:r w:rsidRPr="00191501">
        <w:rPr>
          <w:rStyle w:val="13"/>
          <w:color w:val="000000"/>
          <w:sz w:val="24"/>
          <w:szCs w:val="24"/>
        </w:rPr>
        <w:lastRenderedPageBreak/>
        <w:t xml:space="preserve">В случае изменения адреса или расчетного счета Стороны обязаны письменно уведомить об этом друг друга незамедлительно, но не позднее </w:t>
      </w:r>
      <w:r w:rsidR="00B928DF" w:rsidRPr="00191501">
        <w:rPr>
          <w:rStyle w:val="13"/>
          <w:color w:val="000000"/>
          <w:sz w:val="24"/>
          <w:szCs w:val="24"/>
        </w:rPr>
        <w:t>3</w:t>
      </w:r>
      <w:r w:rsidRPr="00191501">
        <w:rPr>
          <w:rStyle w:val="13"/>
          <w:color w:val="000000"/>
          <w:sz w:val="24"/>
          <w:szCs w:val="24"/>
        </w:rPr>
        <w:t xml:space="preserve"> (</w:t>
      </w:r>
      <w:r w:rsidR="00B928DF" w:rsidRPr="00191501">
        <w:rPr>
          <w:rStyle w:val="13"/>
          <w:color w:val="000000"/>
          <w:sz w:val="24"/>
          <w:szCs w:val="24"/>
        </w:rPr>
        <w:t>трех</w:t>
      </w:r>
      <w:r w:rsidRPr="00191501">
        <w:rPr>
          <w:rStyle w:val="13"/>
          <w:color w:val="000000"/>
          <w:sz w:val="24"/>
          <w:szCs w:val="24"/>
        </w:rPr>
        <w:t>) рабочих дней со дня вступления в силу соответствующих изменений.</w:t>
      </w:r>
    </w:p>
    <w:p w14:paraId="49DF7A69" w14:textId="77777777" w:rsidR="006766B4" w:rsidRPr="00191501" w:rsidRDefault="00EC0D72" w:rsidP="006766B4">
      <w:pPr>
        <w:pStyle w:val="a9"/>
        <w:numPr>
          <w:ilvl w:val="1"/>
          <w:numId w:val="4"/>
        </w:numPr>
        <w:shd w:val="clear" w:color="auto" w:fill="auto"/>
        <w:tabs>
          <w:tab w:val="left" w:pos="1280"/>
        </w:tabs>
        <w:spacing w:line="240" w:lineRule="auto"/>
        <w:ind w:right="-143" w:firstLine="567"/>
        <w:jc w:val="both"/>
        <w:rPr>
          <w:rStyle w:val="13"/>
          <w:sz w:val="24"/>
          <w:szCs w:val="24"/>
          <w:shd w:val="clear" w:color="auto" w:fill="auto"/>
        </w:rPr>
      </w:pPr>
      <w:r w:rsidRPr="00191501">
        <w:rPr>
          <w:rStyle w:val="13"/>
          <w:color w:val="000000"/>
          <w:sz w:val="24"/>
          <w:szCs w:val="24"/>
        </w:rPr>
        <w:t>Стороны обязуются в течение 3 (трех) рабочих дней уведомлять письменно друг друга обо всех изменениях, произошедших у них после заключения настоящего Договора (внесение изменений в учредительные и иные документы) с приложением копий документов, подтверждающих произошедшие изменения.</w:t>
      </w:r>
    </w:p>
    <w:p w14:paraId="19BB66FA" w14:textId="1D67DDA5" w:rsidR="003E3C9C" w:rsidRPr="00191501" w:rsidRDefault="006766B4" w:rsidP="006766B4">
      <w:pPr>
        <w:pStyle w:val="a9"/>
        <w:numPr>
          <w:ilvl w:val="1"/>
          <w:numId w:val="4"/>
        </w:numPr>
        <w:shd w:val="clear" w:color="auto" w:fill="auto"/>
        <w:tabs>
          <w:tab w:val="left" w:pos="1280"/>
        </w:tabs>
        <w:spacing w:line="240" w:lineRule="auto"/>
        <w:ind w:right="-143" w:firstLine="567"/>
        <w:jc w:val="both"/>
        <w:rPr>
          <w:rStyle w:val="13"/>
          <w:sz w:val="24"/>
          <w:szCs w:val="24"/>
          <w:shd w:val="clear" w:color="auto" w:fill="auto"/>
        </w:rPr>
      </w:pPr>
      <w:r w:rsidRPr="00191501">
        <w:rPr>
          <w:rStyle w:val="13"/>
          <w:color w:val="000000"/>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6920D38" w14:textId="77777777" w:rsidR="00EC0D72" w:rsidRPr="00191501" w:rsidRDefault="00EC0D72" w:rsidP="006766B4">
      <w:pPr>
        <w:pStyle w:val="a9"/>
        <w:numPr>
          <w:ilvl w:val="1"/>
          <w:numId w:val="4"/>
        </w:numPr>
        <w:shd w:val="clear" w:color="auto" w:fill="auto"/>
        <w:tabs>
          <w:tab w:val="left" w:pos="1280"/>
        </w:tabs>
        <w:spacing w:line="240" w:lineRule="auto"/>
        <w:ind w:right="-143" w:firstLine="567"/>
        <w:jc w:val="both"/>
        <w:rPr>
          <w:sz w:val="24"/>
          <w:szCs w:val="24"/>
        </w:rPr>
      </w:pPr>
      <w:r w:rsidRPr="00191501">
        <w:rPr>
          <w:rStyle w:val="13"/>
          <w:color w:val="000000"/>
          <w:sz w:val="24"/>
          <w:szCs w:val="24"/>
        </w:rPr>
        <w:t>Список Приложений к настоящему Договору, являющихся неотъемлемой частью настоящего Договора:</w:t>
      </w:r>
    </w:p>
    <w:p w14:paraId="0C120533" w14:textId="2C1FBCA9" w:rsidR="00EC0D72" w:rsidRPr="00191501" w:rsidRDefault="003E3C9C" w:rsidP="006766B4">
      <w:pPr>
        <w:pStyle w:val="a9"/>
        <w:shd w:val="clear" w:color="auto" w:fill="auto"/>
        <w:spacing w:line="240" w:lineRule="auto"/>
        <w:ind w:right="-143" w:firstLine="567"/>
        <w:jc w:val="both"/>
        <w:rPr>
          <w:sz w:val="24"/>
          <w:szCs w:val="24"/>
        </w:rPr>
      </w:pPr>
      <w:r w:rsidRPr="00191501">
        <w:rPr>
          <w:rStyle w:val="13"/>
          <w:sz w:val="24"/>
          <w:szCs w:val="24"/>
        </w:rPr>
        <w:t>Приложение 1 - Перечень услуг</w:t>
      </w:r>
      <w:r w:rsidR="001B1DAB" w:rsidRPr="00191501">
        <w:rPr>
          <w:rStyle w:val="13"/>
          <w:sz w:val="24"/>
          <w:szCs w:val="24"/>
        </w:rPr>
        <w:t xml:space="preserve"> и тарифы</w:t>
      </w:r>
      <w:r w:rsidR="00073650" w:rsidRPr="00191501">
        <w:rPr>
          <w:rStyle w:val="13"/>
          <w:sz w:val="24"/>
          <w:szCs w:val="24"/>
        </w:rPr>
        <w:t>;</w:t>
      </w:r>
    </w:p>
    <w:p w14:paraId="377FC8AB" w14:textId="12F38588" w:rsidR="00B928DF" w:rsidRPr="00191501" w:rsidRDefault="00EC0D72" w:rsidP="006766B4">
      <w:pPr>
        <w:pStyle w:val="a9"/>
        <w:shd w:val="clear" w:color="auto" w:fill="auto"/>
        <w:spacing w:line="240" w:lineRule="auto"/>
        <w:ind w:right="-143" w:firstLine="567"/>
        <w:jc w:val="both"/>
        <w:rPr>
          <w:rStyle w:val="13"/>
          <w:sz w:val="24"/>
          <w:szCs w:val="24"/>
        </w:rPr>
      </w:pPr>
      <w:r w:rsidRPr="00191501">
        <w:rPr>
          <w:rStyle w:val="13"/>
          <w:sz w:val="24"/>
          <w:szCs w:val="24"/>
        </w:rPr>
        <w:t>Приложение 2 –</w:t>
      </w:r>
      <w:r w:rsidR="006766B4" w:rsidRPr="00191501">
        <w:rPr>
          <w:rStyle w:val="13"/>
          <w:sz w:val="24"/>
          <w:szCs w:val="24"/>
        </w:rPr>
        <w:t xml:space="preserve"> </w:t>
      </w:r>
      <w:r w:rsidR="00B928DF" w:rsidRPr="00191501">
        <w:rPr>
          <w:rStyle w:val="13"/>
          <w:sz w:val="24"/>
          <w:szCs w:val="24"/>
        </w:rPr>
        <w:t xml:space="preserve">Перечень филиалов </w:t>
      </w:r>
      <w:r w:rsidR="001B1DAB" w:rsidRPr="00191501">
        <w:rPr>
          <w:rStyle w:val="13"/>
          <w:sz w:val="24"/>
          <w:szCs w:val="24"/>
        </w:rPr>
        <w:t>КАУ «МФЦ Алтайского края»</w:t>
      </w:r>
      <w:r w:rsidR="00073650" w:rsidRPr="00191501">
        <w:rPr>
          <w:rStyle w:val="13"/>
          <w:sz w:val="24"/>
          <w:szCs w:val="24"/>
        </w:rPr>
        <w:t>;</w:t>
      </w:r>
    </w:p>
    <w:p w14:paraId="77EDAD54" w14:textId="56D67E0D" w:rsidR="00EC0D72" w:rsidRPr="00191501" w:rsidRDefault="006766B4" w:rsidP="006766B4">
      <w:pPr>
        <w:pStyle w:val="a9"/>
        <w:shd w:val="clear" w:color="auto" w:fill="auto"/>
        <w:spacing w:line="240" w:lineRule="auto"/>
        <w:ind w:right="-143" w:firstLine="567"/>
        <w:jc w:val="both"/>
        <w:rPr>
          <w:rStyle w:val="13"/>
          <w:sz w:val="24"/>
          <w:szCs w:val="24"/>
        </w:rPr>
      </w:pPr>
      <w:r w:rsidRPr="00191501">
        <w:rPr>
          <w:rStyle w:val="13"/>
          <w:sz w:val="24"/>
          <w:szCs w:val="24"/>
        </w:rPr>
        <w:t xml:space="preserve">Приложение 3 </w:t>
      </w:r>
      <w:r w:rsidR="00073650" w:rsidRPr="00191501">
        <w:rPr>
          <w:rStyle w:val="13"/>
          <w:sz w:val="24"/>
          <w:szCs w:val="24"/>
        </w:rPr>
        <w:t>–</w:t>
      </w:r>
      <w:r w:rsidRPr="00191501">
        <w:rPr>
          <w:rStyle w:val="13"/>
          <w:sz w:val="24"/>
          <w:szCs w:val="24"/>
        </w:rPr>
        <w:t xml:space="preserve"> </w:t>
      </w:r>
      <w:r w:rsidR="00073650" w:rsidRPr="00191501">
        <w:rPr>
          <w:rStyle w:val="13"/>
          <w:sz w:val="24"/>
          <w:szCs w:val="24"/>
        </w:rPr>
        <w:t>Акт приема-передачи;</w:t>
      </w:r>
    </w:p>
    <w:p w14:paraId="741F5D6F" w14:textId="3503344B" w:rsidR="00EC0D72" w:rsidRPr="00191501" w:rsidRDefault="00EC0D72" w:rsidP="006766B4">
      <w:pPr>
        <w:pStyle w:val="a9"/>
        <w:shd w:val="clear" w:color="auto" w:fill="auto"/>
        <w:spacing w:line="240" w:lineRule="auto"/>
        <w:ind w:right="-143" w:firstLine="567"/>
        <w:jc w:val="both"/>
        <w:rPr>
          <w:rStyle w:val="13"/>
          <w:sz w:val="24"/>
          <w:szCs w:val="24"/>
        </w:rPr>
      </w:pPr>
      <w:r w:rsidRPr="00191501">
        <w:rPr>
          <w:rStyle w:val="13"/>
          <w:sz w:val="24"/>
          <w:szCs w:val="24"/>
        </w:rPr>
        <w:t>Приложение 4 - Реестр заключенных догов</w:t>
      </w:r>
      <w:r w:rsidR="006766B4" w:rsidRPr="00191501">
        <w:rPr>
          <w:rStyle w:val="13"/>
          <w:sz w:val="24"/>
          <w:szCs w:val="24"/>
        </w:rPr>
        <w:t>оров оказания услуг</w:t>
      </w:r>
      <w:r w:rsidR="00D512C2" w:rsidRPr="00191501">
        <w:rPr>
          <w:rStyle w:val="13"/>
          <w:sz w:val="24"/>
          <w:szCs w:val="24"/>
        </w:rPr>
        <w:t>;</w:t>
      </w:r>
    </w:p>
    <w:p w14:paraId="72505725" w14:textId="4F7888C9" w:rsidR="00EC0D72" w:rsidRPr="00191501" w:rsidRDefault="006766B4" w:rsidP="006766B4">
      <w:pPr>
        <w:pStyle w:val="a9"/>
        <w:shd w:val="clear" w:color="auto" w:fill="auto"/>
        <w:spacing w:line="240" w:lineRule="auto"/>
        <w:ind w:right="-143" w:firstLine="567"/>
        <w:jc w:val="both"/>
        <w:rPr>
          <w:rStyle w:val="13"/>
          <w:sz w:val="24"/>
          <w:szCs w:val="24"/>
        </w:rPr>
      </w:pPr>
      <w:r w:rsidRPr="00191501">
        <w:rPr>
          <w:rStyle w:val="13"/>
          <w:sz w:val="24"/>
          <w:szCs w:val="24"/>
        </w:rPr>
        <w:t>Приложение 5 – Акт</w:t>
      </w:r>
      <w:r w:rsidR="00D512C2" w:rsidRPr="00191501">
        <w:rPr>
          <w:rStyle w:val="13"/>
          <w:sz w:val="24"/>
          <w:szCs w:val="24"/>
        </w:rPr>
        <w:t>;</w:t>
      </w:r>
    </w:p>
    <w:p w14:paraId="0F2C0EF8" w14:textId="334BB91D" w:rsidR="00EC0D72" w:rsidRPr="00191501" w:rsidRDefault="00EC0D72" w:rsidP="006766B4">
      <w:pPr>
        <w:pStyle w:val="a9"/>
        <w:shd w:val="clear" w:color="auto" w:fill="auto"/>
        <w:spacing w:line="240" w:lineRule="auto"/>
        <w:ind w:right="-143" w:firstLine="567"/>
        <w:jc w:val="both"/>
        <w:rPr>
          <w:rStyle w:val="13"/>
          <w:sz w:val="24"/>
          <w:szCs w:val="24"/>
        </w:rPr>
      </w:pPr>
      <w:r w:rsidRPr="00191501">
        <w:rPr>
          <w:rStyle w:val="13"/>
          <w:sz w:val="24"/>
          <w:szCs w:val="24"/>
        </w:rPr>
        <w:t>Приложение 6 – Согласие н</w:t>
      </w:r>
      <w:r w:rsidR="006766B4" w:rsidRPr="00191501">
        <w:rPr>
          <w:rStyle w:val="13"/>
          <w:sz w:val="24"/>
          <w:szCs w:val="24"/>
        </w:rPr>
        <w:t>а обработку персональных данных</w:t>
      </w:r>
      <w:r w:rsidR="00D512C2" w:rsidRPr="00191501">
        <w:rPr>
          <w:rStyle w:val="13"/>
          <w:sz w:val="24"/>
          <w:szCs w:val="24"/>
        </w:rPr>
        <w:t>;</w:t>
      </w:r>
    </w:p>
    <w:p w14:paraId="2847028F" w14:textId="2D1AF207" w:rsidR="00EC0D72" w:rsidRPr="00191501" w:rsidRDefault="00EC0D72" w:rsidP="006766B4">
      <w:pPr>
        <w:pStyle w:val="a9"/>
        <w:shd w:val="clear" w:color="auto" w:fill="auto"/>
        <w:spacing w:line="240" w:lineRule="auto"/>
        <w:ind w:right="-143" w:firstLine="567"/>
        <w:jc w:val="both"/>
        <w:rPr>
          <w:rStyle w:val="13"/>
          <w:sz w:val="24"/>
          <w:szCs w:val="24"/>
        </w:rPr>
      </w:pPr>
      <w:r w:rsidRPr="00191501">
        <w:rPr>
          <w:rStyle w:val="13"/>
          <w:sz w:val="24"/>
          <w:szCs w:val="24"/>
        </w:rPr>
        <w:t>Приложение 7 – Реквизиты для внесения оплаты по догов</w:t>
      </w:r>
      <w:r w:rsidR="006766B4" w:rsidRPr="00191501">
        <w:rPr>
          <w:rStyle w:val="13"/>
          <w:sz w:val="24"/>
          <w:szCs w:val="24"/>
        </w:rPr>
        <w:t>орам оказания услуг</w:t>
      </w:r>
      <w:r w:rsidR="00D512C2" w:rsidRPr="00191501">
        <w:rPr>
          <w:rStyle w:val="13"/>
          <w:sz w:val="24"/>
          <w:szCs w:val="24"/>
        </w:rPr>
        <w:t>;</w:t>
      </w:r>
    </w:p>
    <w:p w14:paraId="4739DFD8" w14:textId="2123D610" w:rsidR="00EC0D72" w:rsidRPr="00191501" w:rsidRDefault="00EC0D72" w:rsidP="006766B4">
      <w:pPr>
        <w:pStyle w:val="a9"/>
        <w:shd w:val="clear" w:color="auto" w:fill="auto"/>
        <w:spacing w:line="240" w:lineRule="auto"/>
        <w:ind w:right="-143" w:firstLine="567"/>
        <w:jc w:val="both"/>
        <w:rPr>
          <w:rStyle w:val="13"/>
          <w:sz w:val="24"/>
          <w:szCs w:val="24"/>
        </w:rPr>
      </w:pPr>
      <w:r w:rsidRPr="00191501">
        <w:rPr>
          <w:rStyle w:val="13"/>
          <w:sz w:val="24"/>
          <w:szCs w:val="24"/>
        </w:rPr>
        <w:t xml:space="preserve">Приложение 8 – </w:t>
      </w:r>
      <w:r w:rsidR="00D512C2" w:rsidRPr="00191501">
        <w:rPr>
          <w:rStyle w:val="13"/>
          <w:sz w:val="24"/>
          <w:szCs w:val="24"/>
        </w:rPr>
        <w:t>Договор оказания услуг</w:t>
      </w:r>
      <w:r w:rsidR="00BA7565" w:rsidRPr="00191501">
        <w:rPr>
          <w:rStyle w:val="13"/>
          <w:sz w:val="24"/>
          <w:szCs w:val="24"/>
        </w:rPr>
        <w:t>;</w:t>
      </w:r>
    </w:p>
    <w:p w14:paraId="3ACEB601" w14:textId="3E8D14ED" w:rsidR="00EC0D72" w:rsidRPr="00191501" w:rsidRDefault="006766B4" w:rsidP="006766B4">
      <w:pPr>
        <w:pStyle w:val="a9"/>
        <w:shd w:val="clear" w:color="auto" w:fill="auto"/>
        <w:spacing w:line="240" w:lineRule="auto"/>
        <w:ind w:right="-143" w:firstLine="567"/>
        <w:jc w:val="both"/>
        <w:rPr>
          <w:rStyle w:val="13"/>
          <w:sz w:val="24"/>
          <w:szCs w:val="24"/>
        </w:rPr>
      </w:pPr>
      <w:r w:rsidRPr="00191501">
        <w:rPr>
          <w:rStyle w:val="13"/>
          <w:sz w:val="24"/>
          <w:szCs w:val="24"/>
        </w:rPr>
        <w:t>Приложение 9 – Форма доверенности.</w:t>
      </w:r>
    </w:p>
    <w:p w14:paraId="74EE92F0" w14:textId="77777777" w:rsidR="00B928DF" w:rsidRPr="00191501" w:rsidRDefault="00B928DF" w:rsidP="006766B4">
      <w:pPr>
        <w:pStyle w:val="a9"/>
        <w:shd w:val="clear" w:color="auto" w:fill="auto"/>
        <w:spacing w:line="240" w:lineRule="auto"/>
        <w:ind w:right="-143" w:firstLine="567"/>
        <w:jc w:val="both"/>
        <w:rPr>
          <w:rStyle w:val="13"/>
          <w:sz w:val="24"/>
          <w:szCs w:val="24"/>
        </w:rPr>
      </w:pPr>
    </w:p>
    <w:p w14:paraId="5C2B4F14" w14:textId="34AED211" w:rsidR="00EC0D72" w:rsidRPr="00191501" w:rsidRDefault="006766B4" w:rsidP="006766B4">
      <w:pPr>
        <w:pStyle w:val="af1"/>
        <w:widowControl w:val="0"/>
        <w:numPr>
          <w:ilvl w:val="0"/>
          <w:numId w:val="4"/>
        </w:numPr>
        <w:autoSpaceDE w:val="0"/>
        <w:autoSpaceDN w:val="0"/>
        <w:adjustRightInd w:val="0"/>
        <w:ind w:right="-143"/>
        <w:jc w:val="center"/>
        <w:outlineLvl w:val="0"/>
        <w:rPr>
          <w:color w:val="000000"/>
        </w:rPr>
      </w:pPr>
      <w:r w:rsidRPr="00191501">
        <w:rPr>
          <w:color w:val="000000"/>
        </w:rPr>
        <w:t xml:space="preserve">АДРЕСА, </w:t>
      </w:r>
      <w:r w:rsidR="00EC0D72" w:rsidRPr="00191501">
        <w:rPr>
          <w:color w:val="000000"/>
        </w:rPr>
        <w:t>РЕКВИЗИТЫ И ПОДПИСИ СТОРОН</w:t>
      </w:r>
    </w:p>
    <w:tbl>
      <w:tblPr>
        <w:tblW w:w="9923" w:type="dxa"/>
        <w:tblInd w:w="-318" w:type="dxa"/>
        <w:tblLook w:val="04A0" w:firstRow="1" w:lastRow="0" w:firstColumn="1" w:lastColumn="0" w:noHBand="0" w:noVBand="1"/>
      </w:tblPr>
      <w:tblGrid>
        <w:gridCol w:w="318"/>
        <w:gridCol w:w="4361"/>
        <w:gridCol w:w="424"/>
        <w:gridCol w:w="4786"/>
        <w:gridCol w:w="34"/>
      </w:tblGrid>
      <w:tr w:rsidR="00EC0D72" w:rsidRPr="00191501" w14:paraId="27AA91BB" w14:textId="77777777" w:rsidTr="00AE0326">
        <w:trPr>
          <w:gridBefore w:val="1"/>
          <w:gridAfter w:val="1"/>
          <w:wBefore w:w="318" w:type="dxa"/>
          <w:wAfter w:w="34" w:type="dxa"/>
        </w:trPr>
        <w:tc>
          <w:tcPr>
            <w:tcW w:w="4785" w:type="dxa"/>
            <w:gridSpan w:val="2"/>
            <w:hideMark/>
          </w:tcPr>
          <w:p w14:paraId="12261BF1" w14:textId="77777777" w:rsidR="00EC0D72" w:rsidRPr="00191501" w:rsidRDefault="00EC0D72" w:rsidP="00AE0326">
            <w:pPr>
              <w:autoSpaceDE w:val="0"/>
              <w:autoSpaceDN w:val="0"/>
              <w:jc w:val="both"/>
              <w:rPr>
                <w:rFonts w:ascii="Times New Roman" w:hAnsi="Times New Roman" w:cs="Times New Roman"/>
                <w:lang w:eastAsia="en-US"/>
              </w:rPr>
            </w:pPr>
            <w:r w:rsidRPr="00191501">
              <w:rPr>
                <w:rFonts w:ascii="Times New Roman" w:hAnsi="Times New Roman" w:cs="Times New Roman"/>
                <w:b/>
                <w:lang w:eastAsia="en-US"/>
              </w:rPr>
              <w:t>Принципал:</w:t>
            </w:r>
          </w:p>
        </w:tc>
        <w:tc>
          <w:tcPr>
            <w:tcW w:w="4786" w:type="dxa"/>
          </w:tcPr>
          <w:p w14:paraId="5B0AA126" w14:textId="77777777" w:rsidR="00EC0D72" w:rsidRPr="00191501" w:rsidRDefault="00EC0D72" w:rsidP="00AE0326">
            <w:pPr>
              <w:jc w:val="both"/>
              <w:rPr>
                <w:rFonts w:ascii="Times New Roman" w:hAnsi="Times New Roman" w:cs="Times New Roman"/>
                <w:b/>
                <w:lang w:val="en-US" w:eastAsia="en-US"/>
              </w:rPr>
            </w:pPr>
            <w:r w:rsidRPr="00191501">
              <w:rPr>
                <w:rFonts w:ascii="Times New Roman" w:hAnsi="Times New Roman" w:cs="Times New Roman"/>
                <w:b/>
                <w:lang w:eastAsia="en-US"/>
              </w:rPr>
              <w:t>Агент</w:t>
            </w:r>
            <w:r w:rsidRPr="00191501">
              <w:rPr>
                <w:rFonts w:ascii="Times New Roman" w:hAnsi="Times New Roman" w:cs="Times New Roman"/>
                <w:b/>
                <w:lang w:val="en-US" w:eastAsia="en-US"/>
              </w:rPr>
              <w:t>:</w:t>
            </w:r>
          </w:p>
          <w:p w14:paraId="41D51C46" w14:textId="77777777" w:rsidR="00EC0D72" w:rsidRPr="00191501" w:rsidRDefault="00EC0D72" w:rsidP="00AE0326">
            <w:pPr>
              <w:autoSpaceDE w:val="0"/>
              <w:autoSpaceDN w:val="0"/>
              <w:jc w:val="both"/>
              <w:rPr>
                <w:rFonts w:ascii="Times New Roman" w:hAnsi="Times New Roman" w:cs="Times New Roman"/>
                <w:lang w:eastAsia="en-US"/>
              </w:rPr>
            </w:pPr>
          </w:p>
        </w:tc>
      </w:tr>
      <w:tr w:rsidR="00EC0D72" w:rsidRPr="00191501" w14:paraId="51EC877B" w14:textId="77777777" w:rsidTr="00AE0326">
        <w:tc>
          <w:tcPr>
            <w:tcW w:w="4679" w:type="dxa"/>
            <w:gridSpan w:val="2"/>
          </w:tcPr>
          <w:p w14:paraId="1B0FC9CD" w14:textId="77777777" w:rsidR="00EC0D72" w:rsidRPr="00191501" w:rsidRDefault="00EC0D72" w:rsidP="00752371">
            <w:pPr>
              <w:widowControl/>
              <w:rPr>
                <w:rFonts w:ascii="Times New Roman" w:hAnsi="Times New Roman" w:cs="Times New Roman"/>
                <w:bCs/>
                <w:lang w:eastAsia="en-US"/>
              </w:rPr>
            </w:pPr>
          </w:p>
        </w:tc>
        <w:tc>
          <w:tcPr>
            <w:tcW w:w="5244" w:type="dxa"/>
            <w:gridSpan w:val="3"/>
            <w:hideMark/>
          </w:tcPr>
          <w:p w14:paraId="4687141E" w14:textId="77777777" w:rsidR="00EC0D72" w:rsidRPr="00191501" w:rsidRDefault="00E6422E" w:rsidP="00AE0326">
            <w:pPr>
              <w:jc w:val="both"/>
              <w:rPr>
                <w:rFonts w:ascii="Times New Roman" w:hAnsi="Times New Roman" w:cs="Times New Roman"/>
                <w:bCs/>
                <w:lang w:eastAsia="en-US"/>
              </w:rPr>
            </w:pPr>
            <w:r w:rsidRPr="00191501">
              <w:rPr>
                <w:rFonts w:ascii="Times New Roman" w:hAnsi="Times New Roman" w:cs="Times New Roman"/>
                <w:bCs/>
                <w:lang w:eastAsia="en-US"/>
              </w:rPr>
              <w:t>КАУ «МФЦ Алтайского края»</w:t>
            </w:r>
          </w:p>
          <w:p w14:paraId="265EDA58" w14:textId="77777777" w:rsidR="00E6422E" w:rsidRPr="00191501" w:rsidRDefault="00E6422E" w:rsidP="00AE0326">
            <w:pPr>
              <w:jc w:val="both"/>
              <w:rPr>
                <w:rFonts w:ascii="Times New Roman" w:hAnsi="Times New Roman" w:cs="Times New Roman"/>
                <w:bCs/>
                <w:lang w:eastAsia="en-US"/>
              </w:rPr>
            </w:pPr>
            <w:r w:rsidRPr="00191501">
              <w:rPr>
                <w:rFonts w:ascii="Times New Roman" w:hAnsi="Times New Roman" w:cs="Times New Roman"/>
                <w:bCs/>
                <w:lang w:eastAsia="en-US"/>
              </w:rPr>
              <w:t>656064 г. Барнаул, ул. Павловский тракт, д.58г</w:t>
            </w:r>
          </w:p>
          <w:p w14:paraId="6BA6F518" w14:textId="77777777" w:rsidR="00E6422E" w:rsidRPr="00191501" w:rsidRDefault="00E6422E" w:rsidP="00E6422E">
            <w:pPr>
              <w:jc w:val="both"/>
              <w:rPr>
                <w:rFonts w:ascii="Times New Roman" w:hAnsi="Times New Roman" w:cs="Times New Roman"/>
                <w:bCs/>
                <w:lang w:eastAsia="en-US"/>
              </w:rPr>
            </w:pPr>
            <w:r w:rsidRPr="00191501">
              <w:rPr>
                <w:rFonts w:ascii="Times New Roman" w:hAnsi="Times New Roman" w:cs="Times New Roman"/>
                <w:bCs/>
                <w:lang w:eastAsia="en-US"/>
              </w:rPr>
              <w:t>Телефон: (3852) 200 550</w:t>
            </w:r>
          </w:p>
          <w:p w14:paraId="233C90AB" w14:textId="1CE9C47E" w:rsidR="00E6422E" w:rsidRPr="00D04B80" w:rsidRDefault="00E6422E" w:rsidP="00E6422E">
            <w:pPr>
              <w:jc w:val="both"/>
              <w:rPr>
                <w:rFonts w:ascii="Times New Roman" w:hAnsi="Times New Roman" w:cs="Times New Roman"/>
                <w:bCs/>
                <w:lang w:eastAsia="en-US"/>
              </w:rPr>
            </w:pPr>
            <w:r w:rsidRPr="00191501">
              <w:rPr>
                <w:rFonts w:ascii="Times New Roman" w:hAnsi="Times New Roman" w:cs="Times New Roman"/>
                <w:bCs/>
                <w:lang w:eastAsia="en-US"/>
              </w:rPr>
              <w:t>Е</w:t>
            </w:r>
            <w:r w:rsidRPr="00D04B80">
              <w:rPr>
                <w:rFonts w:ascii="Times New Roman" w:hAnsi="Times New Roman" w:cs="Times New Roman"/>
                <w:bCs/>
                <w:lang w:eastAsia="en-US"/>
              </w:rPr>
              <w:t>-</w:t>
            </w:r>
            <w:r w:rsidRPr="00191501">
              <w:rPr>
                <w:rFonts w:ascii="Times New Roman" w:hAnsi="Times New Roman" w:cs="Times New Roman"/>
                <w:bCs/>
                <w:lang w:val="en-US" w:eastAsia="en-US"/>
              </w:rPr>
              <w:t>mail</w:t>
            </w:r>
            <w:r w:rsidRPr="00D04B80">
              <w:rPr>
                <w:rFonts w:ascii="Times New Roman" w:hAnsi="Times New Roman" w:cs="Times New Roman"/>
                <w:bCs/>
                <w:lang w:eastAsia="en-US"/>
              </w:rPr>
              <w:t xml:space="preserve">: </w:t>
            </w:r>
            <w:hyperlink r:id="rId13" w:history="1">
              <w:r w:rsidR="00614713" w:rsidRPr="00191501">
                <w:rPr>
                  <w:rStyle w:val="a3"/>
                  <w:rFonts w:ascii="Times New Roman" w:hAnsi="Times New Roman" w:cs="Times New Roman"/>
                  <w:bCs/>
                  <w:lang w:val="en-US" w:eastAsia="en-US"/>
                </w:rPr>
                <w:t>mfc</w:t>
              </w:r>
              <w:r w:rsidR="00614713" w:rsidRPr="00D04B80">
                <w:rPr>
                  <w:rStyle w:val="a3"/>
                  <w:rFonts w:ascii="Times New Roman" w:hAnsi="Times New Roman" w:cs="Times New Roman"/>
                  <w:bCs/>
                  <w:lang w:eastAsia="en-US"/>
                </w:rPr>
                <w:t>@</w:t>
              </w:r>
              <w:r w:rsidR="00614713" w:rsidRPr="00191501">
                <w:rPr>
                  <w:rStyle w:val="a3"/>
                  <w:rFonts w:ascii="Times New Roman" w:hAnsi="Times New Roman" w:cs="Times New Roman"/>
                  <w:bCs/>
                  <w:lang w:val="en-US" w:eastAsia="en-US"/>
                </w:rPr>
                <w:t>mfc</w:t>
              </w:r>
              <w:r w:rsidR="00614713" w:rsidRPr="00D04B80">
                <w:rPr>
                  <w:rStyle w:val="a3"/>
                  <w:rFonts w:ascii="Times New Roman" w:hAnsi="Times New Roman" w:cs="Times New Roman"/>
                  <w:bCs/>
                  <w:lang w:eastAsia="en-US"/>
                </w:rPr>
                <w:t>22.</w:t>
              </w:r>
              <w:r w:rsidR="00614713" w:rsidRPr="00191501">
                <w:rPr>
                  <w:rStyle w:val="a3"/>
                  <w:rFonts w:ascii="Times New Roman" w:hAnsi="Times New Roman" w:cs="Times New Roman"/>
                  <w:bCs/>
                  <w:lang w:val="en-US" w:eastAsia="en-US"/>
                </w:rPr>
                <w:t>ru</w:t>
              </w:r>
            </w:hyperlink>
          </w:p>
          <w:p w14:paraId="44E814AA" w14:textId="77777777" w:rsidR="00614713" w:rsidRPr="00D04B80" w:rsidRDefault="00614713" w:rsidP="00E6422E">
            <w:pPr>
              <w:jc w:val="both"/>
              <w:rPr>
                <w:rFonts w:ascii="Times New Roman" w:hAnsi="Times New Roman" w:cs="Times New Roman"/>
                <w:bCs/>
                <w:lang w:eastAsia="en-US"/>
              </w:rPr>
            </w:pPr>
            <w:r w:rsidRPr="00191501">
              <w:rPr>
                <w:rFonts w:ascii="Times New Roman" w:hAnsi="Times New Roman" w:cs="Times New Roman"/>
                <w:bCs/>
                <w:lang w:eastAsia="en-US"/>
              </w:rPr>
              <w:t>ИНН</w:t>
            </w:r>
            <w:r w:rsidRPr="00D04B80">
              <w:rPr>
                <w:rFonts w:ascii="Times New Roman" w:hAnsi="Times New Roman" w:cs="Times New Roman"/>
                <w:bCs/>
                <w:lang w:eastAsia="en-US"/>
              </w:rPr>
              <w:t xml:space="preserve"> 2221183155 </w:t>
            </w:r>
            <w:r w:rsidRPr="00191501">
              <w:rPr>
                <w:rFonts w:ascii="Times New Roman" w:hAnsi="Times New Roman" w:cs="Times New Roman"/>
                <w:bCs/>
                <w:lang w:eastAsia="en-US"/>
              </w:rPr>
              <w:t>КПП</w:t>
            </w:r>
            <w:r w:rsidRPr="00D04B80">
              <w:rPr>
                <w:rFonts w:ascii="Times New Roman" w:hAnsi="Times New Roman" w:cs="Times New Roman"/>
                <w:bCs/>
                <w:lang w:eastAsia="en-US"/>
              </w:rPr>
              <w:t xml:space="preserve"> 222101001</w:t>
            </w:r>
          </w:p>
          <w:p w14:paraId="0AD988D2" w14:textId="77777777" w:rsidR="00614713" w:rsidRPr="00191501" w:rsidRDefault="00614713" w:rsidP="00614713">
            <w:pPr>
              <w:jc w:val="both"/>
              <w:rPr>
                <w:rFonts w:ascii="Times New Roman" w:hAnsi="Times New Roman" w:cs="Times New Roman"/>
                <w:bCs/>
                <w:lang w:eastAsia="en-US"/>
              </w:rPr>
            </w:pPr>
            <w:r w:rsidRPr="00191501">
              <w:rPr>
                <w:rFonts w:ascii="Times New Roman" w:hAnsi="Times New Roman" w:cs="Times New Roman"/>
                <w:bCs/>
                <w:lang w:eastAsia="en-US"/>
              </w:rPr>
              <w:t>ОГРН 1102225014330</w:t>
            </w:r>
          </w:p>
          <w:p w14:paraId="56629650" w14:textId="77777777" w:rsidR="00614713" w:rsidRPr="00191501" w:rsidRDefault="00614713" w:rsidP="00614713">
            <w:pPr>
              <w:jc w:val="both"/>
              <w:rPr>
                <w:rFonts w:ascii="Times New Roman" w:hAnsi="Times New Roman" w:cs="Times New Roman"/>
                <w:bCs/>
                <w:lang w:eastAsia="en-US"/>
              </w:rPr>
            </w:pPr>
            <w:r w:rsidRPr="00191501">
              <w:rPr>
                <w:rFonts w:ascii="Times New Roman" w:hAnsi="Times New Roman" w:cs="Times New Roman"/>
                <w:bCs/>
                <w:lang w:eastAsia="en-US"/>
              </w:rPr>
              <w:t>ОКПО 68514957</w:t>
            </w:r>
          </w:p>
          <w:p w14:paraId="1F2D537B" w14:textId="77777777" w:rsidR="00614713" w:rsidRPr="00191501" w:rsidRDefault="00614713" w:rsidP="00614713">
            <w:pPr>
              <w:jc w:val="both"/>
              <w:rPr>
                <w:rFonts w:ascii="Times New Roman" w:hAnsi="Times New Roman" w:cs="Times New Roman"/>
                <w:bCs/>
                <w:lang w:eastAsia="en-US"/>
              </w:rPr>
            </w:pPr>
            <w:r w:rsidRPr="00191501">
              <w:rPr>
                <w:rFonts w:ascii="Times New Roman" w:hAnsi="Times New Roman" w:cs="Times New Roman"/>
                <w:bCs/>
                <w:lang w:eastAsia="en-US"/>
              </w:rPr>
              <w:t>ОКАТО 01401363000</w:t>
            </w:r>
          </w:p>
          <w:p w14:paraId="6C1F6842" w14:textId="77777777" w:rsidR="00614713" w:rsidRPr="00191501" w:rsidRDefault="00614713" w:rsidP="00614713">
            <w:pPr>
              <w:jc w:val="both"/>
              <w:rPr>
                <w:rFonts w:ascii="Times New Roman" w:hAnsi="Times New Roman" w:cs="Times New Roman"/>
                <w:bCs/>
                <w:lang w:eastAsia="en-US"/>
              </w:rPr>
            </w:pPr>
            <w:r w:rsidRPr="00191501">
              <w:rPr>
                <w:rFonts w:ascii="Times New Roman" w:hAnsi="Times New Roman" w:cs="Times New Roman"/>
                <w:bCs/>
                <w:lang w:eastAsia="en-US"/>
              </w:rPr>
              <w:t>ОКТМО 01701000</w:t>
            </w:r>
          </w:p>
          <w:p w14:paraId="4E44F24E" w14:textId="77777777" w:rsidR="00614713" w:rsidRPr="00191501" w:rsidRDefault="00614713" w:rsidP="00614713">
            <w:pPr>
              <w:jc w:val="both"/>
              <w:rPr>
                <w:rFonts w:ascii="Times New Roman" w:hAnsi="Times New Roman" w:cs="Times New Roman"/>
                <w:bCs/>
                <w:lang w:eastAsia="en-US"/>
              </w:rPr>
            </w:pPr>
            <w:r w:rsidRPr="00191501">
              <w:rPr>
                <w:rFonts w:ascii="Times New Roman" w:hAnsi="Times New Roman" w:cs="Times New Roman"/>
                <w:bCs/>
                <w:lang w:eastAsia="en-US"/>
              </w:rPr>
              <w:t xml:space="preserve">Реквизиты банка: </w:t>
            </w:r>
          </w:p>
          <w:p w14:paraId="4610802A" w14:textId="77777777" w:rsidR="00614713" w:rsidRPr="00191501" w:rsidRDefault="00614713" w:rsidP="00614713">
            <w:pPr>
              <w:jc w:val="both"/>
              <w:rPr>
                <w:rFonts w:ascii="Times New Roman" w:hAnsi="Times New Roman" w:cs="Times New Roman"/>
                <w:bCs/>
                <w:lang w:eastAsia="en-US"/>
              </w:rPr>
            </w:pPr>
            <w:r w:rsidRPr="00191501">
              <w:rPr>
                <w:rFonts w:ascii="Times New Roman" w:hAnsi="Times New Roman" w:cs="Times New Roman"/>
                <w:bCs/>
                <w:lang w:eastAsia="en-US"/>
              </w:rPr>
              <w:t>МИНИСТЕРСТВО ФИНАНСОВ АЛТАЙСКОГО КРАЯ (КАУ «МФЦ Алтайского края» л/с 30176</w:t>
            </w:r>
            <w:r w:rsidRPr="00191501">
              <w:rPr>
                <w:rFonts w:ascii="Times New Roman" w:hAnsi="Times New Roman" w:cs="Times New Roman"/>
                <w:bCs/>
                <w:lang w:val="en-US" w:eastAsia="en-US"/>
              </w:rPr>
              <w:t>U</w:t>
            </w:r>
            <w:r w:rsidRPr="00191501">
              <w:rPr>
                <w:rFonts w:ascii="Times New Roman" w:hAnsi="Times New Roman" w:cs="Times New Roman"/>
                <w:bCs/>
                <w:lang w:eastAsia="en-US"/>
              </w:rPr>
              <w:t xml:space="preserve">37990) </w:t>
            </w:r>
          </w:p>
          <w:p w14:paraId="02119F55" w14:textId="77777777" w:rsidR="00614713" w:rsidRPr="00191501" w:rsidRDefault="00614713" w:rsidP="00614713">
            <w:pPr>
              <w:jc w:val="both"/>
              <w:rPr>
                <w:rFonts w:ascii="Times New Roman" w:hAnsi="Times New Roman" w:cs="Times New Roman"/>
                <w:bCs/>
                <w:lang w:eastAsia="en-US"/>
              </w:rPr>
            </w:pPr>
            <w:r w:rsidRPr="00191501">
              <w:rPr>
                <w:rFonts w:ascii="Times New Roman" w:hAnsi="Times New Roman" w:cs="Times New Roman"/>
                <w:bCs/>
                <w:lang w:eastAsia="en-US"/>
              </w:rPr>
              <w:t xml:space="preserve">ОТДЕЛЕНИЕ БАРНАУЛ БАНКА РОССИИ//УФК по Алтайскому краю </w:t>
            </w:r>
          </w:p>
          <w:p w14:paraId="791A2BB5" w14:textId="77777777" w:rsidR="00614713" w:rsidRPr="00191501" w:rsidRDefault="00614713" w:rsidP="00614713">
            <w:pPr>
              <w:jc w:val="both"/>
              <w:rPr>
                <w:rFonts w:ascii="Times New Roman" w:hAnsi="Times New Roman" w:cs="Times New Roman"/>
                <w:bCs/>
                <w:lang w:eastAsia="en-US"/>
              </w:rPr>
            </w:pPr>
            <w:r w:rsidRPr="00191501">
              <w:rPr>
                <w:rFonts w:ascii="Times New Roman" w:hAnsi="Times New Roman" w:cs="Times New Roman"/>
                <w:bCs/>
                <w:lang w:eastAsia="en-US"/>
              </w:rPr>
              <w:t>Р/с № 03224643010000001700</w:t>
            </w:r>
          </w:p>
          <w:p w14:paraId="7C0BC8EC" w14:textId="77777777" w:rsidR="00614713" w:rsidRPr="00191501" w:rsidRDefault="00614713" w:rsidP="00614713">
            <w:pPr>
              <w:jc w:val="both"/>
              <w:rPr>
                <w:rFonts w:ascii="Times New Roman" w:hAnsi="Times New Roman" w:cs="Times New Roman"/>
                <w:bCs/>
                <w:lang w:eastAsia="en-US"/>
              </w:rPr>
            </w:pPr>
            <w:r w:rsidRPr="00191501">
              <w:rPr>
                <w:rFonts w:ascii="Times New Roman" w:hAnsi="Times New Roman" w:cs="Times New Roman"/>
                <w:bCs/>
                <w:lang w:eastAsia="en-US"/>
              </w:rPr>
              <w:t>БИК 010173001</w:t>
            </w:r>
          </w:p>
          <w:p w14:paraId="32E64FA0" w14:textId="77777777" w:rsidR="00614713" w:rsidRPr="00191501" w:rsidRDefault="00614713" w:rsidP="00614713">
            <w:pPr>
              <w:jc w:val="both"/>
              <w:rPr>
                <w:rFonts w:ascii="Times New Roman" w:hAnsi="Times New Roman" w:cs="Times New Roman"/>
                <w:bCs/>
                <w:lang w:eastAsia="en-US"/>
              </w:rPr>
            </w:pPr>
            <w:r w:rsidRPr="00191501">
              <w:rPr>
                <w:rFonts w:ascii="Times New Roman" w:hAnsi="Times New Roman" w:cs="Times New Roman"/>
                <w:bCs/>
                <w:lang w:eastAsia="en-US"/>
              </w:rPr>
              <w:t>К/с № 40102810045370000009</w:t>
            </w:r>
          </w:p>
          <w:p w14:paraId="144C65DD" w14:textId="7425DAAC" w:rsidR="00614713" w:rsidRPr="00191501" w:rsidRDefault="00614713" w:rsidP="00614713">
            <w:pPr>
              <w:jc w:val="both"/>
              <w:rPr>
                <w:rFonts w:ascii="Times New Roman" w:hAnsi="Times New Roman" w:cs="Times New Roman"/>
                <w:bCs/>
                <w:lang w:eastAsia="en-US"/>
              </w:rPr>
            </w:pPr>
            <w:r w:rsidRPr="00191501">
              <w:rPr>
                <w:rFonts w:ascii="Times New Roman" w:hAnsi="Times New Roman" w:cs="Times New Roman"/>
                <w:bCs/>
                <w:lang w:eastAsia="en-US"/>
              </w:rPr>
              <w:t>КБК 000 0000 0000000 000 130</w:t>
            </w:r>
          </w:p>
        </w:tc>
      </w:tr>
      <w:tr w:rsidR="00EC0D72" w:rsidRPr="00191501" w14:paraId="7074DE2E" w14:textId="77777777" w:rsidTr="00AE0326">
        <w:trPr>
          <w:gridBefore w:val="1"/>
          <w:gridAfter w:val="1"/>
          <w:wBefore w:w="318" w:type="dxa"/>
          <w:wAfter w:w="34" w:type="dxa"/>
        </w:trPr>
        <w:tc>
          <w:tcPr>
            <w:tcW w:w="4785" w:type="dxa"/>
            <w:gridSpan w:val="2"/>
          </w:tcPr>
          <w:p w14:paraId="7A165C5C" w14:textId="77777777" w:rsidR="00EC0D72" w:rsidRPr="00191501" w:rsidRDefault="00EC0D72" w:rsidP="00AE0326">
            <w:pPr>
              <w:rPr>
                <w:rFonts w:ascii="Times New Roman" w:hAnsi="Times New Roman" w:cs="Times New Roman"/>
                <w:lang w:eastAsia="en-US"/>
              </w:rPr>
            </w:pPr>
          </w:p>
        </w:tc>
        <w:tc>
          <w:tcPr>
            <w:tcW w:w="4786" w:type="dxa"/>
          </w:tcPr>
          <w:p w14:paraId="46E23E17" w14:textId="77777777" w:rsidR="00EC0D72" w:rsidRPr="00191501" w:rsidRDefault="00EC0D72" w:rsidP="00AE0326">
            <w:pPr>
              <w:jc w:val="both"/>
              <w:rPr>
                <w:rFonts w:ascii="Times New Roman" w:hAnsi="Times New Roman" w:cs="Times New Roman"/>
                <w:bCs/>
                <w:lang w:eastAsia="en-US"/>
              </w:rPr>
            </w:pPr>
          </w:p>
        </w:tc>
      </w:tr>
      <w:tr w:rsidR="00EC0D72" w:rsidRPr="00191501" w14:paraId="1A5DB6CF" w14:textId="77777777" w:rsidTr="00AE0326">
        <w:trPr>
          <w:gridBefore w:val="1"/>
          <w:gridAfter w:val="1"/>
          <w:wBefore w:w="318" w:type="dxa"/>
          <w:wAfter w:w="34" w:type="dxa"/>
          <w:trHeight w:val="654"/>
        </w:trPr>
        <w:tc>
          <w:tcPr>
            <w:tcW w:w="4785" w:type="dxa"/>
            <w:gridSpan w:val="2"/>
            <w:hideMark/>
          </w:tcPr>
          <w:p w14:paraId="4E7C8525" w14:textId="01B7EAF5" w:rsidR="00EC0D72" w:rsidRPr="00191501" w:rsidRDefault="00EC0D72" w:rsidP="00AE0326">
            <w:pPr>
              <w:rPr>
                <w:rFonts w:ascii="Times New Roman" w:hAnsi="Times New Roman" w:cs="Times New Roman"/>
                <w:lang w:eastAsia="en-US"/>
              </w:rPr>
            </w:pPr>
            <w:bookmarkStart w:id="18" w:name="_Hlk181282718"/>
            <w:r w:rsidRPr="00191501">
              <w:rPr>
                <w:rFonts w:ascii="Times New Roman" w:hAnsi="Times New Roman" w:cs="Times New Roman"/>
                <w:lang w:eastAsia="en-US"/>
              </w:rPr>
              <w:t>___________</w:t>
            </w:r>
            <w:r w:rsidR="0047362F" w:rsidRPr="00191501">
              <w:rPr>
                <w:rFonts w:ascii="Times New Roman" w:hAnsi="Times New Roman" w:cs="Times New Roman"/>
                <w:lang w:eastAsia="en-US"/>
              </w:rPr>
              <w:t>________</w:t>
            </w:r>
            <w:r w:rsidRPr="00191501">
              <w:rPr>
                <w:rFonts w:ascii="Times New Roman" w:hAnsi="Times New Roman" w:cs="Times New Roman"/>
                <w:lang w:eastAsia="en-US"/>
              </w:rPr>
              <w:t>/</w:t>
            </w:r>
            <w:r w:rsidR="00752371">
              <w:rPr>
                <w:rFonts w:ascii="Times New Roman" w:hAnsi="Times New Roman" w:cs="Times New Roman"/>
              </w:rPr>
              <w:t>___________</w:t>
            </w:r>
            <w:r w:rsidRPr="00191501">
              <w:rPr>
                <w:rFonts w:ascii="Times New Roman" w:hAnsi="Times New Roman" w:cs="Times New Roman"/>
                <w:lang w:eastAsia="en-US"/>
              </w:rPr>
              <w:t xml:space="preserve">/ </w:t>
            </w:r>
          </w:p>
          <w:p w14:paraId="1A0CAECA" w14:textId="77777777" w:rsidR="00EC0D72" w:rsidRPr="00191501" w:rsidRDefault="00EC0D72" w:rsidP="00AE0326">
            <w:pPr>
              <w:rPr>
                <w:rFonts w:ascii="Times New Roman" w:hAnsi="Times New Roman" w:cs="Times New Roman"/>
                <w:lang w:eastAsia="en-US"/>
              </w:rPr>
            </w:pPr>
            <w:r w:rsidRPr="00191501">
              <w:rPr>
                <w:rFonts w:ascii="Times New Roman" w:hAnsi="Times New Roman" w:cs="Times New Roman"/>
                <w:lang w:eastAsia="en-US"/>
              </w:rPr>
              <w:t xml:space="preserve">М.П.                     </w:t>
            </w:r>
          </w:p>
        </w:tc>
        <w:tc>
          <w:tcPr>
            <w:tcW w:w="4786" w:type="dxa"/>
            <w:hideMark/>
          </w:tcPr>
          <w:p w14:paraId="739A46C2" w14:textId="261B2E60" w:rsidR="00EC0D72" w:rsidRPr="00191501" w:rsidRDefault="00EC0D72" w:rsidP="00AE0326">
            <w:pPr>
              <w:autoSpaceDE w:val="0"/>
              <w:autoSpaceDN w:val="0"/>
              <w:jc w:val="both"/>
              <w:rPr>
                <w:rFonts w:ascii="Times New Roman" w:hAnsi="Times New Roman" w:cs="Times New Roman"/>
                <w:lang w:eastAsia="en-US"/>
              </w:rPr>
            </w:pPr>
            <w:r w:rsidRPr="00191501">
              <w:rPr>
                <w:rFonts w:ascii="Times New Roman" w:hAnsi="Times New Roman" w:cs="Times New Roman"/>
                <w:lang w:eastAsia="en-US"/>
              </w:rPr>
              <w:t>__________________/</w:t>
            </w:r>
            <w:r w:rsidR="008F7D83" w:rsidRPr="00191501">
              <w:rPr>
                <w:rFonts w:ascii="Times New Roman" w:hAnsi="Times New Roman" w:cs="Times New Roman"/>
                <w:lang w:eastAsia="en-US"/>
              </w:rPr>
              <w:t>Клюева Е.А</w:t>
            </w:r>
            <w:r w:rsidR="000E1528" w:rsidRPr="00191501">
              <w:rPr>
                <w:rFonts w:ascii="Times New Roman" w:hAnsi="Times New Roman" w:cs="Times New Roman"/>
                <w:lang w:eastAsia="en-US"/>
              </w:rPr>
              <w:t>.</w:t>
            </w:r>
            <w:r w:rsidRPr="00191501">
              <w:rPr>
                <w:rFonts w:ascii="Times New Roman" w:hAnsi="Times New Roman" w:cs="Times New Roman"/>
                <w:lang w:eastAsia="en-US"/>
              </w:rPr>
              <w:t>/</w:t>
            </w:r>
          </w:p>
          <w:p w14:paraId="00997658" w14:textId="77777777" w:rsidR="00EC0D72" w:rsidRPr="00191501" w:rsidRDefault="00EC0D72" w:rsidP="00AE0326">
            <w:pPr>
              <w:autoSpaceDE w:val="0"/>
              <w:autoSpaceDN w:val="0"/>
              <w:jc w:val="both"/>
              <w:rPr>
                <w:rFonts w:ascii="Times New Roman" w:hAnsi="Times New Roman" w:cs="Times New Roman"/>
                <w:lang w:eastAsia="en-US"/>
              </w:rPr>
            </w:pPr>
            <w:r w:rsidRPr="00191501">
              <w:rPr>
                <w:rFonts w:ascii="Times New Roman" w:hAnsi="Times New Roman" w:cs="Times New Roman"/>
                <w:lang w:eastAsia="en-US"/>
              </w:rPr>
              <w:t>М.П.</w:t>
            </w:r>
          </w:p>
        </w:tc>
      </w:tr>
      <w:bookmarkEnd w:id="18"/>
    </w:tbl>
    <w:p w14:paraId="1D9CA2E0" w14:textId="77777777" w:rsidR="004F3DD9" w:rsidRPr="00191501" w:rsidRDefault="004F3DD9" w:rsidP="00AE0326">
      <w:pPr>
        <w:rPr>
          <w:rFonts w:ascii="Times New Roman" w:hAnsi="Times New Roman" w:cs="Times New Roman"/>
        </w:rPr>
      </w:pPr>
    </w:p>
    <w:p w14:paraId="5AC1E294" w14:textId="3F9E60FD" w:rsidR="00747782" w:rsidRDefault="00747782" w:rsidP="00EC0D72">
      <w:pPr>
        <w:autoSpaceDE w:val="0"/>
        <w:autoSpaceDN w:val="0"/>
        <w:adjustRightInd w:val="0"/>
        <w:jc w:val="right"/>
        <w:rPr>
          <w:rFonts w:ascii="Times New Roman" w:hAnsi="Times New Roman" w:cs="Times New Roman"/>
          <w:b/>
          <w:iCs/>
        </w:rPr>
      </w:pPr>
    </w:p>
    <w:p w14:paraId="39FBAA0B" w14:textId="06B74390" w:rsidR="000B77A1" w:rsidRDefault="000B77A1" w:rsidP="00EC0D72">
      <w:pPr>
        <w:autoSpaceDE w:val="0"/>
        <w:autoSpaceDN w:val="0"/>
        <w:adjustRightInd w:val="0"/>
        <w:jc w:val="right"/>
        <w:rPr>
          <w:rFonts w:ascii="Times New Roman" w:hAnsi="Times New Roman" w:cs="Times New Roman"/>
          <w:b/>
          <w:iCs/>
        </w:rPr>
      </w:pPr>
    </w:p>
    <w:p w14:paraId="3FA79D71" w14:textId="77777777" w:rsidR="000B77A1" w:rsidRPr="00191501" w:rsidRDefault="000B77A1" w:rsidP="00EC0D72">
      <w:pPr>
        <w:autoSpaceDE w:val="0"/>
        <w:autoSpaceDN w:val="0"/>
        <w:adjustRightInd w:val="0"/>
        <w:jc w:val="right"/>
        <w:rPr>
          <w:rFonts w:ascii="Times New Roman" w:hAnsi="Times New Roman" w:cs="Times New Roman"/>
          <w:b/>
          <w:iCs/>
        </w:rPr>
      </w:pPr>
    </w:p>
    <w:p w14:paraId="0F7DD230" w14:textId="64001B0C"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lastRenderedPageBreak/>
        <w:t xml:space="preserve">Приложение </w:t>
      </w:r>
      <w:r w:rsidR="001F41C7" w:rsidRPr="00191501">
        <w:rPr>
          <w:rFonts w:ascii="Times New Roman" w:hAnsi="Times New Roman" w:cs="Times New Roman"/>
          <w:b/>
          <w:iCs/>
        </w:rPr>
        <w:t xml:space="preserve">№ </w:t>
      </w:r>
      <w:r w:rsidRPr="00191501">
        <w:rPr>
          <w:rFonts w:ascii="Times New Roman" w:hAnsi="Times New Roman" w:cs="Times New Roman"/>
          <w:b/>
          <w:iCs/>
        </w:rPr>
        <w:t xml:space="preserve">1 </w:t>
      </w:r>
    </w:p>
    <w:p w14:paraId="68F52296" w14:textId="77777777"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xml:space="preserve">к Агентскому договору </w:t>
      </w:r>
    </w:p>
    <w:p w14:paraId="1F3CBDF5" w14:textId="5F042B27"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xml:space="preserve">№ ____ от __ </w:t>
      </w:r>
      <w:r w:rsidR="003F1CB3" w:rsidRPr="00191501">
        <w:rPr>
          <w:rFonts w:ascii="Times New Roman" w:hAnsi="Times New Roman" w:cs="Times New Roman"/>
          <w:b/>
          <w:iCs/>
        </w:rPr>
        <w:t>___________</w:t>
      </w:r>
      <w:r w:rsidRPr="00191501">
        <w:rPr>
          <w:rFonts w:ascii="Times New Roman" w:hAnsi="Times New Roman" w:cs="Times New Roman"/>
          <w:b/>
          <w:iCs/>
        </w:rPr>
        <w:t xml:space="preserve"> 20</w:t>
      </w:r>
      <w:r w:rsidR="00773EA4" w:rsidRPr="00191501">
        <w:rPr>
          <w:rFonts w:ascii="Times New Roman" w:hAnsi="Times New Roman" w:cs="Times New Roman"/>
          <w:b/>
          <w:iCs/>
        </w:rPr>
        <w:t>__</w:t>
      </w:r>
      <w:r w:rsidRPr="00191501">
        <w:rPr>
          <w:rFonts w:ascii="Times New Roman" w:hAnsi="Times New Roman" w:cs="Times New Roman"/>
          <w:b/>
          <w:iCs/>
        </w:rPr>
        <w:t xml:space="preserve"> г.</w:t>
      </w:r>
    </w:p>
    <w:p w14:paraId="7850198C" w14:textId="77777777" w:rsidR="00EC0D72" w:rsidRPr="00191501" w:rsidRDefault="00EC0D72" w:rsidP="00EC0D72">
      <w:pPr>
        <w:autoSpaceDE w:val="0"/>
        <w:autoSpaceDN w:val="0"/>
        <w:adjustRightInd w:val="0"/>
        <w:jc w:val="right"/>
        <w:rPr>
          <w:rFonts w:ascii="Times New Roman" w:hAnsi="Times New Roman" w:cs="Times New Roman"/>
          <w:iCs/>
        </w:rPr>
      </w:pPr>
    </w:p>
    <w:p w14:paraId="33F0FCE2" w14:textId="77777777" w:rsidR="00EC0D72" w:rsidRPr="00191501" w:rsidRDefault="00EC0D72" w:rsidP="00EC0D72">
      <w:pPr>
        <w:autoSpaceDE w:val="0"/>
        <w:autoSpaceDN w:val="0"/>
        <w:adjustRightInd w:val="0"/>
        <w:jc w:val="right"/>
        <w:rPr>
          <w:rFonts w:ascii="Times New Roman" w:hAnsi="Times New Roman" w:cs="Times New Roman"/>
          <w:iCs/>
        </w:rPr>
      </w:pPr>
    </w:p>
    <w:p w14:paraId="3F2228AB" w14:textId="77777777" w:rsidR="00EC0D72" w:rsidRPr="00191501" w:rsidRDefault="00EC0D72" w:rsidP="00EC0D72">
      <w:pPr>
        <w:autoSpaceDE w:val="0"/>
        <w:autoSpaceDN w:val="0"/>
        <w:adjustRightInd w:val="0"/>
        <w:jc w:val="right"/>
        <w:rPr>
          <w:rFonts w:ascii="Times New Roman" w:hAnsi="Times New Roman" w:cs="Times New Roman"/>
          <w:iCs/>
        </w:rPr>
      </w:pPr>
    </w:p>
    <w:p w14:paraId="1C7EF54D" w14:textId="6F7AAE79" w:rsidR="00EC0D72" w:rsidRPr="00191501" w:rsidRDefault="00EC0D72" w:rsidP="00EC0D72">
      <w:pPr>
        <w:pStyle w:val="a9"/>
        <w:shd w:val="clear" w:color="auto" w:fill="auto"/>
        <w:spacing w:after="260" w:line="360" w:lineRule="auto"/>
        <w:ind w:firstLine="0"/>
        <w:jc w:val="center"/>
        <w:rPr>
          <w:rStyle w:val="13"/>
          <w:b/>
          <w:sz w:val="24"/>
          <w:szCs w:val="24"/>
        </w:rPr>
      </w:pPr>
      <w:r w:rsidRPr="00191501">
        <w:rPr>
          <w:rStyle w:val="13"/>
          <w:b/>
          <w:sz w:val="24"/>
          <w:szCs w:val="24"/>
        </w:rPr>
        <w:t>Перечень услуг</w:t>
      </w:r>
      <w:r w:rsidR="00EE2B25" w:rsidRPr="00191501">
        <w:rPr>
          <w:rStyle w:val="13"/>
          <w:b/>
          <w:sz w:val="24"/>
          <w:szCs w:val="24"/>
        </w:rPr>
        <w:t xml:space="preserve"> и тарифы</w:t>
      </w:r>
      <w:r w:rsidR="00134712" w:rsidRPr="00191501">
        <w:rPr>
          <w:rStyle w:val="afb"/>
          <w:b/>
          <w:sz w:val="24"/>
          <w:szCs w:val="24"/>
          <w:shd w:val="clear" w:color="auto" w:fill="FFFFFF"/>
        </w:rPr>
        <w:footnoteReference w:id="1"/>
      </w:r>
    </w:p>
    <w:tbl>
      <w:tblPr>
        <w:tblStyle w:val="af7"/>
        <w:tblW w:w="0" w:type="auto"/>
        <w:tblLook w:val="04A0" w:firstRow="1" w:lastRow="0" w:firstColumn="1" w:lastColumn="0" w:noHBand="0" w:noVBand="1"/>
      </w:tblPr>
      <w:tblGrid>
        <w:gridCol w:w="7274"/>
        <w:gridCol w:w="2071"/>
      </w:tblGrid>
      <w:tr w:rsidR="001C4BDB" w:rsidRPr="00191501" w14:paraId="402E5E5C" w14:textId="77777777" w:rsidTr="00B261A2">
        <w:trPr>
          <w:trHeight w:val="555"/>
        </w:trPr>
        <w:tc>
          <w:tcPr>
            <w:tcW w:w="7274" w:type="dxa"/>
            <w:hideMark/>
          </w:tcPr>
          <w:p w14:paraId="10C70A95" w14:textId="77777777" w:rsidR="001C4BDB" w:rsidRPr="00191501" w:rsidRDefault="001C4BDB" w:rsidP="003D1DCE">
            <w:pPr>
              <w:pStyle w:val="a9"/>
              <w:spacing w:after="260" w:line="360" w:lineRule="auto"/>
              <w:ind w:firstLine="0"/>
              <w:rPr>
                <w:b/>
                <w:bCs/>
                <w:sz w:val="24"/>
                <w:szCs w:val="24"/>
                <w:shd w:val="clear" w:color="auto" w:fill="FFFFFF"/>
              </w:rPr>
            </w:pPr>
            <w:r w:rsidRPr="00191501">
              <w:rPr>
                <w:b/>
                <w:bCs/>
                <w:sz w:val="24"/>
                <w:szCs w:val="24"/>
                <w:shd w:val="clear" w:color="auto" w:fill="FFFFFF"/>
              </w:rPr>
              <w:t>Бухгалтерское сопровождение</w:t>
            </w:r>
          </w:p>
        </w:tc>
        <w:tc>
          <w:tcPr>
            <w:tcW w:w="2071" w:type="dxa"/>
            <w:noWrap/>
            <w:hideMark/>
          </w:tcPr>
          <w:p w14:paraId="3EEDB465" w14:textId="77777777" w:rsidR="001C4BDB" w:rsidRPr="00191501" w:rsidRDefault="001C4BDB" w:rsidP="001C4BDB">
            <w:pPr>
              <w:pStyle w:val="a9"/>
              <w:spacing w:after="260" w:line="360" w:lineRule="auto"/>
              <w:rPr>
                <w:b/>
                <w:bCs/>
                <w:sz w:val="24"/>
                <w:szCs w:val="24"/>
                <w:shd w:val="clear" w:color="auto" w:fill="FFFFFF"/>
              </w:rPr>
            </w:pPr>
            <w:r w:rsidRPr="00191501">
              <w:rPr>
                <w:b/>
                <w:bCs/>
                <w:sz w:val="24"/>
                <w:szCs w:val="24"/>
                <w:shd w:val="clear" w:color="auto" w:fill="FFFFFF"/>
              </w:rPr>
              <w:t>стоимость</w:t>
            </w:r>
          </w:p>
        </w:tc>
      </w:tr>
      <w:tr w:rsidR="001C4BDB" w:rsidRPr="00191501" w14:paraId="62F24860" w14:textId="77777777" w:rsidTr="00B261A2">
        <w:trPr>
          <w:trHeight w:val="705"/>
        </w:trPr>
        <w:tc>
          <w:tcPr>
            <w:tcW w:w="7274" w:type="dxa"/>
            <w:hideMark/>
          </w:tcPr>
          <w:p w14:paraId="4DE6B6D4" w14:textId="77777777" w:rsidR="001C4BDB" w:rsidRPr="00191501" w:rsidRDefault="001C4BDB" w:rsidP="003D1DCE">
            <w:pPr>
              <w:pStyle w:val="a9"/>
              <w:spacing w:after="260" w:line="360" w:lineRule="auto"/>
              <w:ind w:firstLine="0"/>
              <w:rPr>
                <w:bCs/>
                <w:sz w:val="24"/>
                <w:szCs w:val="24"/>
                <w:shd w:val="clear" w:color="auto" w:fill="FFFFFF"/>
              </w:rPr>
            </w:pPr>
            <w:r w:rsidRPr="00191501">
              <w:rPr>
                <w:bCs/>
                <w:sz w:val="24"/>
                <w:szCs w:val="24"/>
                <w:shd w:val="clear" w:color="auto" w:fill="FFFFFF"/>
              </w:rPr>
              <w:t xml:space="preserve">Ведение бухгалтерского и налогового учета ООО, ИП, НКО </w:t>
            </w:r>
          </w:p>
        </w:tc>
        <w:tc>
          <w:tcPr>
            <w:tcW w:w="2071" w:type="dxa"/>
            <w:noWrap/>
            <w:hideMark/>
          </w:tcPr>
          <w:p w14:paraId="2700C0D4" w14:textId="77777777" w:rsidR="001C4BDB" w:rsidRPr="00191501" w:rsidRDefault="001C4BDB" w:rsidP="001C4BDB">
            <w:pPr>
              <w:pStyle w:val="a9"/>
              <w:spacing w:after="260" w:line="360" w:lineRule="auto"/>
              <w:jc w:val="center"/>
              <w:rPr>
                <w:b/>
                <w:sz w:val="24"/>
                <w:szCs w:val="24"/>
                <w:shd w:val="clear" w:color="auto" w:fill="FFFFFF"/>
              </w:rPr>
            </w:pPr>
            <w:r w:rsidRPr="00191501">
              <w:rPr>
                <w:b/>
                <w:sz w:val="24"/>
                <w:szCs w:val="24"/>
                <w:shd w:val="clear" w:color="auto" w:fill="FFFFFF"/>
              </w:rPr>
              <w:t> </w:t>
            </w:r>
          </w:p>
        </w:tc>
      </w:tr>
      <w:tr w:rsidR="001C4BDB" w:rsidRPr="00191501" w14:paraId="3417310C" w14:textId="77777777" w:rsidTr="00581D0A">
        <w:trPr>
          <w:trHeight w:val="359"/>
        </w:trPr>
        <w:tc>
          <w:tcPr>
            <w:tcW w:w="7274" w:type="dxa"/>
            <w:hideMark/>
          </w:tcPr>
          <w:p w14:paraId="03CF7008" w14:textId="226691FC" w:rsidR="001C4BDB" w:rsidRPr="00191501" w:rsidRDefault="001C4BDB" w:rsidP="003D1DCE">
            <w:pPr>
              <w:pStyle w:val="a9"/>
              <w:spacing w:after="260" w:line="360" w:lineRule="auto"/>
              <w:ind w:firstLine="0"/>
              <w:rPr>
                <w:bCs/>
                <w:sz w:val="24"/>
                <w:szCs w:val="24"/>
                <w:shd w:val="clear" w:color="auto" w:fill="FFFFFF"/>
              </w:rPr>
            </w:pPr>
            <w:r w:rsidRPr="00191501">
              <w:rPr>
                <w:bCs/>
                <w:sz w:val="24"/>
                <w:szCs w:val="24"/>
                <w:shd w:val="clear" w:color="auto" w:fill="FFFFFF"/>
              </w:rPr>
              <w:t>Зарплатный и кадровый учет</w:t>
            </w:r>
            <w:r w:rsidR="006C39B9" w:rsidRPr="00191501">
              <w:rPr>
                <w:bCs/>
                <w:sz w:val="24"/>
                <w:szCs w:val="24"/>
                <w:shd w:val="clear" w:color="auto" w:fill="FFFFFF"/>
              </w:rPr>
              <w:t xml:space="preserve"> </w:t>
            </w:r>
          </w:p>
        </w:tc>
        <w:tc>
          <w:tcPr>
            <w:tcW w:w="2071" w:type="dxa"/>
            <w:noWrap/>
            <w:hideMark/>
          </w:tcPr>
          <w:p w14:paraId="48099EA0" w14:textId="77777777" w:rsidR="001C4BDB" w:rsidRPr="00191501" w:rsidRDefault="001C4BDB" w:rsidP="001C4BDB">
            <w:pPr>
              <w:pStyle w:val="a9"/>
              <w:spacing w:after="260" w:line="360" w:lineRule="auto"/>
              <w:jc w:val="center"/>
              <w:rPr>
                <w:b/>
                <w:sz w:val="24"/>
                <w:szCs w:val="24"/>
                <w:shd w:val="clear" w:color="auto" w:fill="FFFFFF"/>
              </w:rPr>
            </w:pPr>
            <w:r w:rsidRPr="00191501">
              <w:rPr>
                <w:b/>
                <w:sz w:val="24"/>
                <w:szCs w:val="24"/>
                <w:shd w:val="clear" w:color="auto" w:fill="FFFFFF"/>
              </w:rPr>
              <w:t> </w:t>
            </w:r>
          </w:p>
        </w:tc>
      </w:tr>
      <w:tr w:rsidR="001C4BDB" w:rsidRPr="00191501" w14:paraId="52060D72" w14:textId="77777777" w:rsidTr="00B261A2">
        <w:trPr>
          <w:trHeight w:val="705"/>
        </w:trPr>
        <w:tc>
          <w:tcPr>
            <w:tcW w:w="7274" w:type="dxa"/>
            <w:hideMark/>
          </w:tcPr>
          <w:p w14:paraId="78C179CA" w14:textId="77777777" w:rsidR="001C4BDB" w:rsidRPr="00191501" w:rsidRDefault="001C4BDB" w:rsidP="003D1DCE">
            <w:pPr>
              <w:pStyle w:val="a9"/>
              <w:spacing w:after="260" w:line="360" w:lineRule="auto"/>
              <w:ind w:firstLine="0"/>
              <w:rPr>
                <w:bCs/>
                <w:sz w:val="24"/>
                <w:szCs w:val="24"/>
                <w:shd w:val="clear" w:color="auto" w:fill="FFFFFF"/>
              </w:rPr>
            </w:pPr>
            <w:r w:rsidRPr="00191501">
              <w:rPr>
                <w:bCs/>
                <w:sz w:val="24"/>
                <w:szCs w:val="24"/>
                <w:shd w:val="clear" w:color="auto" w:fill="FFFFFF"/>
              </w:rPr>
              <w:t>Формирование и сдача отчетности через ТКС (ИФНС, СФР, РАР, Росстат, Минюст)</w:t>
            </w:r>
          </w:p>
        </w:tc>
        <w:tc>
          <w:tcPr>
            <w:tcW w:w="2071" w:type="dxa"/>
            <w:noWrap/>
            <w:hideMark/>
          </w:tcPr>
          <w:p w14:paraId="316A31D2" w14:textId="77777777" w:rsidR="001C4BDB" w:rsidRPr="00191501" w:rsidRDefault="001C4BDB" w:rsidP="001C4BDB">
            <w:pPr>
              <w:pStyle w:val="a9"/>
              <w:spacing w:after="260" w:line="360" w:lineRule="auto"/>
              <w:jc w:val="center"/>
              <w:rPr>
                <w:b/>
                <w:sz w:val="24"/>
                <w:szCs w:val="24"/>
                <w:shd w:val="clear" w:color="auto" w:fill="FFFFFF"/>
              </w:rPr>
            </w:pPr>
            <w:r w:rsidRPr="00191501">
              <w:rPr>
                <w:b/>
                <w:sz w:val="24"/>
                <w:szCs w:val="24"/>
                <w:shd w:val="clear" w:color="auto" w:fill="FFFFFF"/>
              </w:rPr>
              <w:t> </w:t>
            </w:r>
          </w:p>
        </w:tc>
      </w:tr>
      <w:tr w:rsidR="001C4BDB" w:rsidRPr="00191501" w14:paraId="08044079" w14:textId="77777777" w:rsidTr="00B261A2">
        <w:trPr>
          <w:trHeight w:val="630"/>
        </w:trPr>
        <w:tc>
          <w:tcPr>
            <w:tcW w:w="7274" w:type="dxa"/>
            <w:hideMark/>
          </w:tcPr>
          <w:p w14:paraId="19B5DDEF" w14:textId="77777777" w:rsidR="001C4BDB" w:rsidRPr="00191501" w:rsidRDefault="001C4BDB" w:rsidP="003D1DCE">
            <w:pPr>
              <w:pStyle w:val="a9"/>
              <w:spacing w:after="260" w:line="360" w:lineRule="auto"/>
              <w:ind w:firstLine="0"/>
              <w:rPr>
                <w:b/>
                <w:bCs/>
                <w:sz w:val="24"/>
                <w:szCs w:val="24"/>
                <w:shd w:val="clear" w:color="auto" w:fill="FFFFFF"/>
              </w:rPr>
            </w:pPr>
            <w:r w:rsidRPr="00191501">
              <w:rPr>
                <w:b/>
                <w:bCs/>
                <w:sz w:val="24"/>
                <w:szCs w:val="24"/>
                <w:shd w:val="clear" w:color="auto" w:fill="FFFFFF"/>
              </w:rPr>
              <w:t>Юридическое сопровождение</w:t>
            </w:r>
          </w:p>
        </w:tc>
        <w:tc>
          <w:tcPr>
            <w:tcW w:w="2071" w:type="dxa"/>
            <w:noWrap/>
            <w:hideMark/>
          </w:tcPr>
          <w:p w14:paraId="710FD8FC" w14:textId="0640B1A7" w:rsidR="001C4BDB" w:rsidRPr="00191501" w:rsidRDefault="00E126D3" w:rsidP="001C4BDB">
            <w:pPr>
              <w:pStyle w:val="a9"/>
              <w:spacing w:after="260" w:line="360" w:lineRule="auto"/>
              <w:jc w:val="center"/>
              <w:rPr>
                <w:b/>
                <w:sz w:val="24"/>
                <w:szCs w:val="24"/>
                <w:shd w:val="clear" w:color="auto" w:fill="FFFFFF"/>
              </w:rPr>
            </w:pPr>
            <w:r w:rsidRPr="00191501">
              <w:rPr>
                <w:b/>
                <w:sz w:val="24"/>
                <w:szCs w:val="24"/>
                <w:shd w:val="clear" w:color="auto" w:fill="FFFFFF"/>
              </w:rPr>
              <w:t>с</w:t>
            </w:r>
            <w:r w:rsidRPr="00191501">
              <w:rPr>
                <w:b/>
                <w:sz w:val="24"/>
                <w:szCs w:val="24"/>
              </w:rPr>
              <w:t>тоимость</w:t>
            </w:r>
            <w:r w:rsidR="001C4BDB" w:rsidRPr="00191501">
              <w:rPr>
                <w:b/>
                <w:sz w:val="24"/>
                <w:szCs w:val="24"/>
                <w:shd w:val="clear" w:color="auto" w:fill="FFFFFF"/>
              </w:rPr>
              <w:t> </w:t>
            </w:r>
          </w:p>
        </w:tc>
      </w:tr>
      <w:tr w:rsidR="001C4BDB" w:rsidRPr="00191501" w14:paraId="40BA9EF9" w14:textId="77777777" w:rsidTr="00B261A2">
        <w:trPr>
          <w:trHeight w:val="705"/>
        </w:trPr>
        <w:tc>
          <w:tcPr>
            <w:tcW w:w="7274" w:type="dxa"/>
            <w:hideMark/>
          </w:tcPr>
          <w:p w14:paraId="5FBE629E" w14:textId="6E10602C"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 xml:space="preserve">Подготовка пакета документов для регистрации ООО с единственным участником </w:t>
            </w:r>
          </w:p>
        </w:tc>
        <w:tc>
          <w:tcPr>
            <w:tcW w:w="2071" w:type="dxa"/>
            <w:noWrap/>
          </w:tcPr>
          <w:p w14:paraId="25DA3F49" w14:textId="7A100029" w:rsidR="001C4BDB" w:rsidRPr="00191501" w:rsidRDefault="001C4BDB" w:rsidP="001C4BDB">
            <w:pPr>
              <w:pStyle w:val="a9"/>
              <w:spacing w:after="260" w:line="360" w:lineRule="auto"/>
              <w:rPr>
                <w:bCs/>
                <w:sz w:val="24"/>
                <w:szCs w:val="24"/>
                <w:shd w:val="clear" w:color="auto" w:fill="FFFFFF"/>
              </w:rPr>
            </w:pPr>
          </w:p>
        </w:tc>
      </w:tr>
      <w:tr w:rsidR="001C4BDB" w:rsidRPr="00191501" w14:paraId="2ADA5778" w14:textId="77777777" w:rsidTr="00B261A2">
        <w:trPr>
          <w:trHeight w:val="705"/>
        </w:trPr>
        <w:tc>
          <w:tcPr>
            <w:tcW w:w="7274" w:type="dxa"/>
            <w:hideMark/>
          </w:tcPr>
          <w:p w14:paraId="52718CEC" w14:textId="7A73B72E"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Подготовка пакета документов для регистрации ООО с несколькими участниками</w:t>
            </w:r>
          </w:p>
        </w:tc>
        <w:tc>
          <w:tcPr>
            <w:tcW w:w="2071" w:type="dxa"/>
            <w:noWrap/>
          </w:tcPr>
          <w:p w14:paraId="69382B19" w14:textId="52E3301C" w:rsidR="001C4BDB" w:rsidRPr="00191501" w:rsidRDefault="001C4BDB" w:rsidP="001C4BDB">
            <w:pPr>
              <w:pStyle w:val="a9"/>
              <w:spacing w:after="260" w:line="360" w:lineRule="auto"/>
              <w:rPr>
                <w:bCs/>
                <w:sz w:val="24"/>
                <w:szCs w:val="24"/>
                <w:shd w:val="clear" w:color="auto" w:fill="FFFFFF"/>
              </w:rPr>
            </w:pPr>
          </w:p>
        </w:tc>
      </w:tr>
      <w:tr w:rsidR="001C4BDB" w:rsidRPr="00191501" w14:paraId="2F4E3F52" w14:textId="77777777" w:rsidTr="00B261A2">
        <w:trPr>
          <w:trHeight w:val="705"/>
        </w:trPr>
        <w:tc>
          <w:tcPr>
            <w:tcW w:w="7274" w:type="dxa"/>
            <w:hideMark/>
          </w:tcPr>
          <w:p w14:paraId="62FE18B7" w14:textId="77777777"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Подготовка пакета документов для государственной регистрации изменений ООО, в том числе уменьшения Уставного капитала</w:t>
            </w:r>
          </w:p>
        </w:tc>
        <w:tc>
          <w:tcPr>
            <w:tcW w:w="2071" w:type="dxa"/>
            <w:noWrap/>
          </w:tcPr>
          <w:p w14:paraId="4907121A" w14:textId="19ABB02D" w:rsidR="001C4BDB" w:rsidRPr="00191501" w:rsidRDefault="001C4BDB" w:rsidP="001C4BDB">
            <w:pPr>
              <w:pStyle w:val="a9"/>
              <w:spacing w:after="260" w:line="360" w:lineRule="auto"/>
              <w:rPr>
                <w:bCs/>
                <w:sz w:val="24"/>
                <w:szCs w:val="24"/>
                <w:shd w:val="clear" w:color="auto" w:fill="FFFFFF"/>
              </w:rPr>
            </w:pPr>
          </w:p>
        </w:tc>
      </w:tr>
      <w:tr w:rsidR="001C4BDB" w:rsidRPr="00191501" w14:paraId="087B0710" w14:textId="77777777" w:rsidTr="00B261A2">
        <w:trPr>
          <w:trHeight w:val="578"/>
        </w:trPr>
        <w:tc>
          <w:tcPr>
            <w:tcW w:w="7274" w:type="dxa"/>
            <w:hideMark/>
          </w:tcPr>
          <w:p w14:paraId="67DFF864" w14:textId="77777777"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Заполнение заявления о внесении изменений в ЕГРЮЛ</w:t>
            </w:r>
          </w:p>
        </w:tc>
        <w:tc>
          <w:tcPr>
            <w:tcW w:w="2071" w:type="dxa"/>
          </w:tcPr>
          <w:p w14:paraId="1648F8BC" w14:textId="6A925ED3" w:rsidR="001C4BDB" w:rsidRPr="00191501" w:rsidRDefault="001C4BDB" w:rsidP="001C4BDB">
            <w:pPr>
              <w:pStyle w:val="a9"/>
              <w:spacing w:after="260" w:line="360" w:lineRule="auto"/>
              <w:rPr>
                <w:bCs/>
                <w:sz w:val="24"/>
                <w:szCs w:val="24"/>
                <w:shd w:val="clear" w:color="auto" w:fill="FFFFFF"/>
              </w:rPr>
            </w:pPr>
          </w:p>
        </w:tc>
      </w:tr>
      <w:tr w:rsidR="001C4BDB" w:rsidRPr="00191501" w14:paraId="3328ABE8" w14:textId="77777777" w:rsidTr="00B261A2">
        <w:trPr>
          <w:trHeight w:val="705"/>
        </w:trPr>
        <w:tc>
          <w:tcPr>
            <w:tcW w:w="7274" w:type="dxa"/>
            <w:hideMark/>
          </w:tcPr>
          <w:p w14:paraId="72CA9E37" w14:textId="77777777"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Составление решения единственного учредителя</w:t>
            </w:r>
          </w:p>
        </w:tc>
        <w:tc>
          <w:tcPr>
            <w:tcW w:w="2071" w:type="dxa"/>
            <w:noWrap/>
          </w:tcPr>
          <w:p w14:paraId="6224A707" w14:textId="0C4CB280" w:rsidR="001C4BDB" w:rsidRPr="00191501" w:rsidRDefault="001C4BDB" w:rsidP="001C4BDB">
            <w:pPr>
              <w:pStyle w:val="a9"/>
              <w:spacing w:after="260" w:line="360" w:lineRule="auto"/>
              <w:rPr>
                <w:bCs/>
                <w:sz w:val="24"/>
                <w:szCs w:val="24"/>
                <w:shd w:val="clear" w:color="auto" w:fill="FFFFFF"/>
              </w:rPr>
            </w:pPr>
          </w:p>
        </w:tc>
      </w:tr>
      <w:tr w:rsidR="001C4BDB" w:rsidRPr="00191501" w14:paraId="02D98A4C" w14:textId="77777777" w:rsidTr="00B261A2">
        <w:trPr>
          <w:trHeight w:val="705"/>
        </w:trPr>
        <w:tc>
          <w:tcPr>
            <w:tcW w:w="7274" w:type="dxa"/>
            <w:hideMark/>
          </w:tcPr>
          <w:p w14:paraId="3A57C07E" w14:textId="3C1F4305" w:rsidR="001C4BDB" w:rsidRPr="00191501" w:rsidRDefault="001C4BDB" w:rsidP="00EB6D8B">
            <w:pPr>
              <w:pStyle w:val="a9"/>
              <w:spacing w:after="260" w:line="360" w:lineRule="auto"/>
              <w:ind w:firstLine="0"/>
              <w:rPr>
                <w:b/>
                <w:bCs/>
                <w:sz w:val="24"/>
                <w:szCs w:val="24"/>
                <w:shd w:val="clear" w:color="auto" w:fill="FFFFFF"/>
              </w:rPr>
            </w:pPr>
            <w:r w:rsidRPr="00191501">
              <w:rPr>
                <w:b/>
                <w:bCs/>
                <w:sz w:val="24"/>
                <w:szCs w:val="24"/>
                <w:shd w:val="clear" w:color="auto" w:fill="FFFFFF"/>
              </w:rPr>
              <w:t>Разработка внутренней нормативной документации для ведения ФХД юридических лиц (кадровая работа)</w:t>
            </w:r>
          </w:p>
        </w:tc>
        <w:tc>
          <w:tcPr>
            <w:tcW w:w="2071" w:type="dxa"/>
            <w:noWrap/>
          </w:tcPr>
          <w:p w14:paraId="53807A1D" w14:textId="756896EA" w:rsidR="001C4BDB" w:rsidRPr="00191501" w:rsidRDefault="001C4BDB" w:rsidP="001C4BDB">
            <w:pPr>
              <w:pStyle w:val="a9"/>
              <w:spacing w:after="260" w:line="360" w:lineRule="auto"/>
              <w:rPr>
                <w:bCs/>
                <w:sz w:val="24"/>
                <w:szCs w:val="24"/>
                <w:shd w:val="clear" w:color="auto" w:fill="FFFFFF"/>
              </w:rPr>
            </w:pPr>
          </w:p>
        </w:tc>
      </w:tr>
      <w:tr w:rsidR="001C4BDB" w:rsidRPr="00191501" w14:paraId="7384A892" w14:textId="77777777" w:rsidTr="00B261A2">
        <w:trPr>
          <w:trHeight w:val="705"/>
        </w:trPr>
        <w:tc>
          <w:tcPr>
            <w:tcW w:w="7274" w:type="dxa"/>
            <w:hideMark/>
          </w:tcPr>
          <w:p w14:paraId="6E9B3E54" w14:textId="77777777"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Трудовой договор</w:t>
            </w:r>
          </w:p>
        </w:tc>
        <w:tc>
          <w:tcPr>
            <w:tcW w:w="2071" w:type="dxa"/>
            <w:noWrap/>
          </w:tcPr>
          <w:p w14:paraId="54B3099D" w14:textId="4872749C" w:rsidR="001C4BDB" w:rsidRPr="00191501" w:rsidRDefault="001C4BDB" w:rsidP="00EB6D8B">
            <w:pPr>
              <w:pStyle w:val="a9"/>
              <w:spacing w:after="260" w:line="360" w:lineRule="auto"/>
              <w:rPr>
                <w:bCs/>
                <w:sz w:val="24"/>
                <w:szCs w:val="24"/>
                <w:shd w:val="clear" w:color="auto" w:fill="FFFFFF"/>
              </w:rPr>
            </w:pPr>
          </w:p>
        </w:tc>
      </w:tr>
      <w:tr w:rsidR="001C4BDB" w:rsidRPr="00191501" w14:paraId="67BC8004" w14:textId="77777777" w:rsidTr="00B261A2">
        <w:trPr>
          <w:trHeight w:val="705"/>
        </w:trPr>
        <w:tc>
          <w:tcPr>
            <w:tcW w:w="7274" w:type="dxa"/>
            <w:hideMark/>
          </w:tcPr>
          <w:p w14:paraId="4343CF64" w14:textId="77777777"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Должностные инструкции</w:t>
            </w:r>
          </w:p>
        </w:tc>
        <w:tc>
          <w:tcPr>
            <w:tcW w:w="2071" w:type="dxa"/>
            <w:noWrap/>
          </w:tcPr>
          <w:p w14:paraId="1B780DF7" w14:textId="69F06A33" w:rsidR="001C4BDB" w:rsidRPr="00191501" w:rsidRDefault="001C4BDB" w:rsidP="00FC32C4">
            <w:pPr>
              <w:pStyle w:val="a9"/>
              <w:spacing w:after="260" w:line="360" w:lineRule="auto"/>
              <w:ind w:firstLine="0"/>
              <w:rPr>
                <w:bCs/>
                <w:sz w:val="24"/>
                <w:szCs w:val="24"/>
                <w:shd w:val="clear" w:color="auto" w:fill="FFFFFF"/>
              </w:rPr>
            </w:pPr>
          </w:p>
        </w:tc>
      </w:tr>
      <w:tr w:rsidR="001C4BDB" w:rsidRPr="00191501" w14:paraId="4419EF6B" w14:textId="77777777" w:rsidTr="00B261A2">
        <w:trPr>
          <w:trHeight w:val="705"/>
        </w:trPr>
        <w:tc>
          <w:tcPr>
            <w:tcW w:w="7274" w:type="dxa"/>
            <w:hideMark/>
          </w:tcPr>
          <w:p w14:paraId="4587F7A3" w14:textId="77777777"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Различные положения для деятельности, внутренний трудовой распорядок и другие локальные акты</w:t>
            </w:r>
          </w:p>
        </w:tc>
        <w:tc>
          <w:tcPr>
            <w:tcW w:w="2071" w:type="dxa"/>
            <w:noWrap/>
          </w:tcPr>
          <w:p w14:paraId="0C340E6C" w14:textId="47270516" w:rsidR="001C4BDB" w:rsidRPr="00191501" w:rsidRDefault="001C4BDB" w:rsidP="00FC32C4">
            <w:pPr>
              <w:pStyle w:val="a9"/>
              <w:spacing w:after="260" w:line="360" w:lineRule="auto"/>
              <w:ind w:firstLine="0"/>
              <w:rPr>
                <w:bCs/>
                <w:sz w:val="24"/>
                <w:szCs w:val="24"/>
                <w:shd w:val="clear" w:color="auto" w:fill="FFFFFF"/>
              </w:rPr>
            </w:pPr>
          </w:p>
        </w:tc>
      </w:tr>
      <w:tr w:rsidR="001C4BDB" w:rsidRPr="00191501" w14:paraId="62086E03" w14:textId="77777777" w:rsidTr="00B261A2">
        <w:trPr>
          <w:trHeight w:val="705"/>
        </w:trPr>
        <w:tc>
          <w:tcPr>
            <w:tcW w:w="7274" w:type="dxa"/>
            <w:hideMark/>
          </w:tcPr>
          <w:p w14:paraId="3202BFD4" w14:textId="77777777"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lastRenderedPageBreak/>
              <w:t xml:space="preserve">Проверка проекта гражданско- правового договора, соглашения сторон на соответствие требованиям законодательства </w:t>
            </w:r>
          </w:p>
        </w:tc>
        <w:tc>
          <w:tcPr>
            <w:tcW w:w="2071" w:type="dxa"/>
            <w:noWrap/>
            <w:hideMark/>
          </w:tcPr>
          <w:p w14:paraId="2E85E755" w14:textId="3EFAFFAC" w:rsidR="001C4BDB" w:rsidRPr="00191501" w:rsidRDefault="001C4BDB" w:rsidP="00EB6D8B">
            <w:pPr>
              <w:pStyle w:val="a9"/>
              <w:spacing w:after="260" w:line="360" w:lineRule="auto"/>
              <w:rPr>
                <w:bCs/>
                <w:sz w:val="24"/>
                <w:szCs w:val="24"/>
                <w:shd w:val="clear" w:color="auto" w:fill="FFFFFF"/>
              </w:rPr>
            </w:pPr>
          </w:p>
        </w:tc>
      </w:tr>
      <w:tr w:rsidR="001C4BDB" w:rsidRPr="00191501" w14:paraId="0CF11F05" w14:textId="77777777" w:rsidTr="00B261A2">
        <w:trPr>
          <w:trHeight w:val="705"/>
        </w:trPr>
        <w:tc>
          <w:tcPr>
            <w:tcW w:w="7274" w:type="dxa"/>
            <w:hideMark/>
          </w:tcPr>
          <w:p w14:paraId="78714386" w14:textId="77777777" w:rsidR="001C4BDB" w:rsidRPr="00191501" w:rsidRDefault="001C4BDB" w:rsidP="00747782">
            <w:pPr>
              <w:pStyle w:val="a9"/>
              <w:spacing w:after="260" w:line="360" w:lineRule="auto"/>
              <w:ind w:firstLine="0"/>
              <w:rPr>
                <w:b/>
                <w:bCs/>
                <w:sz w:val="24"/>
                <w:szCs w:val="24"/>
                <w:shd w:val="clear" w:color="auto" w:fill="FFFFFF"/>
              </w:rPr>
            </w:pPr>
            <w:r w:rsidRPr="00191501">
              <w:rPr>
                <w:b/>
                <w:bCs/>
                <w:sz w:val="24"/>
                <w:szCs w:val="24"/>
                <w:shd w:val="clear" w:color="auto" w:fill="FFFFFF"/>
              </w:rPr>
              <w:t>Представление интересов в судах и организациях</w:t>
            </w:r>
          </w:p>
        </w:tc>
        <w:tc>
          <w:tcPr>
            <w:tcW w:w="2071" w:type="dxa"/>
            <w:noWrap/>
            <w:hideMark/>
          </w:tcPr>
          <w:p w14:paraId="2C38751A" w14:textId="4BD92C45" w:rsidR="001C4BDB" w:rsidRPr="00191501" w:rsidRDefault="001C4BDB" w:rsidP="001C4BDB">
            <w:pPr>
              <w:pStyle w:val="a9"/>
              <w:spacing w:after="260" w:line="360" w:lineRule="auto"/>
              <w:rPr>
                <w:b/>
                <w:sz w:val="24"/>
                <w:szCs w:val="24"/>
                <w:shd w:val="clear" w:color="auto" w:fill="FFFFFF"/>
              </w:rPr>
            </w:pPr>
            <w:r w:rsidRPr="00191501">
              <w:rPr>
                <w:b/>
                <w:sz w:val="24"/>
                <w:szCs w:val="24"/>
                <w:shd w:val="clear" w:color="auto" w:fill="FFFFFF"/>
              </w:rPr>
              <w:t> </w:t>
            </w:r>
            <w:r w:rsidR="00FC32C4" w:rsidRPr="00191501">
              <w:rPr>
                <w:b/>
                <w:sz w:val="24"/>
                <w:szCs w:val="24"/>
                <w:shd w:val="clear" w:color="auto" w:fill="FFFFFF"/>
              </w:rPr>
              <w:t>стоимость</w:t>
            </w:r>
          </w:p>
        </w:tc>
      </w:tr>
      <w:tr w:rsidR="001C4BDB" w:rsidRPr="00191501" w14:paraId="40EC6AFF" w14:textId="77777777" w:rsidTr="00B261A2">
        <w:trPr>
          <w:trHeight w:val="705"/>
        </w:trPr>
        <w:tc>
          <w:tcPr>
            <w:tcW w:w="7274" w:type="dxa"/>
            <w:hideMark/>
          </w:tcPr>
          <w:p w14:paraId="193FBB9D" w14:textId="77777777"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Подготовка претензий в адрес физических/ юридических лиц</w:t>
            </w:r>
          </w:p>
        </w:tc>
        <w:tc>
          <w:tcPr>
            <w:tcW w:w="2071" w:type="dxa"/>
            <w:noWrap/>
          </w:tcPr>
          <w:p w14:paraId="3D0D43BC" w14:textId="3E2F4BCA" w:rsidR="001C4BDB" w:rsidRPr="00191501" w:rsidRDefault="001C4BDB" w:rsidP="001C4BDB">
            <w:pPr>
              <w:pStyle w:val="a9"/>
              <w:spacing w:after="260" w:line="360" w:lineRule="auto"/>
              <w:rPr>
                <w:bCs/>
                <w:sz w:val="24"/>
                <w:szCs w:val="24"/>
                <w:shd w:val="clear" w:color="auto" w:fill="FFFFFF"/>
              </w:rPr>
            </w:pPr>
          </w:p>
        </w:tc>
      </w:tr>
      <w:tr w:rsidR="001C4BDB" w:rsidRPr="00191501" w14:paraId="0D8D5ACD" w14:textId="77777777" w:rsidTr="00B261A2">
        <w:trPr>
          <w:trHeight w:val="705"/>
        </w:trPr>
        <w:tc>
          <w:tcPr>
            <w:tcW w:w="7274" w:type="dxa"/>
            <w:hideMark/>
          </w:tcPr>
          <w:p w14:paraId="48D1A176" w14:textId="259DC67E"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Составление запроса в суд для разъяснения определения, решения или приговора</w:t>
            </w:r>
            <w:r w:rsidR="00415D10">
              <w:rPr>
                <w:bCs/>
                <w:sz w:val="24"/>
                <w:szCs w:val="24"/>
                <w:shd w:val="clear" w:color="auto" w:fill="FFFFFF"/>
              </w:rPr>
              <w:t>*</w:t>
            </w:r>
          </w:p>
        </w:tc>
        <w:tc>
          <w:tcPr>
            <w:tcW w:w="2071" w:type="dxa"/>
            <w:noWrap/>
          </w:tcPr>
          <w:p w14:paraId="2D2C0A21" w14:textId="377B6A36" w:rsidR="001C4BDB" w:rsidRPr="00191501" w:rsidRDefault="001C4BDB" w:rsidP="001C4BDB">
            <w:pPr>
              <w:pStyle w:val="a9"/>
              <w:spacing w:after="260" w:line="360" w:lineRule="auto"/>
              <w:rPr>
                <w:bCs/>
                <w:sz w:val="24"/>
                <w:szCs w:val="24"/>
                <w:shd w:val="clear" w:color="auto" w:fill="FFFFFF"/>
              </w:rPr>
            </w:pPr>
          </w:p>
        </w:tc>
      </w:tr>
      <w:tr w:rsidR="001C4BDB" w:rsidRPr="00191501" w14:paraId="47C26D3E" w14:textId="77777777" w:rsidTr="00B261A2">
        <w:trPr>
          <w:trHeight w:val="705"/>
        </w:trPr>
        <w:tc>
          <w:tcPr>
            <w:tcW w:w="7274" w:type="dxa"/>
            <w:hideMark/>
          </w:tcPr>
          <w:p w14:paraId="02E1108A" w14:textId="6892E82E"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Составление искового заявления в суды общей юрисдикции</w:t>
            </w:r>
            <w:r w:rsidR="00415D10">
              <w:rPr>
                <w:bCs/>
                <w:sz w:val="24"/>
                <w:szCs w:val="24"/>
                <w:shd w:val="clear" w:color="auto" w:fill="FFFFFF"/>
              </w:rPr>
              <w:t>**</w:t>
            </w:r>
          </w:p>
        </w:tc>
        <w:tc>
          <w:tcPr>
            <w:tcW w:w="2071" w:type="dxa"/>
          </w:tcPr>
          <w:p w14:paraId="0F443C1A" w14:textId="14A66DB1" w:rsidR="001C4BDB" w:rsidRPr="00191501" w:rsidRDefault="001C4BDB" w:rsidP="001C4BDB">
            <w:pPr>
              <w:pStyle w:val="a9"/>
              <w:spacing w:after="260" w:line="360" w:lineRule="auto"/>
              <w:rPr>
                <w:bCs/>
                <w:sz w:val="24"/>
                <w:szCs w:val="24"/>
                <w:shd w:val="clear" w:color="auto" w:fill="FFFFFF"/>
              </w:rPr>
            </w:pPr>
          </w:p>
        </w:tc>
      </w:tr>
      <w:tr w:rsidR="001C4BDB" w:rsidRPr="00191501" w14:paraId="06DD5727" w14:textId="77777777" w:rsidTr="00B261A2">
        <w:trPr>
          <w:trHeight w:val="681"/>
        </w:trPr>
        <w:tc>
          <w:tcPr>
            <w:tcW w:w="7274" w:type="dxa"/>
            <w:hideMark/>
          </w:tcPr>
          <w:p w14:paraId="08E5AC0F" w14:textId="77777777"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Составление искового заявления в арбитражные суды</w:t>
            </w:r>
          </w:p>
        </w:tc>
        <w:tc>
          <w:tcPr>
            <w:tcW w:w="2071" w:type="dxa"/>
          </w:tcPr>
          <w:p w14:paraId="6E066854" w14:textId="4FCACB22" w:rsidR="001C4BDB" w:rsidRPr="00191501" w:rsidRDefault="001C4BDB" w:rsidP="001C4BDB">
            <w:pPr>
              <w:pStyle w:val="a9"/>
              <w:spacing w:after="260" w:line="360" w:lineRule="auto"/>
              <w:rPr>
                <w:bCs/>
                <w:sz w:val="24"/>
                <w:szCs w:val="24"/>
                <w:shd w:val="clear" w:color="auto" w:fill="FFFFFF"/>
              </w:rPr>
            </w:pPr>
          </w:p>
        </w:tc>
      </w:tr>
      <w:tr w:rsidR="001C4BDB" w:rsidRPr="00191501" w14:paraId="2B9904A6" w14:textId="77777777" w:rsidTr="00B261A2">
        <w:trPr>
          <w:trHeight w:val="705"/>
        </w:trPr>
        <w:tc>
          <w:tcPr>
            <w:tcW w:w="7274" w:type="dxa"/>
            <w:hideMark/>
          </w:tcPr>
          <w:p w14:paraId="746537B9" w14:textId="77777777"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Составление искового заявления при банкротстве физических лиц, ИП и юридических лиц, включая сбор всех необходимых документов по делу</w:t>
            </w:r>
          </w:p>
        </w:tc>
        <w:tc>
          <w:tcPr>
            <w:tcW w:w="2071" w:type="dxa"/>
            <w:noWrap/>
          </w:tcPr>
          <w:p w14:paraId="6A17BC20" w14:textId="31DFBB28" w:rsidR="001C4BDB" w:rsidRPr="00191501" w:rsidRDefault="001C4BDB" w:rsidP="001C4BDB">
            <w:pPr>
              <w:pStyle w:val="a9"/>
              <w:spacing w:after="260" w:line="360" w:lineRule="auto"/>
              <w:rPr>
                <w:bCs/>
                <w:sz w:val="24"/>
                <w:szCs w:val="24"/>
                <w:shd w:val="clear" w:color="auto" w:fill="FFFFFF"/>
              </w:rPr>
            </w:pPr>
          </w:p>
        </w:tc>
      </w:tr>
      <w:tr w:rsidR="001C4BDB" w:rsidRPr="00191501" w14:paraId="12341ED6" w14:textId="77777777" w:rsidTr="00B261A2">
        <w:trPr>
          <w:trHeight w:val="705"/>
        </w:trPr>
        <w:tc>
          <w:tcPr>
            <w:tcW w:w="7274" w:type="dxa"/>
            <w:hideMark/>
          </w:tcPr>
          <w:p w14:paraId="285412CC" w14:textId="77777777"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Представительство в арбитражных судах</w:t>
            </w:r>
          </w:p>
        </w:tc>
        <w:tc>
          <w:tcPr>
            <w:tcW w:w="2071" w:type="dxa"/>
            <w:noWrap/>
          </w:tcPr>
          <w:p w14:paraId="3C61E251" w14:textId="6F1BC545" w:rsidR="001C4BDB" w:rsidRPr="00191501" w:rsidRDefault="001C4BDB" w:rsidP="001C4BDB">
            <w:pPr>
              <w:pStyle w:val="a9"/>
              <w:spacing w:after="260" w:line="360" w:lineRule="auto"/>
              <w:rPr>
                <w:bCs/>
                <w:sz w:val="24"/>
                <w:szCs w:val="24"/>
                <w:shd w:val="clear" w:color="auto" w:fill="FFFFFF"/>
              </w:rPr>
            </w:pPr>
          </w:p>
        </w:tc>
      </w:tr>
      <w:tr w:rsidR="001C4BDB" w:rsidRPr="00191501" w14:paraId="0D867490" w14:textId="77777777" w:rsidTr="00B261A2">
        <w:trPr>
          <w:trHeight w:val="705"/>
        </w:trPr>
        <w:tc>
          <w:tcPr>
            <w:tcW w:w="7274" w:type="dxa"/>
            <w:hideMark/>
          </w:tcPr>
          <w:p w14:paraId="748FB04F" w14:textId="77777777"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Представительство в иных органах и организациях</w:t>
            </w:r>
          </w:p>
        </w:tc>
        <w:tc>
          <w:tcPr>
            <w:tcW w:w="2071" w:type="dxa"/>
            <w:noWrap/>
          </w:tcPr>
          <w:p w14:paraId="476BCC39" w14:textId="176BDCCF" w:rsidR="001C4BDB" w:rsidRPr="00191501" w:rsidRDefault="001C4BDB" w:rsidP="001C4BDB">
            <w:pPr>
              <w:pStyle w:val="a9"/>
              <w:spacing w:after="260" w:line="360" w:lineRule="auto"/>
              <w:rPr>
                <w:bCs/>
                <w:sz w:val="24"/>
                <w:szCs w:val="24"/>
                <w:shd w:val="clear" w:color="auto" w:fill="FFFFFF"/>
              </w:rPr>
            </w:pPr>
          </w:p>
        </w:tc>
      </w:tr>
      <w:tr w:rsidR="001C4BDB" w:rsidRPr="00191501" w14:paraId="21ECFDF8" w14:textId="77777777" w:rsidTr="00B261A2">
        <w:trPr>
          <w:trHeight w:val="705"/>
        </w:trPr>
        <w:tc>
          <w:tcPr>
            <w:tcW w:w="7274" w:type="dxa"/>
            <w:hideMark/>
          </w:tcPr>
          <w:p w14:paraId="7A326138" w14:textId="77777777"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Представительство в судах первой инстанции общей юрисдикции</w:t>
            </w:r>
          </w:p>
        </w:tc>
        <w:tc>
          <w:tcPr>
            <w:tcW w:w="2071" w:type="dxa"/>
            <w:noWrap/>
          </w:tcPr>
          <w:p w14:paraId="79C8A849" w14:textId="2002A4AD" w:rsidR="001C4BDB" w:rsidRPr="00191501" w:rsidRDefault="001C4BDB" w:rsidP="001C4BDB">
            <w:pPr>
              <w:pStyle w:val="a9"/>
              <w:spacing w:after="260" w:line="360" w:lineRule="auto"/>
              <w:rPr>
                <w:bCs/>
                <w:sz w:val="24"/>
                <w:szCs w:val="24"/>
                <w:shd w:val="clear" w:color="auto" w:fill="FFFFFF"/>
              </w:rPr>
            </w:pPr>
          </w:p>
        </w:tc>
      </w:tr>
      <w:tr w:rsidR="001C4BDB" w:rsidRPr="00191501" w14:paraId="23BDF74D" w14:textId="77777777" w:rsidTr="00B261A2">
        <w:trPr>
          <w:trHeight w:val="705"/>
        </w:trPr>
        <w:tc>
          <w:tcPr>
            <w:tcW w:w="7274" w:type="dxa"/>
            <w:hideMark/>
          </w:tcPr>
          <w:p w14:paraId="1BD7D9E7" w14:textId="77777777"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Составление апелляционной, кассационной, надзорной жалоб в суды общей юрисдикции</w:t>
            </w:r>
          </w:p>
        </w:tc>
        <w:tc>
          <w:tcPr>
            <w:tcW w:w="2071" w:type="dxa"/>
            <w:noWrap/>
          </w:tcPr>
          <w:p w14:paraId="42CF3F58" w14:textId="20745286" w:rsidR="001C4BDB" w:rsidRPr="00191501" w:rsidRDefault="001C4BDB" w:rsidP="001C4BDB">
            <w:pPr>
              <w:pStyle w:val="a9"/>
              <w:spacing w:after="260" w:line="360" w:lineRule="auto"/>
              <w:rPr>
                <w:bCs/>
                <w:sz w:val="24"/>
                <w:szCs w:val="24"/>
                <w:shd w:val="clear" w:color="auto" w:fill="FFFFFF"/>
              </w:rPr>
            </w:pPr>
          </w:p>
        </w:tc>
      </w:tr>
      <w:tr w:rsidR="001C4BDB" w:rsidRPr="00191501" w14:paraId="1A3D7008" w14:textId="77777777" w:rsidTr="00B261A2">
        <w:trPr>
          <w:trHeight w:val="705"/>
        </w:trPr>
        <w:tc>
          <w:tcPr>
            <w:tcW w:w="7274" w:type="dxa"/>
            <w:hideMark/>
          </w:tcPr>
          <w:p w14:paraId="49C500C4" w14:textId="77777777"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Составление апелляционной, кассационной, надзорной жалоб в арбитражные суды</w:t>
            </w:r>
          </w:p>
        </w:tc>
        <w:tc>
          <w:tcPr>
            <w:tcW w:w="2071" w:type="dxa"/>
            <w:noWrap/>
          </w:tcPr>
          <w:p w14:paraId="25BB3719" w14:textId="298E91B5" w:rsidR="001C4BDB" w:rsidRPr="00191501" w:rsidRDefault="001C4BDB" w:rsidP="001C4BDB">
            <w:pPr>
              <w:pStyle w:val="a9"/>
              <w:spacing w:after="260" w:line="360" w:lineRule="auto"/>
              <w:rPr>
                <w:bCs/>
                <w:sz w:val="24"/>
                <w:szCs w:val="24"/>
                <w:shd w:val="clear" w:color="auto" w:fill="FFFFFF"/>
              </w:rPr>
            </w:pPr>
          </w:p>
        </w:tc>
      </w:tr>
      <w:tr w:rsidR="001C4BDB" w:rsidRPr="00191501" w14:paraId="44AB6E16" w14:textId="77777777" w:rsidTr="00B261A2">
        <w:trPr>
          <w:trHeight w:val="750"/>
        </w:trPr>
        <w:tc>
          <w:tcPr>
            <w:tcW w:w="7274" w:type="dxa"/>
            <w:hideMark/>
          </w:tcPr>
          <w:p w14:paraId="41FFB45A" w14:textId="4C1EB62F" w:rsidR="001C4BDB" w:rsidRPr="00191501" w:rsidRDefault="001C4BDB" w:rsidP="00747782">
            <w:pPr>
              <w:pStyle w:val="a9"/>
              <w:spacing w:after="260" w:line="360" w:lineRule="auto"/>
              <w:ind w:firstLine="0"/>
              <w:rPr>
                <w:bCs/>
                <w:sz w:val="24"/>
                <w:szCs w:val="24"/>
                <w:shd w:val="clear" w:color="auto" w:fill="FFFFFF"/>
              </w:rPr>
            </w:pPr>
            <w:r w:rsidRPr="00191501">
              <w:rPr>
                <w:bCs/>
                <w:sz w:val="24"/>
                <w:szCs w:val="24"/>
                <w:shd w:val="clear" w:color="auto" w:fill="FFFFFF"/>
              </w:rPr>
              <w:t>С</w:t>
            </w:r>
            <w:r w:rsidR="00747782" w:rsidRPr="00191501">
              <w:rPr>
                <w:bCs/>
                <w:sz w:val="24"/>
                <w:szCs w:val="24"/>
                <w:shd w:val="clear" w:color="auto" w:fill="FFFFFF"/>
              </w:rPr>
              <w:t>о</w:t>
            </w:r>
            <w:r w:rsidR="00747782" w:rsidRPr="00191501">
              <w:rPr>
                <w:bCs/>
                <w:sz w:val="24"/>
                <w:szCs w:val="24"/>
              </w:rPr>
              <w:t>с</w:t>
            </w:r>
            <w:r w:rsidRPr="00191501">
              <w:rPr>
                <w:bCs/>
                <w:sz w:val="24"/>
                <w:szCs w:val="24"/>
                <w:shd w:val="clear" w:color="auto" w:fill="FFFFFF"/>
              </w:rPr>
              <w:t>тавление мирового соглашения</w:t>
            </w:r>
          </w:p>
        </w:tc>
        <w:tc>
          <w:tcPr>
            <w:tcW w:w="2071" w:type="dxa"/>
            <w:noWrap/>
          </w:tcPr>
          <w:p w14:paraId="09B6CB8C" w14:textId="5D789AFA" w:rsidR="001C4BDB" w:rsidRPr="00191501" w:rsidRDefault="001C4BDB" w:rsidP="001C4BDB">
            <w:pPr>
              <w:pStyle w:val="a9"/>
              <w:spacing w:after="260" w:line="360" w:lineRule="auto"/>
              <w:rPr>
                <w:bCs/>
                <w:sz w:val="24"/>
                <w:szCs w:val="24"/>
                <w:shd w:val="clear" w:color="auto" w:fill="FFFFFF"/>
              </w:rPr>
            </w:pPr>
          </w:p>
        </w:tc>
      </w:tr>
      <w:tr w:rsidR="001C4BDB" w:rsidRPr="00191501" w14:paraId="61CEB061" w14:textId="77777777" w:rsidTr="00B261A2">
        <w:trPr>
          <w:trHeight w:val="750"/>
        </w:trPr>
        <w:tc>
          <w:tcPr>
            <w:tcW w:w="7274" w:type="dxa"/>
            <w:hideMark/>
          </w:tcPr>
          <w:p w14:paraId="7FAB0C9E" w14:textId="7189E479" w:rsidR="001C4BDB" w:rsidRPr="00191501" w:rsidRDefault="003D1DCE" w:rsidP="003D1DCE">
            <w:pPr>
              <w:pStyle w:val="a9"/>
              <w:spacing w:after="260" w:line="360" w:lineRule="auto"/>
              <w:ind w:firstLine="0"/>
              <w:rPr>
                <w:bCs/>
                <w:sz w:val="24"/>
                <w:szCs w:val="24"/>
                <w:shd w:val="clear" w:color="auto" w:fill="FFFFFF"/>
              </w:rPr>
            </w:pPr>
            <w:r w:rsidRPr="00191501">
              <w:rPr>
                <w:bCs/>
                <w:sz w:val="24"/>
                <w:szCs w:val="24"/>
                <w:shd w:val="clear" w:color="auto" w:fill="FFFFFF"/>
              </w:rPr>
              <w:t>С</w:t>
            </w:r>
            <w:r w:rsidR="001C4BDB" w:rsidRPr="00191501">
              <w:rPr>
                <w:bCs/>
                <w:sz w:val="24"/>
                <w:szCs w:val="24"/>
                <w:shd w:val="clear" w:color="auto" w:fill="FFFFFF"/>
              </w:rPr>
              <w:t>оставление ходатайства/объяснения</w:t>
            </w:r>
          </w:p>
        </w:tc>
        <w:tc>
          <w:tcPr>
            <w:tcW w:w="2071" w:type="dxa"/>
            <w:noWrap/>
          </w:tcPr>
          <w:p w14:paraId="6010064D" w14:textId="76DE5AEF" w:rsidR="001C4BDB" w:rsidRPr="00191501" w:rsidRDefault="001C4BDB" w:rsidP="001C4BDB">
            <w:pPr>
              <w:pStyle w:val="a9"/>
              <w:spacing w:after="260" w:line="360" w:lineRule="auto"/>
              <w:rPr>
                <w:bCs/>
                <w:sz w:val="24"/>
                <w:szCs w:val="24"/>
                <w:shd w:val="clear" w:color="auto" w:fill="FFFFFF"/>
              </w:rPr>
            </w:pPr>
          </w:p>
        </w:tc>
      </w:tr>
      <w:tr w:rsidR="001C4BDB" w:rsidRPr="00191501" w14:paraId="51306764" w14:textId="77777777" w:rsidTr="00B261A2">
        <w:trPr>
          <w:trHeight w:val="750"/>
        </w:trPr>
        <w:tc>
          <w:tcPr>
            <w:tcW w:w="7274" w:type="dxa"/>
            <w:hideMark/>
          </w:tcPr>
          <w:p w14:paraId="51517578" w14:textId="2117EAE3" w:rsidR="001C4BDB" w:rsidRPr="00191501" w:rsidRDefault="003D1DCE" w:rsidP="003D1DCE">
            <w:pPr>
              <w:pStyle w:val="a9"/>
              <w:spacing w:after="260" w:line="360" w:lineRule="auto"/>
              <w:ind w:firstLine="0"/>
              <w:rPr>
                <w:bCs/>
                <w:sz w:val="24"/>
                <w:szCs w:val="24"/>
                <w:shd w:val="clear" w:color="auto" w:fill="FFFFFF"/>
              </w:rPr>
            </w:pPr>
            <w:r w:rsidRPr="00191501">
              <w:rPr>
                <w:bCs/>
                <w:sz w:val="24"/>
                <w:szCs w:val="24"/>
                <w:shd w:val="clear" w:color="auto" w:fill="FFFFFF"/>
              </w:rPr>
              <w:t>С</w:t>
            </w:r>
            <w:r w:rsidR="001C4BDB" w:rsidRPr="00191501">
              <w:rPr>
                <w:bCs/>
                <w:sz w:val="24"/>
                <w:szCs w:val="24"/>
                <w:shd w:val="clear" w:color="auto" w:fill="FFFFFF"/>
              </w:rPr>
              <w:t>оставление возражения (отзыва на иск)</w:t>
            </w:r>
          </w:p>
        </w:tc>
        <w:tc>
          <w:tcPr>
            <w:tcW w:w="2071" w:type="dxa"/>
            <w:noWrap/>
          </w:tcPr>
          <w:p w14:paraId="3D145C94" w14:textId="4B53752A" w:rsidR="001C4BDB" w:rsidRPr="00191501" w:rsidRDefault="001C4BDB" w:rsidP="001C4BDB">
            <w:pPr>
              <w:pStyle w:val="a9"/>
              <w:spacing w:after="260" w:line="360" w:lineRule="auto"/>
              <w:rPr>
                <w:bCs/>
                <w:sz w:val="24"/>
                <w:szCs w:val="24"/>
                <w:shd w:val="clear" w:color="auto" w:fill="FFFFFF"/>
              </w:rPr>
            </w:pPr>
          </w:p>
        </w:tc>
      </w:tr>
      <w:tr w:rsidR="001C4BDB" w:rsidRPr="00191501" w14:paraId="399A8494" w14:textId="77777777" w:rsidTr="00B261A2">
        <w:trPr>
          <w:trHeight w:val="705"/>
        </w:trPr>
        <w:tc>
          <w:tcPr>
            <w:tcW w:w="7274" w:type="dxa"/>
            <w:hideMark/>
          </w:tcPr>
          <w:p w14:paraId="48FB480F" w14:textId="77777777" w:rsidR="001C4BDB" w:rsidRPr="00191501" w:rsidRDefault="001C4BDB" w:rsidP="003D1DCE">
            <w:pPr>
              <w:pStyle w:val="a9"/>
              <w:spacing w:after="260" w:line="360" w:lineRule="auto"/>
              <w:ind w:firstLine="0"/>
              <w:rPr>
                <w:bCs/>
                <w:sz w:val="24"/>
                <w:szCs w:val="24"/>
                <w:shd w:val="clear" w:color="auto" w:fill="FFFFFF"/>
              </w:rPr>
            </w:pPr>
            <w:r w:rsidRPr="00191501">
              <w:rPr>
                <w:bCs/>
                <w:sz w:val="24"/>
                <w:szCs w:val="24"/>
                <w:shd w:val="clear" w:color="auto" w:fill="FFFFFF"/>
              </w:rPr>
              <w:t>Подготовка запросов разъяснений в закупочной деятельность</w:t>
            </w:r>
          </w:p>
        </w:tc>
        <w:tc>
          <w:tcPr>
            <w:tcW w:w="2071" w:type="dxa"/>
            <w:noWrap/>
          </w:tcPr>
          <w:p w14:paraId="6B085465" w14:textId="5BC2AD4A" w:rsidR="001C4BDB" w:rsidRPr="00191501" w:rsidRDefault="001C4BDB" w:rsidP="00BE0885">
            <w:pPr>
              <w:pStyle w:val="a9"/>
              <w:spacing w:after="260" w:line="360" w:lineRule="auto"/>
              <w:ind w:firstLine="0"/>
              <w:rPr>
                <w:bCs/>
                <w:sz w:val="24"/>
                <w:szCs w:val="24"/>
                <w:shd w:val="clear" w:color="auto" w:fill="FFFFFF"/>
              </w:rPr>
            </w:pPr>
          </w:p>
        </w:tc>
      </w:tr>
      <w:tr w:rsidR="001C4BDB" w:rsidRPr="00191501" w14:paraId="1B135319" w14:textId="77777777" w:rsidTr="00B261A2">
        <w:trPr>
          <w:trHeight w:val="705"/>
        </w:trPr>
        <w:tc>
          <w:tcPr>
            <w:tcW w:w="7274" w:type="dxa"/>
            <w:hideMark/>
          </w:tcPr>
          <w:p w14:paraId="77DCEC2B" w14:textId="77777777" w:rsidR="001C4BDB" w:rsidRPr="00191501" w:rsidRDefault="001C4BDB" w:rsidP="003D1DCE">
            <w:pPr>
              <w:pStyle w:val="a9"/>
              <w:spacing w:after="260" w:line="360" w:lineRule="auto"/>
              <w:ind w:firstLine="0"/>
              <w:rPr>
                <w:bCs/>
                <w:sz w:val="24"/>
                <w:szCs w:val="24"/>
                <w:shd w:val="clear" w:color="auto" w:fill="FFFFFF"/>
              </w:rPr>
            </w:pPr>
            <w:r w:rsidRPr="00191501">
              <w:rPr>
                <w:bCs/>
                <w:sz w:val="24"/>
                <w:szCs w:val="24"/>
                <w:shd w:val="clear" w:color="auto" w:fill="FFFFFF"/>
              </w:rPr>
              <w:t>Подготовка ответов на жалобы в ФАС</w:t>
            </w:r>
          </w:p>
        </w:tc>
        <w:tc>
          <w:tcPr>
            <w:tcW w:w="2071" w:type="dxa"/>
            <w:noWrap/>
          </w:tcPr>
          <w:p w14:paraId="715D159E" w14:textId="567ED256" w:rsidR="001C4BDB" w:rsidRPr="00191501" w:rsidRDefault="001C4BDB" w:rsidP="00BE0885">
            <w:pPr>
              <w:pStyle w:val="a9"/>
              <w:spacing w:after="260" w:line="360" w:lineRule="auto"/>
              <w:ind w:firstLine="0"/>
              <w:rPr>
                <w:bCs/>
                <w:sz w:val="24"/>
                <w:szCs w:val="24"/>
                <w:shd w:val="clear" w:color="auto" w:fill="FFFFFF"/>
              </w:rPr>
            </w:pPr>
          </w:p>
        </w:tc>
      </w:tr>
      <w:tr w:rsidR="001C4BDB" w:rsidRPr="00191501" w14:paraId="280D4AAB" w14:textId="77777777" w:rsidTr="00B261A2">
        <w:trPr>
          <w:trHeight w:val="585"/>
        </w:trPr>
        <w:tc>
          <w:tcPr>
            <w:tcW w:w="7274" w:type="dxa"/>
            <w:hideMark/>
          </w:tcPr>
          <w:p w14:paraId="4F67B3EF" w14:textId="77777777" w:rsidR="001C4BDB" w:rsidRPr="00191501" w:rsidRDefault="001C4BDB" w:rsidP="003D1DCE">
            <w:pPr>
              <w:pStyle w:val="a9"/>
              <w:spacing w:after="260" w:line="360" w:lineRule="auto"/>
              <w:ind w:firstLine="0"/>
              <w:rPr>
                <w:b/>
                <w:sz w:val="24"/>
                <w:szCs w:val="24"/>
                <w:shd w:val="clear" w:color="auto" w:fill="FFFFFF"/>
              </w:rPr>
            </w:pPr>
            <w:r w:rsidRPr="00191501">
              <w:rPr>
                <w:b/>
                <w:sz w:val="24"/>
                <w:szCs w:val="24"/>
                <w:shd w:val="clear" w:color="auto" w:fill="FFFFFF"/>
              </w:rPr>
              <w:lastRenderedPageBreak/>
              <w:t>Ведение ФХД организации/ИП</w:t>
            </w:r>
          </w:p>
        </w:tc>
        <w:tc>
          <w:tcPr>
            <w:tcW w:w="2071" w:type="dxa"/>
            <w:noWrap/>
            <w:hideMark/>
          </w:tcPr>
          <w:p w14:paraId="586EA719" w14:textId="77777777" w:rsidR="001C4BDB" w:rsidRPr="00191501" w:rsidRDefault="001C4BDB" w:rsidP="001C4BDB">
            <w:pPr>
              <w:pStyle w:val="a9"/>
              <w:spacing w:after="260" w:line="360" w:lineRule="auto"/>
              <w:rPr>
                <w:bCs/>
                <w:sz w:val="24"/>
                <w:szCs w:val="24"/>
                <w:shd w:val="clear" w:color="auto" w:fill="FFFFFF"/>
              </w:rPr>
            </w:pPr>
            <w:r w:rsidRPr="00191501">
              <w:rPr>
                <w:bCs/>
                <w:sz w:val="24"/>
                <w:szCs w:val="24"/>
                <w:shd w:val="clear" w:color="auto" w:fill="FFFFFF"/>
              </w:rPr>
              <w:t> </w:t>
            </w:r>
          </w:p>
        </w:tc>
      </w:tr>
      <w:tr w:rsidR="001C4BDB" w:rsidRPr="00191501" w14:paraId="2FD82176" w14:textId="77777777" w:rsidTr="00B261A2">
        <w:trPr>
          <w:trHeight w:val="705"/>
        </w:trPr>
        <w:tc>
          <w:tcPr>
            <w:tcW w:w="7274" w:type="dxa"/>
            <w:hideMark/>
          </w:tcPr>
          <w:p w14:paraId="20F63AC5" w14:textId="2F6CCDFC" w:rsidR="001C4BDB" w:rsidRPr="00191501" w:rsidRDefault="001C4BDB" w:rsidP="003D1DCE">
            <w:pPr>
              <w:pStyle w:val="a9"/>
              <w:spacing w:after="260" w:line="360" w:lineRule="auto"/>
              <w:ind w:firstLine="0"/>
              <w:rPr>
                <w:bCs/>
                <w:sz w:val="24"/>
                <w:szCs w:val="24"/>
                <w:shd w:val="clear" w:color="auto" w:fill="FFFFFF"/>
              </w:rPr>
            </w:pPr>
            <w:r w:rsidRPr="00191501">
              <w:rPr>
                <w:bCs/>
                <w:sz w:val="24"/>
                <w:szCs w:val="24"/>
                <w:shd w:val="clear" w:color="auto" w:fill="FFFFFF"/>
              </w:rPr>
              <w:t>Составление договоров гражданско-правов</w:t>
            </w:r>
            <w:r w:rsidR="003C014D" w:rsidRPr="00191501">
              <w:rPr>
                <w:bCs/>
                <w:sz w:val="24"/>
                <w:szCs w:val="24"/>
                <w:shd w:val="clear" w:color="auto" w:fill="FFFFFF"/>
              </w:rPr>
              <w:t>о</w:t>
            </w:r>
            <w:r w:rsidRPr="00191501">
              <w:rPr>
                <w:bCs/>
                <w:sz w:val="24"/>
                <w:szCs w:val="24"/>
                <w:shd w:val="clear" w:color="auto" w:fill="FFFFFF"/>
              </w:rPr>
              <w:t>го характера</w:t>
            </w:r>
            <w:r w:rsidR="00415D10">
              <w:rPr>
                <w:bCs/>
                <w:sz w:val="24"/>
                <w:szCs w:val="24"/>
                <w:shd w:val="clear" w:color="auto" w:fill="FFFFFF"/>
              </w:rPr>
              <w:t>***</w:t>
            </w:r>
          </w:p>
        </w:tc>
        <w:tc>
          <w:tcPr>
            <w:tcW w:w="2071" w:type="dxa"/>
            <w:noWrap/>
            <w:hideMark/>
          </w:tcPr>
          <w:p w14:paraId="21395755" w14:textId="5A582101" w:rsidR="001C4BDB" w:rsidRPr="00191501" w:rsidRDefault="001C4BDB" w:rsidP="001C4BDB">
            <w:pPr>
              <w:pStyle w:val="a9"/>
              <w:spacing w:after="260" w:line="360" w:lineRule="auto"/>
              <w:rPr>
                <w:bCs/>
                <w:sz w:val="24"/>
                <w:szCs w:val="24"/>
                <w:shd w:val="clear" w:color="auto" w:fill="FFFFFF"/>
              </w:rPr>
            </w:pPr>
          </w:p>
        </w:tc>
      </w:tr>
      <w:tr w:rsidR="00415D10" w:rsidRPr="00191501" w14:paraId="068B2A4A" w14:textId="77777777" w:rsidTr="00435815">
        <w:trPr>
          <w:trHeight w:val="315"/>
        </w:trPr>
        <w:tc>
          <w:tcPr>
            <w:tcW w:w="9345" w:type="dxa"/>
            <w:gridSpan w:val="2"/>
          </w:tcPr>
          <w:p w14:paraId="669DABD3" w14:textId="41463A23" w:rsidR="00415D10" w:rsidRPr="00191501" w:rsidRDefault="00415D10" w:rsidP="003D1DCE">
            <w:pPr>
              <w:pStyle w:val="a9"/>
              <w:spacing w:line="240" w:lineRule="auto"/>
              <w:ind w:firstLine="0"/>
              <w:rPr>
                <w:bCs/>
                <w:sz w:val="24"/>
                <w:szCs w:val="24"/>
                <w:shd w:val="clear" w:color="auto" w:fill="FFFFFF"/>
              </w:rPr>
            </w:pPr>
            <w:r>
              <w:rPr>
                <w:bCs/>
                <w:sz w:val="24"/>
                <w:szCs w:val="24"/>
                <w:shd w:val="clear" w:color="auto" w:fill="FFFFFF"/>
              </w:rPr>
              <w:t>*</w:t>
            </w:r>
            <w:r w:rsidRPr="00191501">
              <w:rPr>
                <w:bCs/>
                <w:sz w:val="24"/>
                <w:szCs w:val="24"/>
                <w:shd w:val="clear" w:color="auto" w:fill="FFFFFF"/>
              </w:rPr>
              <w:t>Споры о компенсации материального и морального вреда;</w:t>
            </w:r>
          </w:p>
          <w:p w14:paraId="49D5B9BC" w14:textId="77777777" w:rsidR="00415D10" w:rsidRPr="00191501" w:rsidRDefault="00415D10" w:rsidP="003D1DCE">
            <w:pPr>
              <w:pStyle w:val="a9"/>
              <w:spacing w:line="240" w:lineRule="auto"/>
              <w:ind w:firstLine="0"/>
              <w:rPr>
                <w:bCs/>
                <w:sz w:val="24"/>
                <w:szCs w:val="24"/>
                <w:shd w:val="clear" w:color="auto" w:fill="FFFFFF"/>
              </w:rPr>
            </w:pPr>
            <w:r w:rsidRPr="00191501">
              <w:rPr>
                <w:bCs/>
                <w:sz w:val="24"/>
                <w:szCs w:val="24"/>
                <w:shd w:val="clear" w:color="auto" w:fill="FFFFFF"/>
              </w:rPr>
              <w:t>Споры о защите прав потребителей;</w:t>
            </w:r>
          </w:p>
          <w:p w14:paraId="27433358" w14:textId="77777777" w:rsidR="00415D10" w:rsidRPr="00191501" w:rsidRDefault="00415D10" w:rsidP="003D1DCE">
            <w:pPr>
              <w:pStyle w:val="a9"/>
              <w:spacing w:line="240" w:lineRule="auto"/>
              <w:ind w:firstLine="0"/>
              <w:rPr>
                <w:bCs/>
                <w:sz w:val="24"/>
                <w:szCs w:val="24"/>
                <w:shd w:val="clear" w:color="auto" w:fill="FFFFFF"/>
              </w:rPr>
            </w:pPr>
            <w:r w:rsidRPr="00191501">
              <w:rPr>
                <w:bCs/>
                <w:sz w:val="24"/>
                <w:szCs w:val="24"/>
                <w:shd w:val="clear" w:color="auto" w:fill="FFFFFF"/>
              </w:rPr>
              <w:t>Споры о взыскании задолженности;</w:t>
            </w:r>
          </w:p>
          <w:p w14:paraId="58158CD6" w14:textId="77777777" w:rsidR="00415D10" w:rsidRPr="00191501" w:rsidRDefault="00415D10" w:rsidP="003D1DCE">
            <w:pPr>
              <w:pStyle w:val="a9"/>
              <w:spacing w:line="240" w:lineRule="auto"/>
              <w:ind w:firstLine="0"/>
              <w:rPr>
                <w:bCs/>
                <w:sz w:val="24"/>
                <w:szCs w:val="24"/>
                <w:shd w:val="clear" w:color="auto" w:fill="FFFFFF"/>
              </w:rPr>
            </w:pPr>
            <w:r w:rsidRPr="00191501">
              <w:rPr>
                <w:bCs/>
                <w:sz w:val="24"/>
                <w:szCs w:val="24"/>
                <w:shd w:val="clear" w:color="auto" w:fill="FFFFFF"/>
              </w:rPr>
              <w:t>Споры о взыскании неустойки;</w:t>
            </w:r>
          </w:p>
          <w:p w14:paraId="4DC8CDBA" w14:textId="77777777" w:rsidR="00415D10" w:rsidRPr="00191501" w:rsidRDefault="00415D10" w:rsidP="003D1DCE">
            <w:pPr>
              <w:pStyle w:val="a9"/>
              <w:spacing w:line="240" w:lineRule="auto"/>
              <w:ind w:firstLine="0"/>
              <w:rPr>
                <w:bCs/>
                <w:sz w:val="24"/>
                <w:szCs w:val="24"/>
                <w:shd w:val="clear" w:color="auto" w:fill="FFFFFF"/>
              </w:rPr>
            </w:pPr>
            <w:r w:rsidRPr="00191501">
              <w:rPr>
                <w:bCs/>
                <w:sz w:val="24"/>
                <w:szCs w:val="24"/>
                <w:shd w:val="clear" w:color="auto" w:fill="FFFFFF"/>
              </w:rPr>
              <w:t>Трудовые споры;</w:t>
            </w:r>
          </w:p>
          <w:p w14:paraId="2B892633" w14:textId="77777777" w:rsidR="00415D10" w:rsidRPr="00191501" w:rsidRDefault="00415D10" w:rsidP="003D1DCE">
            <w:pPr>
              <w:pStyle w:val="a9"/>
              <w:spacing w:line="240" w:lineRule="auto"/>
              <w:ind w:firstLine="0"/>
              <w:rPr>
                <w:bCs/>
                <w:sz w:val="24"/>
                <w:szCs w:val="24"/>
                <w:shd w:val="clear" w:color="auto" w:fill="FFFFFF"/>
              </w:rPr>
            </w:pPr>
            <w:r w:rsidRPr="00191501">
              <w:rPr>
                <w:bCs/>
                <w:sz w:val="24"/>
                <w:szCs w:val="24"/>
                <w:shd w:val="clear" w:color="auto" w:fill="FFFFFF"/>
              </w:rPr>
              <w:t>Правовые аспекты оформления сделок с недвижимостью;</w:t>
            </w:r>
          </w:p>
          <w:p w14:paraId="24CDCF01" w14:textId="478B2CE5" w:rsidR="00415D10" w:rsidRPr="00191501" w:rsidRDefault="00415D10" w:rsidP="00415D10">
            <w:pPr>
              <w:pStyle w:val="a9"/>
              <w:spacing w:line="240" w:lineRule="auto"/>
              <w:ind w:firstLine="0"/>
              <w:rPr>
                <w:b/>
                <w:sz w:val="24"/>
                <w:szCs w:val="24"/>
                <w:shd w:val="clear" w:color="auto" w:fill="FFFFFF"/>
              </w:rPr>
            </w:pPr>
            <w:r w:rsidRPr="00191501">
              <w:rPr>
                <w:bCs/>
                <w:sz w:val="24"/>
                <w:szCs w:val="24"/>
                <w:shd w:val="clear" w:color="auto" w:fill="FFFFFF"/>
              </w:rPr>
              <w:t>По вопросам осуществления регулируемых государством закупок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Федерального закона "О закупках товаров, работ, услуг отдельными видами юридических лиц" от 18.07.2011 № 223-ФЗ</w:t>
            </w:r>
          </w:p>
        </w:tc>
      </w:tr>
      <w:tr w:rsidR="00415D10" w:rsidRPr="00191501" w14:paraId="5248937C" w14:textId="77777777" w:rsidTr="008028BC">
        <w:trPr>
          <w:trHeight w:val="315"/>
        </w:trPr>
        <w:tc>
          <w:tcPr>
            <w:tcW w:w="9345" w:type="dxa"/>
            <w:gridSpan w:val="2"/>
          </w:tcPr>
          <w:p w14:paraId="6707DF2A" w14:textId="77777777" w:rsidR="00415D10" w:rsidRPr="00191501" w:rsidRDefault="00415D10" w:rsidP="003D1DCE">
            <w:pPr>
              <w:pStyle w:val="a9"/>
              <w:spacing w:line="240" w:lineRule="auto"/>
              <w:ind w:firstLine="0"/>
              <w:rPr>
                <w:bCs/>
                <w:sz w:val="24"/>
                <w:szCs w:val="24"/>
                <w:shd w:val="clear" w:color="auto" w:fill="FFFFFF"/>
              </w:rPr>
            </w:pPr>
            <w:r>
              <w:rPr>
                <w:bCs/>
                <w:sz w:val="24"/>
                <w:szCs w:val="24"/>
                <w:shd w:val="clear" w:color="auto" w:fill="FFFFFF"/>
              </w:rPr>
              <w:t>**</w:t>
            </w:r>
            <w:r w:rsidRPr="00191501">
              <w:rPr>
                <w:bCs/>
                <w:sz w:val="24"/>
                <w:szCs w:val="24"/>
                <w:shd w:val="clear" w:color="auto" w:fill="FFFFFF"/>
              </w:rPr>
              <w:t>Составление искового заявления в суд по жилищному спору;</w:t>
            </w:r>
          </w:p>
          <w:p w14:paraId="34093FED" w14:textId="77777777" w:rsidR="00415D10" w:rsidRPr="00191501" w:rsidRDefault="00415D10" w:rsidP="003D1DCE">
            <w:pPr>
              <w:pStyle w:val="a9"/>
              <w:spacing w:line="240" w:lineRule="auto"/>
              <w:ind w:firstLine="0"/>
              <w:rPr>
                <w:bCs/>
                <w:sz w:val="24"/>
                <w:szCs w:val="24"/>
                <w:shd w:val="clear" w:color="auto" w:fill="FFFFFF"/>
              </w:rPr>
            </w:pPr>
            <w:r w:rsidRPr="00191501">
              <w:rPr>
                <w:bCs/>
                <w:sz w:val="24"/>
                <w:szCs w:val="24"/>
                <w:shd w:val="clear" w:color="auto" w:fill="FFFFFF"/>
              </w:rPr>
              <w:t>Составление искового заявления в суд по семейному спору;</w:t>
            </w:r>
          </w:p>
          <w:p w14:paraId="61E62FA0" w14:textId="77777777" w:rsidR="00415D10" w:rsidRPr="00191501" w:rsidRDefault="00415D10" w:rsidP="003D1DCE">
            <w:pPr>
              <w:pStyle w:val="a9"/>
              <w:spacing w:line="240" w:lineRule="auto"/>
              <w:ind w:firstLine="0"/>
              <w:rPr>
                <w:bCs/>
                <w:sz w:val="24"/>
                <w:szCs w:val="24"/>
                <w:shd w:val="clear" w:color="auto" w:fill="FFFFFF"/>
              </w:rPr>
            </w:pPr>
            <w:r w:rsidRPr="00191501">
              <w:rPr>
                <w:bCs/>
                <w:sz w:val="24"/>
                <w:szCs w:val="24"/>
                <w:shd w:val="clear" w:color="auto" w:fill="FFFFFF"/>
              </w:rPr>
              <w:t>Составление искового заявления в суд по спору о наследстве;</w:t>
            </w:r>
          </w:p>
          <w:p w14:paraId="56BE06BC" w14:textId="77777777" w:rsidR="00415D10" w:rsidRPr="00191501" w:rsidRDefault="00415D10" w:rsidP="003D1DCE">
            <w:pPr>
              <w:pStyle w:val="a9"/>
              <w:spacing w:line="240" w:lineRule="auto"/>
              <w:ind w:firstLine="0"/>
              <w:rPr>
                <w:bCs/>
                <w:sz w:val="24"/>
                <w:szCs w:val="24"/>
                <w:shd w:val="clear" w:color="auto" w:fill="FFFFFF"/>
              </w:rPr>
            </w:pPr>
            <w:r w:rsidRPr="00191501">
              <w:rPr>
                <w:bCs/>
                <w:sz w:val="24"/>
                <w:szCs w:val="24"/>
                <w:shd w:val="clear" w:color="auto" w:fill="FFFFFF"/>
              </w:rPr>
              <w:t>Составление искового заявления в суд по спору о защите прав потребителей;</w:t>
            </w:r>
          </w:p>
          <w:p w14:paraId="53152C91" w14:textId="77777777" w:rsidR="00415D10" w:rsidRPr="00191501" w:rsidRDefault="00415D10" w:rsidP="003D1DCE">
            <w:pPr>
              <w:pStyle w:val="a9"/>
              <w:spacing w:line="240" w:lineRule="auto"/>
              <w:ind w:firstLine="0"/>
              <w:rPr>
                <w:bCs/>
                <w:sz w:val="24"/>
                <w:szCs w:val="24"/>
                <w:shd w:val="clear" w:color="auto" w:fill="FFFFFF"/>
              </w:rPr>
            </w:pPr>
            <w:r w:rsidRPr="00191501">
              <w:rPr>
                <w:bCs/>
                <w:sz w:val="24"/>
                <w:szCs w:val="24"/>
                <w:shd w:val="clear" w:color="auto" w:fill="FFFFFF"/>
              </w:rPr>
              <w:t>Составление искового заявления в суд по земельному спору;</w:t>
            </w:r>
          </w:p>
          <w:p w14:paraId="6E5BA172" w14:textId="77777777" w:rsidR="00415D10" w:rsidRPr="00191501" w:rsidRDefault="00415D10" w:rsidP="003D1DCE">
            <w:pPr>
              <w:pStyle w:val="a9"/>
              <w:spacing w:line="240" w:lineRule="auto"/>
              <w:ind w:firstLine="0"/>
              <w:rPr>
                <w:bCs/>
                <w:sz w:val="24"/>
                <w:szCs w:val="24"/>
                <w:shd w:val="clear" w:color="auto" w:fill="FFFFFF"/>
              </w:rPr>
            </w:pPr>
            <w:r w:rsidRPr="00191501">
              <w:rPr>
                <w:bCs/>
                <w:sz w:val="24"/>
                <w:szCs w:val="24"/>
                <w:shd w:val="clear" w:color="auto" w:fill="FFFFFF"/>
              </w:rPr>
              <w:t>Составление искового заявления по имущественному спору;</w:t>
            </w:r>
          </w:p>
          <w:p w14:paraId="4C4D8C66" w14:textId="77777777" w:rsidR="00415D10" w:rsidRPr="00191501" w:rsidRDefault="00415D10" w:rsidP="003D1DCE">
            <w:pPr>
              <w:pStyle w:val="a9"/>
              <w:spacing w:line="240" w:lineRule="auto"/>
              <w:ind w:firstLine="0"/>
              <w:rPr>
                <w:bCs/>
                <w:sz w:val="24"/>
                <w:szCs w:val="24"/>
                <w:shd w:val="clear" w:color="auto" w:fill="FFFFFF"/>
              </w:rPr>
            </w:pPr>
            <w:r w:rsidRPr="00191501">
              <w:rPr>
                <w:bCs/>
                <w:sz w:val="24"/>
                <w:szCs w:val="24"/>
                <w:shd w:val="clear" w:color="auto" w:fill="FFFFFF"/>
              </w:rPr>
              <w:t>Составление искового заявления по трудовому спору;</w:t>
            </w:r>
          </w:p>
          <w:p w14:paraId="32FDEBB7" w14:textId="560FF3CE" w:rsidR="00415D10" w:rsidRPr="00191501" w:rsidRDefault="00415D10" w:rsidP="00415D10">
            <w:pPr>
              <w:pStyle w:val="a9"/>
              <w:spacing w:after="260" w:line="360" w:lineRule="auto"/>
              <w:ind w:firstLine="0"/>
              <w:rPr>
                <w:b/>
                <w:sz w:val="24"/>
                <w:szCs w:val="24"/>
                <w:shd w:val="clear" w:color="auto" w:fill="FFFFFF"/>
              </w:rPr>
            </w:pPr>
            <w:r w:rsidRPr="00191501">
              <w:rPr>
                <w:bCs/>
                <w:sz w:val="24"/>
                <w:szCs w:val="24"/>
                <w:shd w:val="clear" w:color="auto" w:fill="FFFFFF"/>
              </w:rPr>
              <w:t>Составление искового заявления в суд о возмещении ущерба.</w:t>
            </w:r>
          </w:p>
        </w:tc>
      </w:tr>
      <w:tr w:rsidR="00415D10" w:rsidRPr="00191501" w14:paraId="3C63F5F2" w14:textId="77777777" w:rsidTr="003F4514">
        <w:trPr>
          <w:trHeight w:val="315"/>
        </w:trPr>
        <w:tc>
          <w:tcPr>
            <w:tcW w:w="9345" w:type="dxa"/>
            <w:gridSpan w:val="2"/>
          </w:tcPr>
          <w:p w14:paraId="52E26CEE" w14:textId="5252A125" w:rsidR="00415D10" w:rsidRPr="00191501" w:rsidRDefault="00415D10" w:rsidP="003D1DCE">
            <w:pPr>
              <w:pStyle w:val="a9"/>
              <w:spacing w:line="240" w:lineRule="auto"/>
              <w:ind w:firstLine="0"/>
              <w:rPr>
                <w:bCs/>
                <w:sz w:val="24"/>
                <w:szCs w:val="24"/>
                <w:shd w:val="clear" w:color="auto" w:fill="FFFFFF"/>
              </w:rPr>
            </w:pPr>
            <w:r>
              <w:rPr>
                <w:bCs/>
                <w:sz w:val="24"/>
                <w:szCs w:val="24"/>
                <w:shd w:val="clear" w:color="auto" w:fill="FFFFFF"/>
              </w:rPr>
              <w:t>***Д</w:t>
            </w:r>
            <w:r w:rsidRPr="00191501">
              <w:rPr>
                <w:bCs/>
                <w:sz w:val="24"/>
                <w:szCs w:val="24"/>
                <w:shd w:val="clear" w:color="auto" w:fill="FFFFFF"/>
              </w:rPr>
              <w:t>оговоры о передаче имущества в пользование (аренда, наем, безвозмездное пользование и др.);</w:t>
            </w:r>
          </w:p>
          <w:p w14:paraId="5379C59E" w14:textId="77777777" w:rsidR="00415D10" w:rsidRPr="00191501" w:rsidRDefault="00415D10" w:rsidP="003D1DCE">
            <w:pPr>
              <w:pStyle w:val="a9"/>
              <w:spacing w:line="240" w:lineRule="auto"/>
              <w:ind w:firstLine="0"/>
              <w:rPr>
                <w:bCs/>
                <w:sz w:val="24"/>
                <w:szCs w:val="24"/>
                <w:shd w:val="clear" w:color="auto" w:fill="FFFFFF"/>
              </w:rPr>
            </w:pPr>
            <w:r>
              <w:rPr>
                <w:bCs/>
                <w:sz w:val="24"/>
                <w:szCs w:val="24"/>
                <w:shd w:val="clear" w:color="auto" w:fill="FFFFFF"/>
              </w:rPr>
              <w:t>Д</w:t>
            </w:r>
            <w:r w:rsidRPr="00191501">
              <w:rPr>
                <w:bCs/>
                <w:sz w:val="24"/>
                <w:szCs w:val="24"/>
                <w:shd w:val="clear" w:color="auto" w:fill="FFFFFF"/>
              </w:rPr>
              <w:t>оговоры о выполнении работ, оказании услуг (подряд/субподряд, поставка, возмездное оказание услуг и др.);</w:t>
            </w:r>
          </w:p>
          <w:p w14:paraId="019F3277" w14:textId="77777777" w:rsidR="00415D10" w:rsidRPr="00191501" w:rsidRDefault="00415D10" w:rsidP="003D1DCE">
            <w:pPr>
              <w:pStyle w:val="a9"/>
              <w:spacing w:line="240" w:lineRule="auto"/>
              <w:ind w:firstLine="0"/>
              <w:rPr>
                <w:bCs/>
                <w:sz w:val="24"/>
                <w:szCs w:val="24"/>
                <w:shd w:val="clear" w:color="auto" w:fill="FFFFFF"/>
              </w:rPr>
            </w:pPr>
            <w:r w:rsidRPr="00191501">
              <w:rPr>
                <w:bCs/>
                <w:sz w:val="24"/>
                <w:szCs w:val="24"/>
                <w:shd w:val="clear" w:color="auto" w:fill="FFFFFF"/>
              </w:rPr>
              <w:t xml:space="preserve">договоры, предусматривающие передачу денег или других родовых </w:t>
            </w:r>
            <w:r>
              <w:rPr>
                <w:bCs/>
                <w:sz w:val="24"/>
                <w:szCs w:val="24"/>
                <w:shd w:val="clear" w:color="auto" w:fill="FFFFFF"/>
              </w:rPr>
              <w:t>В</w:t>
            </w:r>
            <w:r w:rsidRPr="00191501">
              <w:rPr>
                <w:bCs/>
                <w:sz w:val="24"/>
                <w:szCs w:val="24"/>
                <w:shd w:val="clear" w:color="auto" w:fill="FFFFFF"/>
              </w:rPr>
              <w:t>ещей на условиях возврата (заем, кредит);</w:t>
            </w:r>
          </w:p>
          <w:p w14:paraId="535FC091" w14:textId="77777777" w:rsidR="00415D10" w:rsidRPr="00191501" w:rsidRDefault="00415D10" w:rsidP="003D1DCE">
            <w:pPr>
              <w:pStyle w:val="a9"/>
              <w:spacing w:line="240" w:lineRule="auto"/>
              <w:ind w:firstLine="0"/>
              <w:rPr>
                <w:bCs/>
                <w:sz w:val="24"/>
                <w:szCs w:val="24"/>
                <w:shd w:val="clear" w:color="auto" w:fill="FFFFFF"/>
              </w:rPr>
            </w:pPr>
            <w:r>
              <w:rPr>
                <w:bCs/>
                <w:sz w:val="24"/>
                <w:szCs w:val="24"/>
                <w:shd w:val="clear" w:color="auto" w:fill="FFFFFF"/>
              </w:rPr>
              <w:t>Д</w:t>
            </w:r>
            <w:r w:rsidRPr="00191501">
              <w:rPr>
                <w:bCs/>
                <w:sz w:val="24"/>
                <w:szCs w:val="24"/>
                <w:shd w:val="clear" w:color="auto" w:fill="FFFFFF"/>
              </w:rPr>
              <w:t>оговоры о распоряжении исключительными правами на результаты интеллектуальной деятельности и средства индивидуализации (договор об отчуждении исключительного права, лицензионный договор, коммерческая концессия (франчайзинг);</w:t>
            </w:r>
          </w:p>
          <w:p w14:paraId="1B6B6381" w14:textId="77777777" w:rsidR="00415D10" w:rsidRPr="00191501" w:rsidRDefault="00415D10" w:rsidP="003D1DCE">
            <w:pPr>
              <w:pStyle w:val="a9"/>
              <w:spacing w:line="240" w:lineRule="auto"/>
              <w:ind w:firstLine="0"/>
              <w:rPr>
                <w:bCs/>
                <w:sz w:val="24"/>
                <w:szCs w:val="24"/>
                <w:shd w:val="clear" w:color="auto" w:fill="FFFFFF"/>
              </w:rPr>
            </w:pPr>
            <w:r>
              <w:rPr>
                <w:bCs/>
                <w:sz w:val="24"/>
                <w:szCs w:val="24"/>
                <w:shd w:val="clear" w:color="auto" w:fill="FFFFFF"/>
              </w:rPr>
              <w:t>П</w:t>
            </w:r>
            <w:r w:rsidRPr="00191501">
              <w:rPr>
                <w:bCs/>
                <w:sz w:val="24"/>
                <w:szCs w:val="24"/>
                <w:shd w:val="clear" w:color="auto" w:fill="FFFFFF"/>
              </w:rPr>
              <w:t>осреднические договоры (договор комиссии, договор поручения, агентский договор);</w:t>
            </w:r>
          </w:p>
          <w:p w14:paraId="01D50F3A" w14:textId="77777777" w:rsidR="00415D10" w:rsidRPr="00191501" w:rsidRDefault="00415D10" w:rsidP="003D1DCE">
            <w:pPr>
              <w:pStyle w:val="a9"/>
              <w:spacing w:line="240" w:lineRule="auto"/>
              <w:ind w:firstLine="0"/>
              <w:rPr>
                <w:bCs/>
                <w:sz w:val="24"/>
                <w:szCs w:val="24"/>
                <w:shd w:val="clear" w:color="auto" w:fill="FFFFFF"/>
              </w:rPr>
            </w:pPr>
            <w:r>
              <w:rPr>
                <w:bCs/>
                <w:sz w:val="24"/>
                <w:szCs w:val="24"/>
                <w:shd w:val="clear" w:color="auto" w:fill="FFFFFF"/>
              </w:rPr>
              <w:t>Д</w:t>
            </w:r>
            <w:r w:rsidRPr="00191501">
              <w:rPr>
                <w:bCs/>
                <w:sz w:val="24"/>
                <w:szCs w:val="24"/>
                <w:shd w:val="clear" w:color="auto" w:fill="FFFFFF"/>
              </w:rPr>
              <w:t>оговоры о совместной деятельности (договор простого товарищества и др.);</w:t>
            </w:r>
          </w:p>
          <w:p w14:paraId="65B5E2DC" w14:textId="77777777" w:rsidR="00415D10" w:rsidRPr="00191501" w:rsidRDefault="00415D10" w:rsidP="003D1DCE">
            <w:pPr>
              <w:pStyle w:val="a9"/>
              <w:spacing w:line="240" w:lineRule="auto"/>
              <w:ind w:firstLine="0"/>
              <w:rPr>
                <w:bCs/>
                <w:sz w:val="24"/>
                <w:szCs w:val="24"/>
                <w:shd w:val="clear" w:color="auto" w:fill="FFFFFF"/>
              </w:rPr>
            </w:pPr>
            <w:r>
              <w:rPr>
                <w:bCs/>
                <w:sz w:val="24"/>
                <w:szCs w:val="24"/>
                <w:shd w:val="clear" w:color="auto" w:fill="FFFFFF"/>
              </w:rPr>
              <w:t>Д</w:t>
            </w:r>
            <w:r w:rsidRPr="00191501">
              <w:rPr>
                <w:bCs/>
                <w:sz w:val="24"/>
                <w:szCs w:val="24"/>
                <w:shd w:val="clear" w:color="auto" w:fill="FFFFFF"/>
              </w:rPr>
              <w:t>оговоры об обеспечении исполнения обязательства (залог, поручительство, соглашение о неустойке, соглашение о задатке и др.);</w:t>
            </w:r>
          </w:p>
          <w:p w14:paraId="7FA37246" w14:textId="0DCCF402" w:rsidR="00415D10" w:rsidRPr="00191501" w:rsidRDefault="00415D10" w:rsidP="00663349">
            <w:pPr>
              <w:pStyle w:val="a9"/>
              <w:spacing w:line="240" w:lineRule="auto"/>
              <w:ind w:firstLine="0"/>
              <w:rPr>
                <w:b/>
                <w:sz w:val="24"/>
                <w:szCs w:val="24"/>
                <w:shd w:val="clear" w:color="auto" w:fill="FFFFFF"/>
              </w:rPr>
            </w:pPr>
            <w:r>
              <w:rPr>
                <w:bCs/>
                <w:sz w:val="24"/>
                <w:szCs w:val="24"/>
                <w:shd w:val="clear" w:color="auto" w:fill="FFFFFF"/>
              </w:rPr>
              <w:t>Д</w:t>
            </w:r>
            <w:r w:rsidRPr="00191501">
              <w:rPr>
                <w:bCs/>
                <w:sz w:val="24"/>
                <w:szCs w:val="24"/>
                <w:shd w:val="clear" w:color="auto" w:fill="FFFFFF"/>
              </w:rPr>
              <w:t>оговоры о перемене лиц в обязательстве (договор уступки права требования (цессия), перевод долга).</w:t>
            </w:r>
          </w:p>
        </w:tc>
      </w:tr>
    </w:tbl>
    <w:p w14:paraId="4D859D71" w14:textId="77777777" w:rsidR="00773EA4" w:rsidRPr="00191501" w:rsidRDefault="00773EA4" w:rsidP="00E4326F">
      <w:pPr>
        <w:pStyle w:val="a9"/>
        <w:widowControl/>
        <w:shd w:val="clear" w:color="auto" w:fill="auto"/>
        <w:tabs>
          <w:tab w:val="left" w:pos="368"/>
        </w:tabs>
        <w:spacing w:line="360" w:lineRule="auto"/>
        <w:ind w:firstLine="0"/>
        <w:contextualSpacing/>
        <w:rPr>
          <w:sz w:val="24"/>
          <w:szCs w:val="24"/>
        </w:rPr>
      </w:pPr>
    </w:p>
    <w:p w14:paraId="38E968C9" w14:textId="77777777" w:rsidR="00EC0D72" w:rsidRPr="00191501" w:rsidRDefault="00EC0D72" w:rsidP="00EC0D72">
      <w:pPr>
        <w:spacing w:line="360" w:lineRule="auto"/>
        <w:rPr>
          <w:rFonts w:ascii="Times New Roman" w:hAnsi="Times New Roman" w:cs="Times New Roman"/>
        </w:rPr>
      </w:pPr>
    </w:p>
    <w:p w14:paraId="6D65B3AB" w14:textId="77777777" w:rsidR="00EC0D72" w:rsidRPr="00191501" w:rsidRDefault="00EC0D72" w:rsidP="00EC0D72">
      <w:pPr>
        <w:rPr>
          <w:rFonts w:ascii="Times New Roman" w:hAnsi="Times New Roman" w:cs="Times New Roman"/>
        </w:rPr>
      </w:pPr>
    </w:p>
    <w:tbl>
      <w:tblPr>
        <w:tblW w:w="0" w:type="auto"/>
        <w:tblLook w:val="04A0" w:firstRow="1" w:lastRow="0" w:firstColumn="1" w:lastColumn="0" w:noHBand="0" w:noVBand="1"/>
      </w:tblPr>
      <w:tblGrid>
        <w:gridCol w:w="4690"/>
        <w:gridCol w:w="4665"/>
      </w:tblGrid>
      <w:tr w:rsidR="00EC0D72" w:rsidRPr="00191501" w14:paraId="7E4A1B96" w14:textId="77777777" w:rsidTr="00EC0D72">
        <w:tc>
          <w:tcPr>
            <w:tcW w:w="4785" w:type="dxa"/>
          </w:tcPr>
          <w:p w14:paraId="71AAA05A" w14:textId="77777777" w:rsidR="00EC0D72" w:rsidRPr="00191501" w:rsidRDefault="00EC0D72">
            <w:pPr>
              <w:autoSpaceDE w:val="0"/>
              <w:autoSpaceDN w:val="0"/>
              <w:spacing w:line="276" w:lineRule="auto"/>
              <w:ind w:firstLine="540"/>
              <w:jc w:val="both"/>
              <w:rPr>
                <w:rFonts w:ascii="Times New Roman" w:hAnsi="Times New Roman" w:cs="Times New Roman"/>
                <w:b/>
                <w:lang w:eastAsia="en-US"/>
              </w:rPr>
            </w:pPr>
            <w:bookmarkStart w:id="19" w:name="_Hlk182838103"/>
            <w:r w:rsidRPr="00191501">
              <w:rPr>
                <w:rFonts w:ascii="Times New Roman" w:hAnsi="Times New Roman" w:cs="Times New Roman"/>
                <w:b/>
                <w:noProof/>
                <w:lang w:eastAsia="en-US"/>
              </w:rPr>
              <w:t>Принципал:</w:t>
            </w:r>
          </w:p>
          <w:p w14:paraId="39D69901" w14:textId="77777777" w:rsidR="00EC0D72" w:rsidRPr="00191501" w:rsidRDefault="00EC0D72">
            <w:pPr>
              <w:autoSpaceDE w:val="0"/>
              <w:autoSpaceDN w:val="0"/>
              <w:spacing w:line="276" w:lineRule="auto"/>
              <w:jc w:val="both"/>
              <w:rPr>
                <w:rFonts w:ascii="Times New Roman" w:hAnsi="Times New Roman" w:cs="Times New Roman"/>
                <w:b/>
                <w:lang w:eastAsia="en-US"/>
              </w:rPr>
            </w:pPr>
          </w:p>
        </w:tc>
        <w:tc>
          <w:tcPr>
            <w:tcW w:w="4786" w:type="dxa"/>
          </w:tcPr>
          <w:p w14:paraId="78B87C06" w14:textId="77777777" w:rsidR="00EC0D72" w:rsidRPr="00191501" w:rsidRDefault="00EC0D72">
            <w:pPr>
              <w:spacing w:line="276" w:lineRule="auto"/>
              <w:ind w:firstLine="460"/>
              <w:jc w:val="both"/>
              <w:rPr>
                <w:rFonts w:ascii="Times New Roman" w:hAnsi="Times New Roman" w:cs="Times New Roman"/>
                <w:b/>
                <w:lang w:eastAsia="en-US"/>
              </w:rPr>
            </w:pPr>
            <w:r w:rsidRPr="00191501">
              <w:rPr>
                <w:rFonts w:ascii="Times New Roman" w:hAnsi="Times New Roman" w:cs="Times New Roman"/>
                <w:b/>
                <w:lang w:eastAsia="en-US"/>
              </w:rPr>
              <w:t>Агент:</w:t>
            </w:r>
          </w:p>
          <w:p w14:paraId="587AE904" w14:textId="77777777" w:rsidR="00EC0D72" w:rsidRPr="00191501" w:rsidRDefault="00EC0D72">
            <w:pPr>
              <w:autoSpaceDE w:val="0"/>
              <w:autoSpaceDN w:val="0"/>
              <w:spacing w:line="276" w:lineRule="auto"/>
              <w:jc w:val="both"/>
              <w:rPr>
                <w:rFonts w:ascii="Times New Roman" w:hAnsi="Times New Roman" w:cs="Times New Roman"/>
                <w:b/>
                <w:lang w:eastAsia="en-US"/>
              </w:rPr>
            </w:pPr>
          </w:p>
        </w:tc>
      </w:tr>
      <w:bookmarkEnd w:id="19"/>
    </w:tbl>
    <w:p w14:paraId="7C114139" w14:textId="77777777" w:rsidR="00EC0D72" w:rsidRPr="00191501" w:rsidRDefault="00EC0D72" w:rsidP="00EC0D72">
      <w:pPr>
        <w:autoSpaceDE w:val="0"/>
        <w:autoSpaceDN w:val="0"/>
        <w:adjustRightInd w:val="0"/>
        <w:jc w:val="right"/>
        <w:rPr>
          <w:rFonts w:ascii="Times New Roman" w:hAnsi="Times New Roman" w:cs="Times New Roman"/>
        </w:rPr>
      </w:pPr>
    </w:p>
    <w:tbl>
      <w:tblPr>
        <w:tblW w:w="0" w:type="auto"/>
        <w:tblLook w:val="04A0" w:firstRow="1" w:lastRow="0" w:firstColumn="1" w:lastColumn="0" w:noHBand="0" w:noVBand="1"/>
      </w:tblPr>
      <w:tblGrid>
        <w:gridCol w:w="4725"/>
        <w:gridCol w:w="4630"/>
      </w:tblGrid>
      <w:tr w:rsidR="00EC0D72" w:rsidRPr="00191501" w14:paraId="41AD08D1" w14:textId="77777777" w:rsidTr="00EC0D72">
        <w:tc>
          <w:tcPr>
            <w:tcW w:w="4785" w:type="dxa"/>
          </w:tcPr>
          <w:p w14:paraId="3D00321A" w14:textId="77777777" w:rsidR="00EC0D72" w:rsidRPr="00191501" w:rsidRDefault="00EC0D72">
            <w:pPr>
              <w:autoSpaceDE w:val="0"/>
              <w:autoSpaceDN w:val="0"/>
              <w:spacing w:line="276" w:lineRule="auto"/>
              <w:jc w:val="both"/>
              <w:rPr>
                <w:rFonts w:ascii="Times New Roman" w:hAnsi="Times New Roman" w:cs="Times New Roman"/>
                <w:lang w:eastAsia="en-US"/>
              </w:rPr>
            </w:pPr>
          </w:p>
        </w:tc>
        <w:tc>
          <w:tcPr>
            <w:tcW w:w="4786" w:type="dxa"/>
          </w:tcPr>
          <w:p w14:paraId="4B8ED5CD" w14:textId="77777777" w:rsidR="00EC0D72" w:rsidRPr="00191501" w:rsidRDefault="00EC0D72">
            <w:pPr>
              <w:autoSpaceDE w:val="0"/>
              <w:autoSpaceDN w:val="0"/>
              <w:spacing w:line="276" w:lineRule="auto"/>
              <w:jc w:val="both"/>
              <w:rPr>
                <w:rFonts w:ascii="Times New Roman" w:hAnsi="Times New Roman" w:cs="Times New Roman"/>
                <w:lang w:eastAsia="en-US"/>
              </w:rPr>
            </w:pPr>
          </w:p>
        </w:tc>
      </w:tr>
      <w:tr w:rsidR="00E4326F" w:rsidRPr="00191501" w14:paraId="54BD95E9" w14:textId="77777777" w:rsidTr="00EC0D72">
        <w:tc>
          <w:tcPr>
            <w:tcW w:w="4785" w:type="dxa"/>
            <w:hideMark/>
          </w:tcPr>
          <w:p w14:paraId="3DB87DA9" w14:textId="72FB2F61" w:rsidR="00E4326F" w:rsidRPr="00191501" w:rsidRDefault="00E4326F" w:rsidP="00E4326F">
            <w:pPr>
              <w:spacing w:line="276" w:lineRule="auto"/>
              <w:rPr>
                <w:rFonts w:ascii="Times New Roman" w:hAnsi="Times New Roman" w:cs="Times New Roman"/>
                <w:lang w:eastAsia="en-US"/>
              </w:rPr>
            </w:pPr>
            <w:r w:rsidRPr="00191501">
              <w:rPr>
                <w:rFonts w:ascii="Times New Roman" w:hAnsi="Times New Roman" w:cs="Times New Roman"/>
                <w:lang w:eastAsia="en-US"/>
              </w:rPr>
              <w:t>___________________/</w:t>
            </w:r>
            <w:r w:rsidR="00752371">
              <w:rPr>
                <w:rFonts w:ascii="Times New Roman" w:hAnsi="Times New Roman" w:cs="Times New Roman"/>
                <w:lang w:eastAsia="en-US"/>
              </w:rPr>
              <w:t>_____________</w:t>
            </w:r>
            <w:r w:rsidRPr="00191501">
              <w:rPr>
                <w:rFonts w:ascii="Times New Roman" w:hAnsi="Times New Roman" w:cs="Times New Roman"/>
                <w:lang w:eastAsia="en-US"/>
              </w:rPr>
              <w:t xml:space="preserve">/ </w:t>
            </w:r>
          </w:p>
          <w:p w14:paraId="2638109F" w14:textId="69B982FA"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 xml:space="preserve">М.П.                     </w:t>
            </w:r>
          </w:p>
        </w:tc>
        <w:tc>
          <w:tcPr>
            <w:tcW w:w="4786" w:type="dxa"/>
            <w:hideMark/>
          </w:tcPr>
          <w:p w14:paraId="6A898015" w14:textId="541625BF"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__________________/</w:t>
            </w:r>
            <w:r w:rsidR="00FB3B56" w:rsidRPr="00191501">
              <w:rPr>
                <w:rFonts w:ascii="Times New Roman" w:hAnsi="Times New Roman" w:cs="Times New Roman"/>
                <w:lang w:eastAsia="en-US"/>
              </w:rPr>
              <w:t>Клюева Е.А</w:t>
            </w:r>
            <w:r w:rsidRPr="00191501">
              <w:rPr>
                <w:rFonts w:ascii="Times New Roman" w:hAnsi="Times New Roman" w:cs="Times New Roman"/>
                <w:lang w:eastAsia="en-US"/>
              </w:rPr>
              <w:t>./</w:t>
            </w:r>
          </w:p>
          <w:p w14:paraId="3A22665B" w14:textId="380386A9"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М.П.</w:t>
            </w:r>
          </w:p>
        </w:tc>
      </w:tr>
    </w:tbl>
    <w:p w14:paraId="082CF838" w14:textId="77777777" w:rsidR="00EC0D72" w:rsidRPr="00191501" w:rsidRDefault="00EC0D72" w:rsidP="00EC0D72">
      <w:pPr>
        <w:rPr>
          <w:rFonts w:ascii="Times New Roman" w:hAnsi="Times New Roman" w:cs="Times New Roman"/>
        </w:rPr>
      </w:pPr>
    </w:p>
    <w:p w14:paraId="403B3763" w14:textId="77777777" w:rsidR="00EC0D72" w:rsidRPr="00191501" w:rsidRDefault="00EC0D72" w:rsidP="00EC0D72">
      <w:pPr>
        <w:widowControl/>
        <w:spacing w:after="200" w:line="276" w:lineRule="auto"/>
        <w:rPr>
          <w:rFonts w:ascii="Times New Roman" w:hAnsi="Times New Roman" w:cs="Times New Roman"/>
        </w:rPr>
      </w:pPr>
      <w:r w:rsidRPr="00191501">
        <w:rPr>
          <w:rFonts w:ascii="Times New Roman" w:hAnsi="Times New Roman" w:cs="Times New Roman"/>
        </w:rPr>
        <w:br w:type="page"/>
      </w:r>
    </w:p>
    <w:p w14:paraId="787CB57F" w14:textId="5886CDEA" w:rsidR="00B47AC5" w:rsidRPr="00191501" w:rsidRDefault="00B47AC5" w:rsidP="00B47AC5">
      <w:pPr>
        <w:autoSpaceDE w:val="0"/>
        <w:autoSpaceDN w:val="0"/>
        <w:adjustRightInd w:val="0"/>
        <w:jc w:val="right"/>
        <w:rPr>
          <w:rFonts w:ascii="Times New Roman" w:hAnsi="Times New Roman" w:cs="Times New Roman"/>
          <w:b/>
          <w:iCs/>
        </w:rPr>
      </w:pPr>
      <w:bookmarkStart w:id="20" w:name="_Hlk182908953"/>
      <w:r w:rsidRPr="00191501">
        <w:rPr>
          <w:rFonts w:ascii="Times New Roman" w:hAnsi="Times New Roman" w:cs="Times New Roman"/>
          <w:b/>
          <w:iCs/>
        </w:rPr>
        <w:lastRenderedPageBreak/>
        <w:t xml:space="preserve">Приложение № 2 </w:t>
      </w:r>
    </w:p>
    <w:p w14:paraId="634BB136" w14:textId="77777777" w:rsidR="00B47AC5" w:rsidRPr="00191501" w:rsidRDefault="00B47AC5" w:rsidP="00B47AC5">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xml:space="preserve">к Агентскому договору </w:t>
      </w:r>
    </w:p>
    <w:p w14:paraId="7CC9A6F1" w14:textId="69DA49FE" w:rsidR="00B47AC5" w:rsidRPr="00191501" w:rsidRDefault="00B47AC5" w:rsidP="00B47AC5">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____ от __ __________ 202__ г.</w:t>
      </w:r>
    </w:p>
    <w:p w14:paraId="7A029EED" w14:textId="77777777" w:rsidR="00B47AC5" w:rsidRPr="00191501" w:rsidRDefault="00B47AC5" w:rsidP="00EC0D72">
      <w:pPr>
        <w:autoSpaceDE w:val="0"/>
        <w:autoSpaceDN w:val="0"/>
        <w:adjustRightInd w:val="0"/>
        <w:jc w:val="right"/>
        <w:rPr>
          <w:rFonts w:ascii="Times New Roman" w:hAnsi="Times New Roman" w:cs="Times New Roman"/>
          <w:b/>
          <w:iCs/>
        </w:rPr>
      </w:pPr>
    </w:p>
    <w:p w14:paraId="7736EF53" w14:textId="1BD640DB" w:rsidR="00B47AC5" w:rsidRPr="00CF3C93" w:rsidRDefault="00B47AC5" w:rsidP="00B47AC5">
      <w:pPr>
        <w:autoSpaceDE w:val="0"/>
        <w:autoSpaceDN w:val="0"/>
        <w:adjustRightInd w:val="0"/>
        <w:jc w:val="center"/>
        <w:rPr>
          <w:rFonts w:ascii="Times New Roman" w:hAnsi="Times New Roman" w:cs="Times New Roman"/>
          <w:b/>
          <w:iCs/>
        </w:rPr>
      </w:pPr>
      <w:r w:rsidRPr="00191501">
        <w:rPr>
          <w:rFonts w:ascii="Times New Roman" w:hAnsi="Times New Roman" w:cs="Times New Roman"/>
          <w:b/>
          <w:iCs/>
        </w:rPr>
        <w:t xml:space="preserve">Перечень филиалов </w:t>
      </w:r>
      <w:r w:rsidR="00CA2A4F">
        <w:rPr>
          <w:rFonts w:ascii="Times New Roman" w:hAnsi="Times New Roman" w:cs="Times New Roman"/>
          <w:b/>
          <w:iCs/>
        </w:rPr>
        <w:t>Агента</w:t>
      </w:r>
    </w:p>
    <w:p w14:paraId="5D41B8C5" w14:textId="77777777" w:rsidR="00B47AC5" w:rsidRPr="00191501" w:rsidRDefault="00B47AC5" w:rsidP="00EC0D72">
      <w:pPr>
        <w:autoSpaceDE w:val="0"/>
        <w:autoSpaceDN w:val="0"/>
        <w:adjustRightInd w:val="0"/>
        <w:jc w:val="right"/>
        <w:rPr>
          <w:rFonts w:ascii="Times New Roman" w:hAnsi="Times New Roman" w:cs="Times New Roman"/>
          <w:b/>
          <w:iCs/>
        </w:rPr>
      </w:pPr>
    </w:p>
    <w:tbl>
      <w:tblPr>
        <w:tblpPr w:leftFromText="180" w:rightFromText="180" w:bottomFromText="160" w:vertAnchor="text" w:horzAnchor="margin" w:tblpXSpec="center" w:tblpY="226"/>
        <w:tblW w:w="9379" w:type="dxa"/>
        <w:tblLook w:val="04A0" w:firstRow="1" w:lastRow="0" w:firstColumn="1" w:lastColumn="0" w:noHBand="0" w:noVBand="1"/>
      </w:tblPr>
      <w:tblGrid>
        <w:gridCol w:w="988"/>
        <w:gridCol w:w="3595"/>
        <w:gridCol w:w="4796"/>
      </w:tblGrid>
      <w:tr w:rsidR="00F86F00" w14:paraId="4B687C45" w14:textId="77777777" w:rsidTr="00F86F00">
        <w:trPr>
          <w:trHeight w:val="240"/>
        </w:trPr>
        <w:tc>
          <w:tcPr>
            <w:tcW w:w="988" w:type="dxa"/>
            <w:tcBorders>
              <w:top w:val="single" w:sz="4" w:space="0" w:color="auto"/>
              <w:left w:val="single" w:sz="4" w:space="0" w:color="auto"/>
              <w:bottom w:val="single" w:sz="4" w:space="0" w:color="auto"/>
              <w:right w:val="single" w:sz="4" w:space="0" w:color="auto"/>
            </w:tcBorders>
            <w:hideMark/>
          </w:tcPr>
          <w:p w14:paraId="44CC9757" w14:textId="77777777" w:rsidR="00CA2A4F" w:rsidRDefault="00CA2A4F" w:rsidP="00CF3C93">
            <w:pPr>
              <w:autoSpaceDE w:val="0"/>
              <w:autoSpaceDN w:val="0"/>
              <w:adjustRightInd w:val="0"/>
              <w:spacing w:line="256" w:lineRule="auto"/>
              <w:jc w:val="center"/>
              <w:rPr>
                <w:rFonts w:ascii="Times New Roman" w:hAnsi="Times New Roman" w:cs="Times New Roman"/>
                <w:b/>
                <w:bCs/>
                <w:iCs/>
                <w:lang w:eastAsia="en-US"/>
              </w:rPr>
            </w:pPr>
            <w:r>
              <w:rPr>
                <w:rFonts w:ascii="Times New Roman" w:hAnsi="Times New Roman" w:cs="Times New Roman"/>
                <w:b/>
                <w:bCs/>
                <w:iCs/>
                <w:lang w:eastAsia="en-US"/>
              </w:rPr>
              <w:t>№ п/п</w:t>
            </w:r>
          </w:p>
        </w:tc>
        <w:tc>
          <w:tcPr>
            <w:tcW w:w="3595" w:type="dxa"/>
            <w:tcBorders>
              <w:top w:val="single" w:sz="4" w:space="0" w:color="auto"/>
              <w:left w:val="single" w:sz="4" w:space="0" w:color="auto"/>
              <w:bottom w:val="single" w:sz="4" w:space="0" w:color="auto"/>
              <w:right w:val="single" w:sz="4" w:space="0" w:color="auto"/>
            </w:tcBorders>
            <w:hideMark/>
          </w:tcPr>
          <w:p w14:paraId="77D6BBBE" w14:textId="48D13C70" w:rsidR="00CA2A4F" w:rsidRDefault="00CA2A4F" w:rsidP="00CF3C93">
            <w:pPr>
              <w:autoSpaceDE w:val="0"/>
              <w:autoSpaceDN w:val="0"/>
              <w:adjustRightInd w:val="0"/>
              <w:spacing w:line="256" w:lineRule="auto"/>
              <w:jc w:val="center"/>
              <w:rPr>
                <w:rFonts w:ascii="Times New Roman" w:hAnsi="Times New Roman" w:cs="Times New Roman"/>
                <w:b/>
                <w:bCs/>
                <w:iCs/>
                <w:lang w:eastAsia="en-US"/>
              </w:rPr>
            </w:pPr>
            <w:r>
              <w:rPr>
                <w:rFonts w:ascii="Times New Roman" w:hAnsi="Times New Roman" w:cs="Times New Roman"/>
                <w:b/>
                <w:bCs/>
                <w:iCs/>
                <w:lang w:eastAsia="en-US"/>
              </w:rPr>
              <w:t>Наименование филиала</w:t>
            </w:r>
          </w:p>
        </w:tc>
        <w:tc>
          <w:tcPr>
            <w:tcW w:w="4796" w:type="dxa"/>
            <w:tcBorders>
              <w:top w:val="single" w:sz="4" w:space="0" w:color="auto"/>
              <w:left w:val="nil"/>
              <w:bottom w:val="single" w:sz="4" w:space="0" w:color="auto"/>
              <w:right w:val="single" w:sz="4" w:space="0" w:color="auto"/>
            </w:tcBorders>
            <w:hideMark/>
          </w:tcPr>
          <w:p w14:paraId="03ED71BF" w14:textId="77777777" w:rsidR="00CA2A4F" w:rsidRDefault="00CA2A4F" w:rsidP="00CF3C93">
            <w:pPr>
              <w:autoSpaceDE w:val="0"/>
              <w:autoSpaceDN w:val="0"/>
              <w:adjustRightInd w:val="0"/>
              <w:spacing w:line="256" w:lineRule="auto"/>
              <w:jc w:val="center"/>
              <w:rPr>
                <w:rFonts w:ascii="Times New Roman" w:hAnsi="Times New Roman" w:cs="Times New Roman"/>
                <w:b/>
                <w:bCs/>
                <w:iCs/>
                <w:lang w:eastAsia="en-US"/>
              </w:rPr>
            </w:pPr>
            <w:r>
              <w:rPr>
                <w:rFonts w:ascii="Times New Roman" w:hAnsi="Times New Roman" w:cs="Times New Roman"/>
                <w:b/>
                <w:bCs/>
                <w:iCs/>
                <w:lang w:eastAsia="en-US"/>
              </w:rPr>
              <w:t>Индекс, адрес</w:t>
            </w:r>
          </w:p>
          <w:p w14:paraId="47315A78" w14:textId="77777777" w:rsidR="00CA2A4F" w:rsidRDefault="00CA2A4F" w:rsidP="00CF3C93">
            <w:pPr>
              <w:autoSpaceDE w:val="0"/>
              <w:autoSpaceDN w:val="0"/>
              <w:adjustRightInd w:val="0"/>
              <w:spacing w:line="256" w:lineRule="auto"/>
              <w:jc w:val="center"/>
              <w:rPr>
                <w:rFonts w:ascii="Times New Roman" w:hAnsi="Times New Roman" w:cs="Times New Roman"/>
                <w:b/>
                <w:bCs/>
                <w:iCs/>
                <w:lang w:eastAsia="en-US"/>
              </w:rPr>
            </w:pPr>
            <w:r>
              <w:rPr>
                <w:rFonts w:ascii="Times New Roman" w:hAnsi="Times New Roman" w:cs="Times New Roman"/>
                <w:b/>
                <w:bCs/>
                <w:iCs/>
                <w:lang w:eastAsia="en-US"/>
              </w:rPr>
              <w:t>местонахождения</w:t>
            </w:r>
          </w:p>
        </w:tc>
      </w:tr>
      <w:tr w:rsidR="00F86F00" w14:paraId="0CF66202" w14:textId="77777777" w:rsidTr="00F86F00">
        <w:trPr>
          <w:trHeight w:val="668"/>
        </w:trPr>
        <w:tc>
          <w:tcPr>
            <w:tcW w:w="988" w:type="dxa"/>
            <w:tcBorders>
              <w:top w:val="single" w:sz="4" w:space="0" w:color="auto"/>
              <w:left w:val="single" w:sz="4" w:space="0" w:color="auto"/>
              <w:bottom w:val="single" w:sz="4" w:space="0" w:color="auto"/>
              <w:right w:val="single" w:sz="4" w:space="0" w:color="auto"/>
            </w:tcBorders>
            <w:vAlign w:val="center"/>
            <w:hideMark/>
          </w:tcPr>
          <w:p w14:paraId="02743245" w14:textId="1B401AF2" w:rsidR="00CA2A4F" w:rsidRPr="00CF3C93" w:rsidRDefault="00624C55" w:rsidP="00CF3C93">
            <w:pPr>
              <w:jc w:val="center"/>
              <w:rPr>
                <w:rFonts w:ascii="Times New Roman" w:hAnsi="Times New Roman" w:cs="Times New Roman"/>
                <w:iCs/>
                <w:lang w:eastAsia="en-US"/>
              </w:rPr>
            </w:pPr>
            <w:r w:rsidRPr="00CF3C93">
              <w:rPr>
                <w:rFonts w:ascii="Times New Roman" w:hAnsi="Times New Roman" w:cs="Times New Roman"/>
                <w:iCs/>
                <w:lang w:eastAsia="en-US"/>
              </w:rPr>
              <w:t>1</w:t>
            </w:r>
          </w:p>
        </w:tc>
        <w:tc>
          <w:tcPr>
            <w:tcW w:w="3595" w:type="dxa"/>
            <w:tcBorders>
              <w:top w:val="single" w:sz="4" w:space="0" w:color="auto"/>
              <w:left w:val="single" w:sz="4" w:space="0" w:color="auto"/>
              <w:bottom w:val="single" w:sz="4" w:space="0" w:color="auto"/>
              <w:right w:val="single" w:sz="4" w:space="0" w:color="auto"/>
            </w:tcBorders>
            <w:vAlign w:val="center"/>
            <w:hideMark/>
          </w:tcPr>
          <w:p w14:paraId="3EB93451"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КАУ «МФЦ Алтайского края»</w:t>
            </w:r>
          </w:p>
        </w:tc>
        <w:tc>
          <w:tcPr>
            <w:tcW w:w="4796" w:type="dxa"/>
            <w:tcBorders>
              <w:top w:val="single" w:sz="4" w:space="0" w:color="auto"/>
              <w:left w:val="nil"/>
              <w:bottom w:val="single" w:sz="4" w:space="0" w:color="auto"/>
              <w:right w:val="single" w:sz="4" w:space="0" w:color="auto"/>
            </w:tcBorders>
            <w:vAlign w:val="center"/>
            <w:hideMark/>
          </w:tcPr>
          <w:p w14:paraId="6218EA8E"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656064, Алтайский край, г. Барнаул, </w:t>
            </w:r>
          </w:p>
          <w:p w14:paraId="70EB4657"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Павловский тракт, 58г</w:t>
            </w:r>
          </w:p>
        </w:tc>
      </w:tr>
      <w:tr w:rsidR="00F86F00" w14:paraId="0EF8D5DF" w14:textId="77777777" w:rsidTr="00F86F00">
        <w:trPr>
          <w:trHeight w:val="240"/>
        </w:trPr>
        <w:tc>
          <w:tcPr>
            <w:tcW w:w="988" w:type="dxa"/>
            <w:tcBorders>
              <w:top w:val="single" w:sz="4" w:space="0" w:color="auto"/>
              <w:left w:val="single" w:sz="4" w:space="0" w:color="auto"/>
              <w:bottom w:val="single" w:sz="4" w:space="0" w:color="auto"/>
              <w:right w:val="single" w:sz="4" w:space="0" w:color="auto"/>
            </w:tcBorders>
            <w:vAlign w:val="center"/>
            <w:hideMark/>
          </w:tcPr>
          <w:p w14:paraId="631A9781" w14:textId="35794B9A" w:rsidR="00CA2A4F" w:rsidRPr="00CF3C93" w:rsidRDefault="00F86F00" w:rsidP="00CF3C93">
            <w:pPr>
              <w:jc w:val="center"/>
              <w:rPr>
                <w:rFonts w:ascii="Times New Roman" w:hAnsi="Times New Roman" w:cs="Times New Roman"/>
                <w:lang w:eastAsia="en-US"/>
              </w:rPr>
            </w:pPr>
            <w:r w:rsidRPr="00CF3C93">
              <w:rPr>
                <w:rFonts w:ascii="Times New Roman" w:hAnsi="Times New Roman" w:cs="Times New Roman"/>
                <w:lang w:eastAsia="en-US"/>
              </w:rPr>
              <w:t>2</w:t>
            </w:r>
          </w:p>
        </w:tc>
        <w:tc>
          <w:tcPr>
            <w:tcW w:w="3595" w:type="dxa"/>
            <w:vMerge w:val="restart"/>
            <w:tcBorders>
              <w:top w:val="single" w:sz="4" w:space="0" w:color="auto"/>
              <w:left w:val="single" w:sz="4" w:space="0" w:color="auto"/>
              <w:bottom w:val="single" w:sz="4" w:space="0" w:color="auto"/>
              <w:right w:val="single" w:sz="4" w:space="0" w:color="auto"/>
            </w:tcBorders>
            <w:vAlign w:val="center"/>
            <w:hideMark/>
          </w:tcPr>
          <w:p w14:paraId="0E331339" w14:textId="77777777" w:rsidR="00CA2A4F" w:rsidRDefault="00CA2A4F" w:rsidP="00CF3C93">
            <w:pPr>
              <w:spacing w:before="120" w:line="256" w:lineRule="auto"/>
              <w:rPr>
                <w:rFonts w:ascii="Times New Roman" w:hAnsi="Times New Roman" w:cs="Times New Roman"/>
                <w:lang w:eastAsia="en-US"/>
              </w:rPr>
            </w:pPr>
            <w:r>
              <w:rPr>
                <w:rFonts w:ascii="Times New Roman" w:hAnsi="Times New Roman" w:cs="Times New Roman"/>
                <w:lang w:eastAsia="en-US"/>
              </w:rPr>
              <w:t>Филиал КАУ «МФЦ Алтайского края» по Индустриальному району г. Барнаула</w:t>
            </w:r>
          </w:p>
        </w:tc>
        <w:tc>
          <w:tcPr>
            <w:tcW w:w="4796" w:type="dxa"/>
            <w:tcBorders>
              <w:top w:val="single" w:sz="4" w:space="0" w:color="auto"/>
              <w:left w:val="nil"/>
              <w:bottom w:val="single" w:sz="4" w:space="0" w:color="auto"/>
              <w:right w:val="single" w:sz="4" w:space="0" w:color="auto"/>
            </w:tcBorders>
            <w:vAlign w:val="center"/>
            <w:hideMark/>
          </w:tcPr>
          <w:p w14:paraId="58751FA3"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656057, Алтайский край, г. Барнаул, </w:t>
            </w:r>
          </w:p>
          <w:p w14:paraId="204B9752"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Сухэ-Батора, д. 20</w:t>
            </w:r>
          </w:p>
        </w:tc>
      </w:tr>
      <w:tr w:rsidR="00F86F00" w14:paraId="1C4428D8"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7B317E83" w14:textId="09562166"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F51C4" w14:textId="77777777" w:rsidR="00CA2A4F" w:rsidRDefault="00CA2A4F" w:rsidP="00CF3C93">
            <w:pPr>
              <w:widowControl/>
              <w:spacing w:line="256" w:lineRule="auto"/>
              <w:rPr>
                <w:rFonts w:ascii="Times New Roman" w:hAnsi="Times New Roman" w:cs="Times New Roman"/>
                <w:lang w:eastAsia="en-US"/>
              </w:rPr>
            </w:pPr>
          </w:p>
        </w:tc>
        <w:tc>
          <w:tcPr>
            <w:tcW w:w="4796" w:type="dxa"/>
            <w:tcBorders>
              <w:top w:val="nil"/>
              <w:left w:val="nil"/>
              <w:bottom w:val="single" w:sz="4" w:space="0" w:color="auto"/>
              <w:right w:val="single" w:sz="4" w:space="0" w:color="auto"/>
            </w:tcBorders>
            <w:vAlign w:val="center"/>
            <w:hideMark/>
          </w:tcPr>
          <w:p w14:paraId="10808E85"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656054, Алтайский край, г. Барнаул, </w:t>
            </w:r>
          </w:p>
          <w:p w14:paraId="2EE82E47"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Малахова, д. 86в</w:t>
            </w:r>
          </w:p>
        </w:tc>
      </w:tr>
      <w:tr w:rsidR="00F86F00" w14:paraId="5F925EB0"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7DDFB225" w14:textId="484C0059"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4</w:t>
            </w:r>
          </w:p>
        </w:tc>
        <w:tc>
          <w:tcPr>
            <w:tcW w:w="3595" w:type="dxa"/>
            <w:vMerge w:val="restart"/>
            <w:tcBorders>
              <w:top w:val="nil"/>
              <w:left w:val="single" w:sz="4" w:space="0" w:color="auto"/>
              <w:bottom w:val="single" w:sz="4" w:space="0" w:color="auto"/>
              <w:right w:val="single" w:sz="4" w:space="0" w:color="auto"/>
            </w:tcBorders>
            <w:vAlign w:val="center"/>
            <w:hideMark/>
          </w:tcPr>
          <w:p w14:paraId="09C220D1"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iCs/>
                <w:lang w:eastAsia="en-US"/>
              </w:rPr>
              <w:t>Филиал КАУ «МФЦ Алтайского края» по Ленинскому району г. Барнаула</w:t>
            </w:r>
          </w:p>
        </w:tc>
        <w:tc>
          <w:tcPr>
            <w:tcW w:w="4796" w:type="dxa"/>
            <w:tcBorders>
              <w:top w:val="nil"/>
              <w:left w:val="nil"/>
              <w:bottom w:val="single" w:sz="4" w:space="0" w:color="auto"/>
              <w:right w:val="single" w:sz="4" w:space="0" w:color="auto"/>
            </w:tcBorders>
            <w:vAlign w:val="center"/>
            <w:hideMark/>
          </w:tcPr>
          <w:p w14:paraId="7771B0A3"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656060, Алтайский край, г. Барнаул,</w:t>
            </w:r>
            <w:r>
              <w:rPr>
                <w:rFonts w:ascii="Times New Roman" w:hAnsi="Times New Roman" w:cs="Times New Roman"/>
                <w:lang w:eastAsia="en-US"/>
              </w:rPr>
              <w:br/>
              <w:t>ул. Шукшина, д. 32а</w:t>
            </w:r>
          </w:p>
        </w:tc>
      </w:tr>
      <w:tr w:rsidR="00F86F00" w14:paraId="4CFB7679"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0D478159" w14:textId="26B63C50"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5</w:t>
            </w:r>
          </w:p>
        </w:tc>
        <w:tc>
          <w:tcPr>
            <w:tcW w:w="0" w:type="auto"/>
            <w:vMerge/>
            <w:tcBorders>
              <w:top w:val="nil"/>
              <w:left w:val="single" w:sz="4" w:space="0" w:color="auto"/>
              <w:bottom w:val="single" w:sz="4" w:space="0" w:color="auto"/>
              <w:right w:val="single" w:sz="4" w:space="0" w:color="auto"/>
            </w:tcBorders>
            <w:vAlign w:val="center"/>
            <w:hideMark/>
          </w:tcPr>
          <w:p w14:paraId="0B39ED08" w14:textId="77777777" w:rsidR="00CA2A4F" w:rsidRDefault="00CA2A4F" w:rsidP="00CF3C93">
            <w:pPr>
              <w:widowControl/>
              <w:spacing w:line="256" w:lineRule="auto"/>
              <w:rPr>
                <w:rFonts w:ascii="Times New Roman" w:hAnsi="Times New Roman" w:cs="Times New Roman"/>
                <w:iCs/>
                <w:lang w:eastAsia="en-US"/>
              </w:rPr>
            </w:pPr>
          </w:p>
        </w:tc>
        <w:tc>
          <w:tcPr>
            <w:tcW w:w="4796" w:type="dxa"/>
            <w:tcBorders>
              <w:top w:val="nil"/>
              <w:left w:val="nil"/>
              <w:bottom w:val="single" w:sz="4" w:space="0" w:color="auto"/>
              <w:right w:val="single" w:sz="4" w:space="0" w:color="auto"/>
            </w:tcBorders>
            <w:vAlign w:val="center"/>
            <w:hideMark/>
          </w:tcPr>
          <w:p w14:paraId="4846FA23"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656922, Алтайский край, г. Барнаул, </w:t>
            </w:r>
          </w:p>
          <w:p w14:paraId="65F6ED53"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Павловский тракт, д. 188</w:t>
            </w:r>
          </w:p>
        </w:tc>
      </w:tr>
      <w:tr w:rsidR="00F86F00" w14:paraId="0D4915D5"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65FCDA52" w14:textId="383484B5"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6</w:t>
            </w:r>
          </w:p>
        </w:tc>
        <w:tc>
          <w:tcPr>
            <w:tcW w:w="3595" w:type="dxa"/>
            <w:tcBorders>
              <w:top w:val="nil"/>
              <w:left w:val="single" w:sz="4" w:space="0" w:color="auto"/>
              <w:bottom w:val="single" w:sz="4" w:space="0" w:color="auto"/>
              <w:right w:val="single" w:sz="4" w:space="0" w:color="auto"/>
            </w:tcBorders>
            <w:vAlign w:val="center"/>
            <w:hideMark/>
          </w:tcPr>
          <w:p w14:paraId="305057E1"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Филиал КАУ «МФЦ Алтайского края» по Октябрьскому району г. Барнаула</w:t>
            </w:r>
          </w:p>
        </w:tc>
        <w:tc>
          <w:tcPr>
            <w:tcW w:w="4796" w:type="dxa"/>
            <w:tcBorders>
              <w:top w:val="nil"/>
              <w:left w:val="nil"/>
              <w:bottom w:val="single" w:sz="4" w:space="0" w:color="auto"/>
              <w:right w:val="single" w:sz="4" w:space="0" w:color="auto"/>
            </w:tcBorders>
            <w:vAlign w:val="center"/>
            <w:hideMark/>
          </w:tcPr>
          <w:p w14:paraId="15480F49"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656037, Алтайский край, г. Барнаул,</w:t>
            </w:r>
          </w:p>
          <w:p w14:paraId="087F0E02"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пр. Ленина, д. 179</w:t>
            </w:r>
          </w:p>
        </w:tc>
      </w:tr>
      <w:tr w:rsidR="00F86F00" w14:paraId="004A264F"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47D73B35" w14:textId="51D3DDB5"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7</w:t>
            </w:r>
          </w:p>
        </w:tc>
        <w:tc>
          <w:tcPr>
            <w:tcW w:w="3595" w:type="dxa"/>
            <w:tcBorders>
              <w:top w:val="nil"/>
              <w:left w:val="single" w:sz="4" w:space="0" w:color="auto"/>
              <w:bottom w:val="single" w:sz="4" w:space="0" w:color="auto"/>
              <w:right w:val="single" w:sz="4" w:space="0" w:color="auto"/>
            </w:tcBorders>
            <w:vAlign w:val="center"/>
            <w:hideMark/>
          </w:tcPr>
          <w:p w14:paraId="27074E40"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Филиал КАУ «МФЦ Алтайского края» по Центральному району г. Барнаула</w:t>
            </w:r>
          </w:p>
        </w:tc>
        <w:tc>
          <w:tcPr>
            <w:tcW w:w="4796" w:type="dxa"/>
            <w:tcBorders>
              <w:top w:val="nil"/>
              <w:left w:val="nil"/>
              <w:bottom w:val="single" w:sz="4" w:space="0" w:color="auto"/>
              <w:right w:val="single" w:sz="4" w:space="0" w:color="auto"/>
            </w:tcBorders>
            <w:vAlign w:val="center"/>
            <w:hideMark/>
          </w:tcPr>
          <w:p w14:paraId="5E51B99A"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656056, Алтайский край, г. Барнаул, </w:t>
            </w:r>
            <w:r>
              <w:rPr>
                <w:rFonts w:ascii="Times New Roman" w:hAnsi="Times New Roman" w:cs="Times New Roman"/>
                <w:lang w:eastAsia="en-US"/>
              </w:rPr>
              <w:br/>
              <w:t>пр. Ленина, д. 6</w:t>
            </w:r>
          </w:p>
        </w:tc>
      </w:tr>
      <w:tr w:rsidR="00F86F00" w14:paraId="40C058A5"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37AC649D" w14:textId="47ED4D4F"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8</w:t>
            </w:r>
          </w:p>
        </w:tc>
        <w:tc>
          <w:tcPr>
            <w:tcW w:w="3595" w:type="dxa"/>
            <w:tcBorders>
              <w:top w:val="nil"/>
              <w:left w:val="single" w:sz="4" w:space="0" w:color="auto"/>
              <w:bottom w:val="single" w:sz="4" w:space="0" w:color="auto"/>
              <w:right w:val="single" w:sz="4" w:space="0" w:color="auto"/>
            </w:tcBorders>
            <w:vAlign w:val="center"/>
            <w:hideMark/>
          </w:tcPr>
          <w:p w14:paraId="6B9CB28D"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Алейский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757AB970"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658130, Алтайский край, г. Алейск, </w:t>
            </w:r>
          </w:p>
          <w:p w14:paraId="00290563"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Партизанская, д. 93а</w:t>
            </w:r>
          </w:p>
        </w:tc>
      </w:tr>
      <w:tr w:rsidR="00F86F00" w14:paraId="161CD61B"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2E1575D4" w14:textId="75BBA065"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9</w:t>
            </w:r>
          </w:p>
        </w:tc>
        <w:tc>
          <w:tcPr>
            <w:tcW w:w="3595" w:type="dxa"/>
            <w:tcBorders>
              <w:top w:val="nil"/>
              <w:left w:val="single" w:sz="4" w:space="0" w:color="auto"/>
              <w:bottom w:val="single" w:sz="4" w:space="0" w:color="auto"/>
              <w:right w:val="single" w:sz="4" w:space="0" w:color="auto"/>
            </w:tcBorders>
            <w:vAlign w:val="center"/>
            <w:hideMark/>
          </w:tcPr>
          <w:p w14:paraId="08561D9C"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Белокурихинский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6ABAAA1C"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659900, Алтайский край, г. Белокуриха, ул. Мясникова, д. 22</w:t>
            </w:r>
          </w:p>
        </w:tc>
      </w:tr>
      <w:tr w:rsidR="00F86F00" w14:paraId="3FC58592"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6B4E8CCB" w14:textId="74BF1590"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10</w:t>
            </w:r>
          </w:p>
        </w:tc>
        <w:tc>
          <w:tcPr>
            <w:tcW w:w="3595" w:type="dxa"/>
            <w:vMerge w:val="restart"/>
            <w:tcBorders>
              <w:top w:val="nil"/>
              <w:left w:val="single" w:sz="4" w:space="0" w:color="auto"/>
              <w:bottom w:val="single" w:sz="4" w:space="0" w:color="auto"/>
              <w:right w:val="single" w:sz="4" w:space="0" w:color="auto"/>
            </w:tcBorders>
            <w:vAlign w:val="center"/>
            <w:hideMark/>
          </w:tcPr>
          <w:p w14:paraId="3F7C306C"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Бийский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1A5A6FA3"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659303, Алтайский край, г. Бийск, </w:t>
            </w:r>
          </w:p>
          <w:p w14:paraId="1A796FDF"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Промышленная, д. 6</w:t>
            </w:r>
          </w:p>
        </w:tc>
      </w:tr>
      <w:tr w:rsidR="00F86F00" w14:paraId="1181DCA8"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17A1F76D" w14:textId="7D599B7E"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11</w:t>
            </w:r>
          </w:p>
        </w:tc>
        <w:tc>
          <w:tcPr>
            <w:tcW w:w="0" w:type="auto"/>
            <w:vMerge/>
            <w:tcBorders>
              <w:top w:val="nil"/>
              <w:left w:val="single" w:sz="4" w:space="0" w:color="auto"/>
              <w:bottom w:val="single" w:sz="4" w:space="0" w:color="auto"/>
              <w:right w:val="single" w:sz="4" w:space="0" w:color="auto"/>
            </w:tcBorders>
            <w:vAlign w:val="center"/>
            <w:hideMark/>
          </w:tcPr>
          <w:p w14:paraId="3B9DCBB7" w14:textId="77777777" w:rsidR="00CA2A4F" w:rsidRDefault="00CA2A4F" w:rsidP="00CF3C93">
            <w:pPr>
              <w:widowControl/>
              <w:spacing w:line="256" w:lineRule="auto"/>
              <w:rPr>
                <w:rFonts w:ascii="Times New Roman" w:hAnsi="Times New Roman" w:cs="Times New Roman"/>
                <w:lang w:eastAsia="en-US"/>
              </w:rPr>
            </w:pPr>
          </w:p>
        </w:tc>
        <w:tc>
          <w:tcPr>
            <w:tcW w:w="4796" w:type="dxa"/>
            <w:tcBorders>
              <w:top w:val="nil"/>
              <w:left w:val="nil"/>
              <w:bottom w:val="single" w:sz="4" w:space="0" w:color="auto"/>
              <w:right w:val="single" w:sz="4" w:space="0" w:color="auto"/>
            </w:tcBorders>
            <w:vAlign w:val="center"/>
            <w:hideMark/>
          </w:tcPr>
          <w:p w14:paraId="2F9D1162"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659325, Алтайский край, г. Бийск, </w:t>
            </w:r>
          </w:p>
          <w:p w14:paraId="37B0B7A4"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Ленина. д. 113</w:t>
            </w:r>
          </w:p>
        </w:tc>
      </w:tr>
      <w:tr w:rsidR="00F86F00" w14:paraId="6A22061E"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3DFAD6D9" w14:textId="6641F7CF"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12</w:t>
            </w:r>
          </w:p>
        </w:tc>
        <w:tc>
          <w:tcPr>
            <w:tcW w:w="3595" w:type="dxa"/>
            <w:tcBorders>
              <w:top w:val="nil"/>
              <w:left w:val="single" w:sz="4" w:space="0" w:color="auto"/>
              <w:bottom w:val="single" w:sz="4" w:space="0" w:color="auto"/>
              <w:right w:val="single" w:sz="4" w:space="0" w:color="auto"/>
            </w:tcBorders>
            <w:vAlign w:val="center"/>
            <w:hideMark/>
          </w:tcPr>
          <w:p w14:paraId="5B11170D"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Заринский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39AE2DDB"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659100, Алтайский край, г. Заринск,</w:t>
            </w:r>
            <w:r>
              <w:rPr>
                <w:rFonts w:ascii="Times New Roman" w:hAnsi="Times New Roman" w:cs="Times New Roman"/>
                <w:lang w:eastAsia="en-US"/>
              </w:rPr>
              <w:br/>
              <w:t>ул. Металлургов, д. 6/2</w:t>
            </w:r>
          </w:p>
        </w:tc>
      </w:tr>
      <w:tr w:rsidR="00F86F00" w14:paraId="5E124988"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3651ABC1" w14:textId="5E201E0B"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13</w:t>
            </w:r>
          </w:p>
        </w:tc>
        <w:tc>
          <w:tcPr>
            <w:tcW w:w="3595" w:type="dxa"/>
            <w:tcBorders>
              <w:top w:val="nil"/>
              <w:left w:val="single" w:sz="4" w:space="0" w:color="auto"/>
              <w:bottom w:val="single" w:sz="4" w:space="0" w:color="auto"/>
              <w:right w:val="single" w:sz="4" w:space="0" w:color="auto"/>
            </w:tcBorders>
            <w:vAlign w:val="center"/>
            <w:hideMark/>
          </w:tcPr>
          <w:p w14:paraId="7636D271"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Новоалтайский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30343642"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656080, Алтайский край, г. Новоалтайск, ул. Космонавтов, д. 6</w:t>
            </w:r>
          </w:p>
        </w:tc>
      </w:tr>
      <w:tr w:rsidR="00F86F00" w14:paraId="55A51636"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7E9BD226" w14:textId="1996A727"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14</w:t>
            </w:r>
          </w:p>
        </w:tc>
        <w:tc>
          <w:tcPr>
            <w:tcW w:w="3595" w:type="dxa"/>
            <w:tcBorders>
              <w:top w:val="nil"/>
              <w:left w:val="single" w:sz="4" w:space="0" w:color="auto"/>
              <w:bottom w:val="single" w:sz="4" w:space="0" w:color="auto"/>
              <w:right w:val="single" w:sz="4" w:space="0" w:color="auto"/>
            </w:tcBorders>
            <w:vAlign w:val="center"/>
            <w:hideMark/>
          </w:tcPr>
          <w:p w14:paraId="3ADA03A6"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Рубцовский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58CADD48"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658224, Алтайский край, г. Рубцовск, </w:t>
            </w:r>
          </w:p>
          <w:p w14:paraId="7997F529"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пр-кт Ленина, д. 64</w:t>
            </w:r>
          </w:p>
        </w:tc>
      </w:tr>
      <w:tr w:rsidR="00F86F00" w14:paraId="2C366E16" w14:textId="77777777" w:rsidTr="00F86F00">
        <w:trPr>
          <w:trHeight w:val="821"/>
        </w:trPr>
        <w:tc>
          <w:tcPr>
            <w:tcW w:w="988" w:type="dxa"/>
            <w:tcBorders>
              <w:top w:val="nil"/>
              <w:left w:val="single" w:sz="4" w:space="0" w:color="auto"/>
              <w:bottom w:val="single" w:sz="4" w:space="0" w:color="auto"/>
              <w:right w:val="single" w:sz="4" w:space="0" w:color="auto"/>
            </w:tcBorders>
            <w:vAlign w:val="center"/>
          </w:tcPr>
          <w:p w14:paraId="3951FA3F" w14:textId="1D570FC0"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15</w:t>
            </w:r>
          </w:p>
        </w:tc>
        <w:tc>
          <w:tcPr>
            <w:tcW w:w="3595" w:type="dxa"/>
            <w:tcBorders>
              <w:top w:val="nil"/>
              <w:left w:val="single" w:sz="4" w:space="0" w:color="auto"/>
              <w:bottom w:val="single" w:sz="4" w:space="0" w:color="auto"/>
              <w:right w:val="single" w:sz="4" w:space="0" w:color="auto"/>
            </w:tcBorders>
            <w:vAlign w:val="center"/>
            <w:hideMark/>
          </w:tcPr>
          <w:p w14:paraId="18FA1A8E"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Филиал КАУ «МФЦ Алтайского края» по г. Яровое</w:t>
            </w:r>
          </w:p>
        </w:tc>
        <w:tc>
          <w:tcPr>
            <w:tcW w:w="4796" w:type="dxa"/>
            <w:tcBorders>
              <w:top w:val="nil"/>
              <w:left w:val="nil"/>
              <w:bottom w:val="single" w:sz="4" w:space="0" w:color="auto"/>
              <w:right w:val="single" w:sz="4" w:space="0" w:color="auto"/>
            </w:tcBorders>
            <w:vAlign w:val="center"/>
            <w:hideMark/>
          </w:tcPr>
          <w:p w14:paraId="4DD980FE"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658837, Алтайский край, г. Яровое, </w:t>
            </w:r>
            <w:r>
              <w:rPr>
                <w:rFonts w:ascii="Times New Roman" w:hAnsi="Times New Roman" w:cs="Times New Roman"/>
                <w:lang w:eastAsia="en-US"/>
              </w:rPr>
              <w:br/>
              <w:t>квартал Б, д. 36/2</w:t>
            </w:r>
          </w:p>
        </w:tc>
      </w:tr>
      <w:tr w:rsidR="00F86F00" w14:paraId="06DF31EF"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3F2A055A" w14:textId="246FDD61"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16</w:t>
            </w:r>
          </w:p>
        </w:tc>
        <w:tc>
          <w:tcPr>
            <w:tcW w:w="3595" w:type="dxa"/>
            <w:tcBorders>
              <w:top w:val="nil"/>
              <w:left w:val="single" w:sz="4" w:space="0" w:color="auto"/>
              <w:bottom w:val="single" w:sz="4" w:space="0" w:color="auto"/>
              <w:right w:val="single" w:sz="4" w:space="0" w:color="auto"/>
            </w:tcBorders>
            <w:vAlign w:val="center"/>
            <w:hideMark/>
          </w:tcPr>
          <w:p w14:paraId="4A1C32D9"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Филиал КАУ «МФЦ Алтайского края» в ЗАТО пос. Сибирский</w:t>
            </w:r>
          </w:p>
        </w:tc>
        <w:tc>
          <w:tcPr>
            <w:tcW w:w="4796" w:type="dxa"/>
            <w:tcBorders>
              <w:top w:val="nil"/>
              <w:left w:val="nil"/>
              <w:bottom w:val="single" w:sz="4" w:space="0" w:color="auto"/>
              <w:right w:val="single" w:sz="4" w:space="0" w:color="auto"/>
            </w:tcBorders>
            <w:vAlign w:val="center"/>
            <w:hideMark/>
          </w:tcPr>
          <w:p w14:paraId="36D790EA"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658076, Алтайский край, ЗАТО Сибирский, ул. 40 лет РВСН, д. 7</w:t>
            </w:r>
          </w:p>
        </w:tc>
      </w:tr>
      <w:tr w:rsidR="00F86F00" w14:paraId="1A3491E9"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3B8B57E5" w14:textId="1584FD0D"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17</w:t>
            </w:r>
          </w:p>
        </w:tc>
        <w:tc>
          <w:tcPr>
            <w:tcW w:w="3595" w:type="dxa"/>
            <w:tcBorders>
              <w:top w:val="nil"/>
              <w:left w:val="single" w:sz="4" w:space="0" w:color="auto"/>
              <w:bottom w:val="single" w:sz="4" w:space="0" w:color="auto"/>
              <w:right w:val="single" w:sz="4" w:space="0" w:color="auto"/>
            </w:tcBorders>
            <w:vAlign w:val="center"/>
            <w:hideMark/>
          </w:tcPr>
          <w:p w14:paraId="6BB7BD43"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Залесовский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02E4A1B7"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659220, Алтайский край, Залесовский муниципальный округ, с. Залесово, </w:t>
            </w:r>
          </w:p>
          <w:p w14:paraId="181C8C06"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Луначарского, д. 32</w:t>
            </w:r>
          </w:p>
        </w:tc>
      </w:tr>
      <w:tr w:rsidR="00F86F00" w14:paraId="46457970"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6DCE45F3" w14:textId="72F96C4D"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18</w:t>
            </w:r>
          </w:p>
        </w:tc>
        <w:tc>
          <w:tcPr>
            <w:tcW w:w="3595" w:type="dxa"/>
            <w:tcBorders>
              <w:top w:val="nil"/>
              <w:left w:val="single" w:sz="4" w:space="0" w:color="auto"/>
              <w:bottom w:val="single" w:sz="4" w:space="0" w:color="auto"/>
              <w:right w:val="single" w:sz="4" w:space="0" w:color="auto"/>
            </w:tcBorders>
            <w:vAlign w:val="center"/>
            <w:hideMark/>
          </w:tcPr>
          <w:p w14:paraId="1D5E5EDC"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Завьяловский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4869E0D5"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658620, Алтайский край, Завьяловский район, с. Завьялово, </w:t>
            </w:r>
          </w:p>
          <w:p w14:paraId="20E32D16"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Советская, д. 135</w:t>
            </w:r>
          </w:p>
        </w:tc>
      </w:tr>
      <w:tr w:rsidR="00F86F00" w14:paraId="502064D3"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72508C5C" w14:textId="52E01F5B"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19</w:t>
            </w:r>
          </w:p>
        </w:tc>
        <w:tc>
          <w:tcPr>
            <w:tcW w:w="3595" w:type="dxa"/>
            <w:tcBorders>
              <w:top w:val="nil"/>
              <w:left w:val="single" w:sz="4" w:space="0" w:color="auto"/>
              <w:bottom w:val="single" w:sz="4" w:space="0" w:color="auto"/>
              <w:right w:val="single" w:sz="4" w:space="0" w:color="auto"/>
            </w:tcBorders>
            <w:vAlign w:val="center"/>
            <w:hideMark/>
          </w:tcPr>
          <w:p w14:paraId="17259AFD"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Славгородский филиал КАУ </w:t>
            </w:r>
            <w:r>
              <w:rPr>
                <w:rFonts w:ascii="Times New Roman" w:hAnsi="Times New Roman" w:cs="Times New Roman"/>
                <w:lang w:eastAsia="en-US"/>
              </w:rPr>
              <w:lastRenderedPageBreak/>
              <w:t>«МФЦ Алтайского края»</w:t>
            </w:r>
          </w:p>
        </w:tc>
        <w:tc>
          <w:tcPr>
            <w:tcW w:w="4796" w:type="dxa"/>
            <w:tcBorders>
              <w:top w:val="nil"/>
              <w:left w:val="nil"/>
              <w:bottom w:val="single" w:sz="4" w:space="0" w:color="auto"/>
              <w:right w:val="single" w:sz="4" w:space="0" w:color="auto"/>
            </w:tcBorders>
            <w:vAlign w:val="center"/>
            <w:hideMark/>
          </w:tcPr>
          <w:p w14:paraId="18B78F3D"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lastRenderedPageBreak/>
              <w:t xml:space="preserve">658820, Алтайский край, </w:t>
            </w:r>
          </w:p>
          <w:p w14:paraId="54FEDAE5"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lastRenderedPageBreak/>
              <w:t>г. Славгород, ул. Ленина, д. 121</w:t>
            </w:r>
          </w:p>
        </w:tc>
      </w:tr>
      <w:tr w:rsidR="00F86F00" w14:paraId="7C9F2F2E"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05C8C022" w14:textId="0C314ACF"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lastRenderedPageBreak/>
              <w:t>20</w:t>
            </w:r>
          </w:p>
        </w:tc>
        <w:tc>
          <w:tcPr>
            <w:tcW w:w="3595" w:type="dxa"/>
            <w:tcBorders>
              <w:top w:val="nil"/>
              <w:left w:val="single" w:sz="4" w:space="0" w:color="auto"/>
              <w:bottom w:val="single" w:sz="4" w:space="0" w:color="auto"/>
              <w:right w:val="single" w:sz="4" w:space="0" w:color="auto"/>
            </w:tcBorders>
            <w:vAlign w:val="center"/>
            <w:hideMark/>
          </w:tcPr>
          <w:p w14:paraId="017F84CA"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Суетский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1415E1D9"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658690, Алтайский край, Суетский район, с. Верх-Суетка, </w:t>
            </w:r>
          </w:p>
          <w:p w14:paraId="2685F89C"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Ленина, д. 81</w:t>
            </w:r>
          </w:p>
        </w:tc>
      </w:tr>
      <w:tr w:rsidR="00F86F00" w14:paraId="058A4280"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01E1EA3E" w14:textId="2293FD32"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21</w:t>
            </w:r>
          </w:p>
        </w:tc>
        <w:tc>
          <w:tcPr>
            <w:tcW w:w="3595" w:type="dxa"/>
            <w:tcBorders>
              <w:top w:val="nil"/>
              <w:left w:val="single" w:sz="4" w:space="0" w:color="auto"/>
              <w:bottom w:val="single" w:sz="4" w:space="0" w:color="auto"/>
              <w:right w:val="single" w:sz="4" w:space="0" w:color="auto"/>
            </w:tcBorders>
            <w:vAlign w:val="center"/>
            <w:hideMark/>
          </w:tcPr>
          <w:p w14:paraId="52E40565"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Чарышский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10AFC85E"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658170, Алтайский край, Чарышский район, с. Чарышское, </w:t>
            </w:r>
          </w:p>
          <w:p w14:paraId="42A66C01"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Партизанская, д. 34</w:t>
            </w:r>
          </w:p>
        </w:tc>
      </w:tr>
      <w:tr w:rsidR="00F86F00" w14:paraId="6371D549"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2425DDB3" w14:textId="1EB2B51C"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22</w:t>
            </w:r>
          </w:p>
        </w:tc>
        <w:tc>
          <w:tcPr>
            <w:tcW w:w="3595" w:type="dxa"/>
            <w:tcBorders>
              <w:top w:val="nil"/>
              <w:left w:val="single" w:sz="4" w:space="0" w:color="auto"/>
              <w:bottom w:val="single" w:sz="4" w:space="0" w:color="auto"/>
              <w:right w:val="single" w:sz="4" w:space="0" w:color="auto"/>
            </w:tcBorders>
            <w:vAlign w:val="center"/>
            <w:hideMark/>
          </w:tcPr>
          <w:p w14:paraId="5BB6F484"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Алтайский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14CF59A7"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659650, Алтайский край, Алтайский район, с. Алтайское, ул. К. Маркса, </w:t>
            </w:r>
          </w:p>
          <w:p w14:paraId="71AF0C25"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д. 93/2</w:t>
            </w:r>
          </w:p>
        </w:tc>
      </w:tr>
      <w:tr w:rsidR="00F86F00" w14:paraId="12505269"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21103673" w14:textId="0AD59656"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23</w:t>
            </w:r>
          </w:p>
        </w:tc>
        <w:tc>
          <w:tcPr>
            <w:tcW w:w="3595" w:type="dxa"/>
            <w:tcBorders>
              <w:top w:val="nil"/>
              <w:left w:val="single" w:sz="4" w:space="0" w:color="auto"/>
              <w:bottom w:val="single" w:sz="4" w:space="0" w:color="auto"/>
              <w:right w:val="single" w:sz="4" w:space="0" w:color="auto"/>
            </w:tcBorders>
            <w:vAlign w:val="center"/>
            <w:hideMark/>
          </w:tcPr>
          <w:p w14:paraId="0605A6F5"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Баевский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21E2BBEE"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658510, Алтайский край, Баевский район, с. Баево, ул. Ленина, д. 57</w:t>
            </w:r>
          </w:p>
        </w:tc>
      </w:tr>
      <w:tr w:rsidR="00F86F00" w14:paraId="2A7C835D"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2E763B6C" w14:textId="5D730E22"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24</w:t>
            </w:r>
          </w:p>
        </w:tc>
        <w:tc>
          <w:tcPr>
            <w:tcW w:w="3595" w:type="dxa"/>
            <w:tcBorders>
              <w:top w:val="nil"/>
              <w:left w:val="single" w:sz="4" w:space="0" w:color="auto"/>
              <w:bottom w:val="single" w:sz="4" w:space="0" w:color="auto"/>
              <w:right w:val="single" w:sz="4" w:space="0" w:color="auto"/>
            </w:tcBorders>
            <w:vAlign w:val="center"/>
            <w:hideMark/>
          </w:tcPr>
          <w:p w14:paraId="08D25755"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Благовещенский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086D1B18"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658670, Алтайский край, Благовещенский район, </w:t>
            </w:r>
          </w:p>
          <w:p w14:paraId="5CB51892"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р.п. Благовещенка, ул. Ленина, д. 97</w:t>
            </w:r>
          </w:p>
        </w:tc>
      </w:tr>
      <w:tr w:rsidR="00F86F00" w14:paraId="78FFB491"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05C856F6" w14:textId="5D9E4C8F"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25</w:t>
            </w:r>
          </w:p>
        </w:tc>
        <w:tc>
          <w:tcPr>
            <w:tcW w:w="3595" w:type="dxa"/>
            <w:tcBorders>
              <w:top w:val="nil"/>
              <w:left w:val="single" w:sz="4" w:space="0" w:color="auto"/>
              <w:bottom w:val="single" w:sz="4" w:space="0" w:color="auto"/>
              <w:right w:val="single" w:sz="4" w:space="0" w:color="auto"/>
            </w:tcBorders>
            <w:vAlign w:val="center"/>
            <w:hideMark/>
          </w:tcPr>
          <w:p w14:paraId="71BCDC7A"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Бурлинский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75632E9A"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658810, Алтайский край, Бурлинский район, с. Бурла, ул. Почтовая, д. 21</w:t>
            </w:r>
          </w:p>
        </w:tc>
      </w:tr>
      <w:tr w:rsidR="00F86F00" w14:paraId="5D53E4B3"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04BF0ACD" w14:textId="20049444"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26</w:t>
            </w:r>
          </w:p>
        </w:tc>
        <w:tc>
          <w:tcPr>
            <w:tcW w:w="3595" w:type="dxa"/>
            <w:tcBorders>
              <w:top w:val="nil"/>
              <w:left w:val="single" w:sz="4" w:space="0" w:color="auto"/>
              <w:bottom w:val="single" w:sz="4" w:space="0" w:color="auto"/>
              <w:right w:val="single" w:sz="4" w:space="0" w:color="auto"/>
            </w:tcBorders>
            <w:vAlign w:val="center"/>
            <w:hideMark/>
          </w:tcPr>
          <w:p w14:paraId="300E1225"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Быстроистокский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26DAEDB5" w14:textId="77777777" w:rsidR="00CA2A4F" w:rsidRDefault="00CA2A4F" w:rsidP="00CF3C93">
            <w:pPr>
              <w:autoSpaceDE w:val="0"/>
              <w:autoSpaceDN w:val="0"/>
              <w:adjustRightInd w:val="0"/>
              <w:spacing w:line="256" w:lineRule="auto"/>
              <w:rPr>
                <w:rFonts w:ascii="Times New Roman" w:hAnsi="Times New Roman" w:cs="Times New Roman"/>
                <w:lang w:eastAsia="en-US"/>
              </w:rPr>
            </w:pPr>
            <w:r>
              <w:rPr>
                <w:rFonts w:ascii="Times New Roman" w:hAnsi="Times New Roman" w:cs="Times New Roman"/>
                <w:lang w:eastAsia="en-US"/>
              </w:rPr>
              <w:t xml:space="preserve">659560, Алтайский край, Быстроистокский район, </w:t>
            </w:r>
          </w:p>
          <w:p w14:paraId="37DE118B"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с. Быстрый Исток, ул. Телеграфная, д. 3</w:t>
            </w:r>
          </w:p>
        </w:tc>
      </w:tr>
      <w:tr w:rsidR="00F86F00" w14:paraId="7A00AAB4"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767993BF" w14:textId="49ED74D0"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27</w:t>
            </w:r>
          </w:p>
        </w:tc>
        <w:tc>
          <w:tcPr>
            <w:tcW w:w="3595" w:type="dxa"/>
            <w:tcBorders>
              <w:top w:val="nil"/>
              <w:left w:val="single" w:sz="4" w:space="0" w:color="auto"/>
              <w:bottom w:val="single" w:sz="4" w:space="0" w:color="auto"/>
              <w:right w:val="single" w:sz="4" w:space="0" w:color="auto"/>
            </w:tcBorders>
            <w:vAlign w:val="center"/>
            <w:hideMark/>
          </w:tcPr>
          <w:p w14:paraId="3125F5BB"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Волчихинский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1850DDC7"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658930, Алтайский край, Волчихинский район, с. Волчиха, </w:t>
            </w:r>
          </w:p>
          <w:p w14:paraId="7158E2C6"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Ленина, д. 222</w:t>
            </w:r>
          </w:p>
        </w:tc>
      </w:tr>
      <w:tr w:rsidR="00F86F00" w14:paraId="15EB432F"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06A1C76F" w14:textId="6925A380"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28</w:t>
            </w:r>
          </w:p>
        </w:tc>
        <w:tc>
          <w:tcPr>
            <w:tcW w:w="3595" w:type="dxa"/>
            <w:tcBorders>
              <w:top w:val="nil"/>
              <w:left w:val="single" w:sz="4" w:space="0" w:color="auto"/>
              <w:bottom w:val="single" w:sz="4" w:space="0" w:color="auto"/>
              <w:right w:val="single" w:sz="4" w:space="0" w:color="auto"/>
            </w:tcBorders>
            <w:vAlign w:val="center"/>
            <w:hideMark/>
          </w:tcPr>
          <w:p w14:paraId="076CB389"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Егорьевский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703049CF"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658280, Алтайский край, Егорьевский район, </w:t>
            </w:r>
          </w:p>
          <w:p w14:paraId="078C8F80"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с. Новоегорьевское, </w:t>
            </w:r>
          </w:p>
          <w:p w14:paraId="3669DA5F"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Машинцева, д. 15</w:t>
            </w:r>
          </w:p>
        </w:tc>
      </w:tr>
      <w:tr w:rsidR="00F86F00" w14:paraId="0E6C89B8"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7D7D1F4A" w14:textId="30A4C6AB"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29</w:t>
            </w:r>
          </w:p>
        </w:tc>
        <w:tc>
          <w:tcPr>
            <w:tcW w:w="3595" w:type="dxa"/>
            <w:tcBorders>
              <w:top w:val="nil"/>
              <w:left w:val="single" w:sz="4" w:space="0" w:color="auto"/>
              <w:bottom w:val="single" w:sz="4" w:space="0" w:color="auto"/>
              <w:right w:val="single" w:sz="4" w:space="0" w:color="auto"/>
            </w:tcBorders>
            <w:vAlign w:val="center"/>
            <w:hideMark/>
          </w:tcPr>
          <w:p w14:paraId="44264315"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Ельцовский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0AE8575F"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659470, Алтайский край, Ельцовский район, с. Ельцовка, ул. им. Рыжакова, д. 13</w:t>
            </w:r>
          </w:p>
        </w:tc>
      </w:tr>
      <w:tr w:rsidR="00F86F00" w14:paraId="384F44FA"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74EBFFC7" w14:textId="3E84277D"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30</w:t>
            </w:r>
          </w:p>
        </w:tc>
        <w:tc>
          <w:tcPr>
            <w:tcW w:w="3595" w:type="dxa"/>
            <w:tcBorders>
              <w:top w:val="nil"/>
              <w:left w:val="single" w:sz="4" w:space="0" w:color="auto"/>
              <w:bottom w:val="single" w:sz="4" w:space="0" w:color="auto"/>
              <w:right w:val="single" w:sz="4" w:space="0" w:color="auto"/>
            </w:tcBorders>
            <w:vAlign w:val="center"/>
            <w:hideMark/>
          </w:tcPr>
          <w:p w14:paraId="1CC06E61"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Змеиногорский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1D574719"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658481, Алтайский край, г. Змеиногорск, ул. Ленина, 68</w:t>
            </w:r>
          </w:p>
        </w:tc>
      </w:tr>
      <w:tr w:rsidR="00F86F00" w14:paraId="6C5D62F9"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5415FBD1" w14:textId="6626DE51"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31</w:t>
            </w:r>
          </w:p>
        </w:tc>
        <w:tc>
          <w:tcPr>
            <w:tcW w:w="3595" w:type="dxa"/>
            <w:tcBorders>
              <w:top w:val="nil"/>
              <w:left w:val="single" w:sz="4" w:space="0" w:color="auto"/>
              <w:bottom w:val="single" w:sz="4" w:space="0" w:color="auto"/>
              <w:right w:val="single" w:sz="4" w:space="0" w:color="auto"/>
            </w:tcBorders>
            <w:vAlign w:val="center"/>
            <w:hideMark/>
          </w:tcPr>
          <w:p w14:paraId="6A6A6853"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Калманский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0F312B78"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659040, Алтайский край, Калманский район, с. Калманка, ул. Ленина, д. 26</w:t>
            </w:r>
          </w:p>
        </w:tc>
      </w:tr>
      <w:tr w:rsidR="00F86F00" w14:paraId="45BB6B3C"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55AAD621" w14:textId="322BAD7A"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32</w:t>
            </w:r>
          </w:p>
        </w:tc>
        <w:tc>
          <w:tcPr>
            <w:tcW w:w="3595" w:type="dxa"/>
            <w:tcBorders>
              <w:top w:val="nil"/>
              <w:left w:val="single" w:sz="4" w:space="0" w:color="auto"/>
              <w:bottom w:val="single" w:sz="4" w:space="0" w:color="auto"/>
              <w:right w:val="single" w:sz="4" w:space="0" w:color="auto"/>
            </w:tcBorders>
            <w:vAlign w:val="center"/>
            <w:hideMark/>
          </w:tcPr>
          <w:p w14:paraId="15E58A94"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Каменский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22021A65"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658700, Алтайский край, г. Камень-на-Оби, ул. Ленина, д. 31</w:t>
            </w:r>
          </w:p>
        </w:tc>
      </w:tr>
      <w:tr w:rsidR="00F86F00" w14:paraId="292D3F7F"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420DAEC5" w14:textId="2538B6C2"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33</w:t>
            </w:r>
          </w:p>
        </w:tc>
        <w:tc>
          <w:tcPr>
            <w:tcW w:w="3595" w:type="dxa"/>
            <w:tcBorders>
              <w:top w:val="nil"/>
              <w:left w:val="single" w:sz="4" w:space="0" w:color="auto"/>
              <w:bottom w:val="single" w:sz="4" w:space="0" w:color="auto"/>
              <w:right w:val="single" w:sz="4" w:space="0" w:color="auto"/>
            </w:tcBorders>
            <w:vAlign w:val="center"/>
            <w:hideMark/>
          </w:tcPr>
          <w:p w14:paraId="21F68A78"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Ключевский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0A2ADB57"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658980, Алтайский край, Ключевский район, с. Ключи, ул. Центральная, д. 21</w:t>
            </w:r>
          </w:p>
        </w:tc>
      </w:tr>
      <w:tr w:rsidR="00F86F00" w14:paraId="4854E82A"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47E9A907" w14:textId="115538BA"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34</w:t>
            </w:r>
          </w:p>
        </w:tc>
        <w:tc>
          <w:tcPr>
            <w:tcW w:w="3595" w:type="dxa"/>
            <w:tcBorders>
              <w:top w:val="nil"/>
              <w:left w:val="single" w:sz="4" w:space="0" w:color="auto"/>
              <w:bottom w:val="single" w:sz="4" w:space="0" w:color="auto"/>
              <w:right w:val="single" w:sz="4" w:space="0" w:color="auto"/>
            </w:tcBorders>
            <w:vAlign w:val="center"/>
            <w:hideMark/>
          </w:tcPr>
          <w:p w14:paraId="6A064CBA"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Косихинский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0EBA7DF3"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659820, Алтайский край, Косихинский район, с. Косиха, </w:t>
            </w:r>
          </w:p>
          <w:p w14:paraId="237E88DA"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Советская, д. 28</w:t>
            </w:r>
          </w:p>
        </w:tc>
      </w:tr>
      <w:tr w:rsidR="00F86F00" w14:paraId="27D1C310"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7C5B6C58" w14:textId="4C664276"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35</w:t>
            </w:r>
          </w:p>
        </w:tc>
        <w:tc>
          <w:tcPr>
            <w:tcW w:w="3595" w:type="dxa"/>
            <w:tcBorders>
              <w:top w:val="nil"/>
              <w:left w:val="single" w:sz="4" w:space="0" w:color="auto"/>
              <w:bottom w:val="single" w:sz="4" w:space="0" w:color="auto"/>
              <w:right w:val="single" w:sz="4" w:space="0" w:color="auto"/>
            </w:tcBorders>
            <w:vAlign w:val="center"/>
            <w:hideMark/>
          </w:tcPr>
          <w:p w14:paraId="5A586B0C"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Красногорский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0D0F8799"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659500, Алтайский край, Красногорский район, с. Красногорское, ул. Советская, д. 84</w:t>
            </w:r>
          </w:p>
        </w:tc>
      </w:tr>
      <w:tr w:rsidR="00F86F00" w14:paraId="48A77F2B"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3535056B" w14:textId="39530A52"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36</w:t>
            </w:r>
          </w:p>
        </w:tc>
        <w:tc>
          <w:tcPr>
            <w:tcW w:w="3595" w:type="dxa"/>
            <w:tcBorders>
              <w:top w:val="nil"/>
              <w:left w:val="single" w:sz="4" w:space="0" w:color="auto"/>
              <w:bottom w:val="single" w:sz="4" w:space="0" w:color="auto"/>
              <w:right w:val="single" w:sz="4" w:space="0" w:color="auto"/>
            </w:tcBorders>
            <w:vAlign w:val="center"/>
            <w:hideMark/>
          </w:tcPr>
          <w:p w14:paraId="4E1DB416"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Краснощековский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64927E24"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658340, Алтайский край, Краснощёковский район,  </w:t>
            </w:r>
          </w:p>
          <w:p w14:paraId="62FE1639"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с. Краснощеково, ул. Ленина, д. 139</w:t>
            </w:r>
          </w:p>
        </w:tc>
      </w:tr>
      <w:tr w:rsidR="00F86F00" w14:paraId="1C70D6E0"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5CC67521" w14:textId="721C650A"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37</w:t>
            </w:r>
          </w:p>
        </w:tc>
        <w:tc>
          <w:tcPr>
            <w:tcW w:w="3595" w:type="dxa"/>
            <w:tcBorders>
              <w:top w:val="nil"/>
              <w:left w:val="single" w:sz="4" w:space="0" w:color="auto"/>
              <w:bottom w:val="single" w:sz="4" w:space="0" w:color="auto"/>
              <w:right w:val="single" w:sz="4" w:space="0" w:color="auto"/>
            </w:tcBorders>
            <w:vAlign w:val="center"/>
            <w:hideMark/>
          </w:tcPr>
          <w:p w14:paraId="44884B07"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Крутихинский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3BB335CB"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658750, Алтайский край, Крутихинский район, с. Крутиха, </w:t>
            </w:r>
          </w:p>
          <w:p w14:paraId="652375F3"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Ленинградская, д. 32</w:t>
            </w:r>
          </w:p>
        </w:tc>
      </w:tr>
      <w:tr w:rsidR="00F86F00" w14:paraId="21946A9B"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2FF022EC" w14:textId="00EACAB3"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38</w:t>
            </w:r>
          </w:p>
        </w:tc>
        <w:tc>
          <w:tcPr>
            <w:tcW w:w="3595" w:type="dxa"/>
            <w:tcBorders>
              <w:top w:val="nil"/>
              <w:left w:val="single" w:sz="4" w:space="0" w:color="auto"/>
              <w:bottom w:val="single" w:sz="4" w:space="0" w:color="auto"/>
              <w:right w:val="single" w:sz="4" w:space="0" w:color="auto"/>
            </w:tcBorders>
            <w:vAlign w:val="center"/>
            <w:hideMark/>
          </w:tcPr>
          <w:p w14:paraId="2A787F84"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 xml:space="preserve">Кулундинский филиал КАУ </w:t>
            </w:r>
            <w:r>
              <w:rPr>
                <w:rFonts w:ascii="Times New Roman" w:hAnsi="Times New Roman" w:cs="Times New Roman"/>
                <w:lang w:eastAsia="en-US"/>
              </w:rPr>
              <w:lastRenderedPageBreak/>
              <w:t>«МФЦ Алтайского края»</w:t>
            </w:r>
          </w:p>
        </w:tc>
        <w:tc>
          <w:tcPr>
            <w:tcW w:w="4796" w:type="dxa"/>
            <w:tcBorders>
              <w:top w:val="nil"/>
              <w:left w:val="nil"/>
              <w:bottom w:val="single" w:sz="4" w:space="0" w:color="auto"/>
              <w:right w:val="single" w:sz="4" w:space="0" w:color="auto"/>
            </w:tcBorders>
            <w:vAlign w:val="center"/>
            <w:hideMark/>
          </w:tcPr>
          <w:p w14:paraId="6BC0C53D"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lastRenderedPageBreak/>
              <w:t xml:space="preserve">658923, Алтайский край, Кулундинский </w:t>
            </w:r>
            <w:r>
              <w:rPr>
                <w:rFonts w:ascii="Times New Roman" w:hAnsi="Times New Roman" w:cs="Times New Roman"/>
                <w:lang w:eastAsia="en-US"/>
              </w:rPr>
              <w:lastRenderedPageBreak/>
              <w:t xml:space="preserve">район, с. Кулунда, </w:t>
            </w:r>
          </w:p>
          <w:p w14:paraId="5D5BB0A4"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Комсомольская, д. 7</w:t>
            </w:r>
          </w:p>
        </w:tc>
      </w:tr>
      <w:tr w:rsidR="00F86F00" w14:paraId="357EB0FF"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55CA8CC8" w14:textId="1B141776"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lastRenderedPageBreak/>
              <w:t>39</w:t>
            </w:r>
          </w:p>
        </w:tc>
        <w:tc>
          <w:tcPr>
            <w:tcW w:w="3595" w:type="dxa"/>
            <w:tcBorders>
              <w:top w:val="nil"/>
              <w:left w:val="single" w:sz="4" w:space="0" w:color="auto"/>
              <w:bottom w:val="single" w:sz="4" w:space="0" w:color="auto"/>
              <w:right w:val="single" w:sz="4" w:space="0" w:color="auto"/>
            </w:tcBorders>
            <w:vAlign w:val="center"/>
            <w:hideMark/>
          </w:tcPr>
          <w:p w14:paraId="5687B1A4"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Курьинский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2EB6CA61"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658320, Алтайский край, Курьинский район, с. Курья, ул. Советская, д. 52</w:t>
            </w:r>
          </w:p>
        </w:tc>
      </w:tr>
      <w:tr w:rsidR="00F86F00" w14:paraId="6A3CC922"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58590498" w14:textId="3C75BC58"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40</w:t>
            </w:r>
          </w:p>
        </w:tc>
        <w:tc>
          <w:tcPr>
            <w:tcW w:w="3595" w:type="dxa"/>
            <w:tcBorders>
              <w:top w:val="nil"/>
              <w:left w:val="single" w:sz="4" w:space="0" w:color="auto"/>
              <w:bottom w:val="single" w:sz="4" w:space="0" w:color="auto"/>
              <w:right w:val="single" w:sz="4" w:space="0" w:color="auto"/>
            </w:tcBorders>
            <w:vAlign w:val="center"/>
            <w:hideMark/>
          </w:tcPr>
          <w:p w14:paraId="6A1232E1"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Кытмановский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5736BEA6"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659240, Алтайский край, Кытмановский район, с. Кытманово, ул. Советская, д. 16</w:t>
            </w:r>
          </w:p>
        </w:tc>
      </w:tr>
      <w:tr w:rsidR="00F86F00" w14:paraId="42CA6008"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38FD0D98" w14:textId="7681D6E8"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41</w:t>
            </w:r>
          </w:p>
        </w:tc>
        <w:tc>
          <w:tcPr>
            <w:tcW w:w="3595" w:type="dxa"/>
            <w:tcBorders>
              <w:top w:val="nil"/>
              <w:left w:val="single" w:sz="4" w:space="0" w:color="auto"/>
              <w:bottom w:val="single" w:sz="4" w:space="0" w:color="auto"/>
              <w:right w:val="single" w:sz="4" w:space="0" w:color="auto"/>
            </w:tcBorders>
            <w:vAlign w:val="center"/>
            <w:hideMark/>
          </w:tcPr>
          <w:p w14:paraId="5EFF5DCD"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Локтевский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05BE7CA9"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658420, Алтайский край, </w:t>
            </w:r>
          </w:p>
          <w:p w14:paraId="77C1042E"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г. Горняк, ул. Ленина, д. 10а</w:t>
            </w:r>
          </w:p>
        </w:tc>
      </w:tr>
      <w:tr w:rsidR="00F86F00" w14:paraId="0FD59846"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68D2EE8B" w14:textId="222D700E"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42</w:t>
            </w:r>
          </w:p>
        </w:tc>
        <w:tc>
          <w:tcPr>
            <w:tcW w:w="3595" w:type="dxa"/>
            <w:tcBorders>
              <w:top w:val="nil"/>
              <w:left w:val="single" w:sz="4" w:space="0" w:color="auto"/>
              <w:bottom w:val="single" w:sz="4" w:space="0" w:color="auto"/>
              <w:right w:val="single" w:sz="4" w:space="0" w:color="auto"/>
            </w:tcBorders>
            <w:vAlign w:val="center"/>
            <w:hideMark/>
          </w:tcPr>
          <w:p w14:paraId="7F1629F4"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Мамонтовский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10545F38"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658560, Алтайский край, Мамонтовский район, с. Мамонтово, ул. Партизанская, д. 169</w:t>
            </w:r>
          </w:p>
        </w:tc>
      </w:tr>
      <w:tr w:rsidR="00F86F00" w14:paraId="10E597C0"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103F805C" w14:textId="1806F9DC"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43</w:t>
            </w:r>
          </w:p>
        </w:tc>
        <w:tc>
          <w:tcPr>
            <w:tcW w:w="3595" w:type="dxa"/>
            <w:tcBorders>
              <w:top w:val="nil"/>
              <w:left w:val="single" w:sz="4" w:space="0" w:color="auto"/>
              <w:bottom w:val="single" w:sz="4" w:space="0" w:color="auto"/>
              <w:right w:val="single" w:sz="4" w:space="0" w:color="auto"/>
            </w:tcBorders>
            <w:vAlign w:val="center"/>
            <w:hideMark/>
          </w:tcPr>
          <w:p w14:paraId="6F2C1579"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Михайловский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0940AAD0"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658960, Алтайский край, Михайловский район, с. Михайловское, ул. Садовая, д. 48</w:t>
            </w:r>
          </w:p>
        </w:tc>
      </w:tr>
      <w:tr w:rsidR="00F86F00" w14:paraId="1178FADE"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52FB5E57" w14:textId="0E80226B"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44</w:t>
            </w:r>
          </w:p>
        </w:tc>
        <w:tc>
          <w:tcPr>
            <w:tcW w:w="3595" w:type="dxa"/>
            <w:tcBorders>
              <w:top w:val="nil"/>
              <w:left w:val="single" w:sz="4" w:space="0" w:color="auto"/>
              <w:bottom w:val="single" w:sz="4" w:space="0" w:color="auto"/>
              <w:right w:val="single" w:sz="4" w:space="0" w:color="auto"/>
            </w:tcBorders>
            <w:vAlign w:val="center"/>
            <w:hideMark/>
          </w:tcPr>
          <w:p w14:paraId="105F1549"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Новичихинский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2AC057A7"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659730, Алтайский край, Новичихинский район, </w:t>
            </w:r>
          </w:p>
          <w:p w14:paraId="2FEF7C1C"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с. Новичиха, ул. Ленинская, д. 12</w:t>
            </w:r>
          </w:p>
        </w:tc>
      </w:tr>
      <w:tr w:rsidR="00F86F00" w14:paraId="5452DB9B"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693CCF11" w14:textId="10F673B7"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45</w:t>
            </w:r>
          </w:p>
        </w:tc>
        <w:tc>
          <w:tcPr>
            <w:tcW w:w="3595" w:type="dxa"/>
            <w:tcBorders>
              <w:top w:val="nil"/>
              <w:left w:val="single" w:sz="4" w:space="0" w:color="auto"/>
              <w:bottom w:val="single" w:sz="4" w:space="0" w:color="auto"/>
              <w:right w:val="single" w:sz="4" w:space="0" w:color="auto"/>
            </w:tcBorders>
            <w:vAlign w:val="center"/>
            <w:hideMark/>
          </w:tcPr>
          <w:p w14:paraId="5CE0B6C3"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Зональный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33D02CC9"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659400, Алтайский край, Зональный район, с. Зональное, ул. Ленина, д. 26</w:t>
            </w:r>
          </w:p>
        </w:tc>
      </w:tr>
      <w:tr w:rsidR="00F86F00" w14:paraId="485736F5"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09BFB92E" w14:textId="00EDFDD9"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46</w:t>
            </w:r>
          </w:p>
        </w:tc>
        <w:tc>
          <w:tcPr>
            <w:tcW w:w="3595" w:type="dxa"/>
            <w:tcBorders>
              <w:top w:val="nil"/>
              <w:left w:val="single" w:sz="4" w:space="0" w:color="auto"/>
              <w:bottom w:val="single" w:sz="4" w:space="0" w:color="auto"/>
              <w:right w:val="single" w:sz="4" w:space="0" w:color="auto"/>
            </w:tcBorders>
            <w:vAlign w:val="center"/>
            <w:hideMark/>
          </w:tcPr>
          <w:p w14:paraId="1B2FD475"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Павловский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14F64F91"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659000, Алтайский край, Павловский район, с. Павловск, ул. Ленина, 24</w:t>
            </w:r>
          </w:p>
        </w:tc>
      </w:tr>
      <w:tr w:rsidR="00F86F00" w14:paraId="2701E0EB"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54E42134" w14:textId="64914D51"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47</w:t>
            </w:r>
          </w:p>
        </w:tc>
        <w:tc>
          <w:tcPr>
            <w:tcW w:w="3595" w:type="dxa"/>
            <w:tcBorders>
              <w:top w:val="nil"/>
              <w:left w:val="single" w:sz="4" w:space="0" w:color="auto"/>
              <w:bottom w:val="single" w:sz="4" w:space="0" w:color="auto"/>
              <w:right w:val="single" w:sz="4" w:space="0" w:color="auto"/>
            </w:tcBorders>
            <w:vAlign w:val="center"/>
            <w:hideMark/>
          </w:tcPr>
          <w:p w14:paraId="4EDABDAD"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Панкрушихинский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38AB845E"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658760, Алтайский край, Панкрушихинский район, с. Панкрушиха, ул. Ленина, д. 19</w:t>
            </w:r>
          </w:p>
        </w:tc>
      </w:tr>
      <w:tr w:rsidR="00F86F00" w14:paraId="781F1B0F"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0E1E57E3" w14:textId="526CA0A9"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48</w:t>
            </w:r>
          </w:p>
        </w:tc>
        <w:tc>
          <w:tcPr>
            <w:tcW w:w="3595" w:type="dxa"/>
            <w:tcBorders>
              <w:top w:val="nil"/>
              <w:left w:val="single" w:sz="4" w:space="0" w:color="auto"/>
              <w:bottom w:val="single" w:sz="4" w:space="0" w:color="auto"/>
              <w:right w:val="single" w:sz="4" w:space="0" w:color="auto"/>
            </w:tcBorders>
            <w:vAlign w:val="center"/>
            <w:hideMark/>
          </w:tcPr>
          <w:p w14:paraId="3D1E6200"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Петропавловский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51A27F3A"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659660, Алтайский край, Петропавловский район, </w:t>
            </w:r>
          </w:p>
          <w:p w14:paraId="61F7BD1E"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с. Петропавловское, ул. Жукова, д. 37</w:t>
            </w:r>
          </w:p>
        </w:tc>
      </w:tr>
      <w:tr w:rsidR="00F86F00" w14:paraId="19D1B35B"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5C5E159E" w14:textId="08FB5AC4"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49</w:t>
            </w:r>
          </w:p>
        </w:tc>
        <w:tc>
          <w:tcPr>
            <w:tcW w:w="3595" w:type="dxa"/>
            <w:tcBorders>
              <w:top w:val="nil"/>
              <w:left w:val="single" w:sz="4" w:space="0" w:color="auto"/>
              <w:bottom w:val="single" w:sz="4" w:space="0" w:color="auto"/>
              <w:right w:val="single" w:sz="4" w:space="0" w:color="auto"/>
            </w:tcBorders>
            <w:vAlign w:val="center"/>
            <w:hideMark/>
          </w:tcPr>
          <w:p w14:paraId="20704251"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Поспелихинский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0DACD0D4"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659700, Алтайский край, Поспелихинский район, </w:t>
            </w:r>
          </w:p>
          <w:p w14:paraId="39D41FB8"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с. Поспелиха, ул. Вокзальная, д. 5</w:t>
            </w:r>
          </w:p>
        </w:tc>
      </w:tr>
      <w:tr w:rsidR="00F86F00" w14:paraId="7504EC6E"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1CDA77E9" w14:textId="7E2ECA23"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50</w:t>
            </w:r>
          </w:p>
        </w:tc>
        <w:tc>
          <w:tcPr>
            <w:tcW w:w="3595" w:type="dxa"/>
            <w:tcBorders>
              <w:top w:val="nil"/>
              <w:left w:val="single" w:sz="4" w:space="0" w:color="auto"/>
              <w:bottom w:val="single" w:sz="4" w:space="0" w:color="auto"/>
              <w:right w:val="single" w:sz="4" w:space="0" w:color="auto"/>
            </w:tcBorders>
            <w:vAlign w:val="center"/>
            <w:hideMark/>
          </w:tcPr>
          <w:p w14:paraId="0436F4EC"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Ребрихинский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4B5EBBF4" w14:textId="77777777" w:rsidR="00CA2A4F" w:rsidRDefault="00CA2A4F" w:rsidP="00CF3C93">
            <w:pPr>
              <w:autoSpaceDE w:val="0"/>
              <w:autoSpaceDN w:val="0"/>
              <w:adjustRightInd w:val="0"/>
              <w:spacing w:line="256" w:lineRule="auto"/>
              <w:rPr>
                <w:rFonts w:ascii="Times New Roman" w:hAnsi="Times New Roman" w:cs="Times New Roman"/>
                <w:lang w:eastAsia="en-US"/>
              </w:rPr>
            </w:pPr>
            <w:r>
              <w:rPr>
                <w:rFonts w:ascii="Times New Roman" w:hAnsi="Times New Roman" w:cs="Times New Roman"/>
                <w:lang w:eastAsia="en-US"/>
              </w:rPr>
              <w:t xml:space="preserve">6586540, Алтайский край, Ребрихинский район, с. Ребриха, </w:t>
            </w:r>
          </w:p>
          <w:p w14:paraId="0C5D5EA7"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пр. Победы, д. 43</w:t>
            </w:r>
          </w:p>
        </w:tc>
      </w:tr>
      <w:tr w:rsidR="00F86F00" w14:paraId="4A34FC33"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58EF27E7" w14:textId="7867BA30"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51</w:t>
            </w:r>
          </w:p>
        </w:tc>
        <w:tc>
          <w:tcPr>
            <w:tcW w:w="3595" w:type="dxa"/>
            <w:tcBorders>
              <w:top w:val="nil"/>
              <w:left w:val="single" w:sz="4" w:space="0" w:color="auto"/>
              <w:bottom w:val="single" w:sz="4" w:space="0" w:color="auto"/>
              <w:right w:val="single" w:sz="4" w:space="0" w:color="auto"/>
            </w:tcBorders>
            <w:vAlign w:val="center"/>
            <w:hideMark/>
          </w:tcPr>
          <w:p w14:paraId="69DAB124"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Родинский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05CAA552"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659780, Алтайский край, Родинский район, с. Родино, ул. Шевченко, д. 5</w:t>
            </w:r>
          </w:p>
        </w:tc>
      </w:tr>
      <w:tr w:rsidR="00F86F00" w14:paraId="2E218073"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6DBC2051" w14:textId="50C70777"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52</w:t>
            </w:r>
          </w:p>
        </w:tc>
        <w:tc>
          <w:tcPr>
            <w:tcW w:w="3595" w:type="dxa"/>
            <w:tcBorders>
              <w:top w:val="nil"/>
              <w:left w:val="single" w:sz="4" w:space="0" w:color="auto"/>
              <w:bottom w:val="single" w:sz="4" w:space="0" w:color="auto"/>
              <w:right w:val="single" w:sz="4" w:space="0" w:color="auto"/>
            </w:tcBorders>
            <w:vAlign w:val="center"/>
            <w:hideMark/>
          </w:tcPr>
          <w:p w14:paraId="6530C3ED"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Романовский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1AD948B8"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658640, Алтайский край, Романовский район, с. Романово, </w:t>
            </w:r>
          </w:p>
          <w:p w14:paraId="1CC78AB8"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Крупская, д. 25</w:t>
            </w:r>
          </w:p>
        </w:tc>
      </w:tr>
      <w:tr w:rsidR="00F86F00" w14:paraId="74225C75"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564979D1" w14:textId="1953AE11"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53</w:t>
            </w:r>
          </w:p>
        </w:tc>
        <w:tc>
          <w:tcPr>
            <w:tcW w:w="3595" w:type="dxa"/>
            <w:tcBorders>
              <w:top w:val="nil"/>
              <w:left w:val="single" w:sz="4" w:space="0" w:color="auto"/>
              <w:bottom w:val="single" w:sz="4" w:space="0" w:color="auto"/>
              <w:right w:val="single" w:sz="4" w:space="0" w:color="auto"/>
            </w:tcBorders>
            <w:vAlign w:val="center"/>
            <w:hideMark/>
          </w:tcPr>
          <w:p w14:paraId="5BD3300C"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Смоленский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4FE7367E"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659600, Алтайский край, Смоленский район, с. Смоленское, ул. Советская, д. 76</w:t>
            </w:r>
          </w:p>
        </w:tc>
      </w:tr>
      <w:tr w:rsidR="00F86F00" w14:paraId="1FDC25CD"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6541E8CA" w14:textId="307B0A99"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54</w:t>
            </w:r>
          </w:p>
        </w:tc>
        <w:tc>
          <w:tcPr>
            <w:tcW w:w="3595" w:type="dxa"/>
            <w:tcBorders>
              <w:top w:val="nil"/>
              <w:left w:val="single" w:sz="4" w:space="0" w:color="auto"/>
              <w:bottom w:val="single" w:sz="4" w:space="0" w:color="auto"/>
              <w:right w:val="single" w:sz="4" w:space="0" w:color="auto"/>
            </w:tcBorders>
            <w:vAlign w:val="center"/>
            <w:hideMark/>
          </w:tcPr>
          <w:p w14:paraId="2C8C89FD"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Советский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26968B60"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659540, Алтайский край, Советский район, с. Советское, ул. Советская, </w:t>
            </w:r>
          </w:p>
          <w:p w14:paraId="786D9AE4"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д. 74б</w:t>
            </w:r>
          </w:p>
        </w:tc>
      </w:tr>
      <w:tr w:rsidR="00F86F00" w14:paraId="1F38A867"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5BA2DE72" w14:textId="2227B6FB"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55</w:t>
            </w:r>
          </w:p>
        </w:tc>
        <w:tc>
          <w:tcPr>
            <w:tcW w:w="3595" w:type="dxa"/>
            <w:tcBorders>
              <w:top w:val="nil"/>
              <w:left w:val="single" w:sz="4" w:space="0" w:color="auto"/>
              <w:bottom w:val="single" w:sz="4" w:space="0" w:color="auto"/>
              <w:right w:val="single" w:sz="4" w:space="0" w:color="auto"/>
            </w:tcBorders>
            <w:vAlign w:val="center"/>
            <w:hideMark/>
          </w:tcPr>
          <w:p w14:paraId="123CA55E"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Солонешенский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3BA0B47B"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659690, Алтайский край, Солонешенский район, с. Солонешное, ул. Красноармейская, 8</w:t>
            </w:r>
          </w:p>
        </w:tc>
      </w:tr>
      <w:tr w:rsidR="00F86F00" w14:paraId="6234CCCD"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5BA14977" w14:textId="61D60FAF"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56</w:t>
            </w:r>
          </w:p>
        </w:tc>
        <w:tc>
          <w:tcPr>
            <w:tcW w:w="3595" w:type="dxa"/>
            <w:tcBorders>
              <w:top w:val="nil"/>
              <w:left w:val="single" w:sz="4" w:space="0" w:color="auto"/>
              <w:bottom w:val="single" w:sz="4" w:space="0" w:color="auto"/>
              <w:right w:val="single" w:sz="4" w:space="0" w:color="auto"/>
            </w:tcBorders>
            <w:vAlign w:val="center"/>
            <w:hideMark/>
          </w:tcPr>
          <w:p w14:paraId="558C3019"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Солтонский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7E1E0F10"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659520, Алтайский край, Солтонский район, с. Солтон, ул. Ленина, д. 5</w:t>
            </w:r>
          </w:p>
        </w:tc>
      </w:tr>
      <w:tr w:rsidR="00F86F00" w14:paraId="5AE0F5D1"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1EA1B535" w14:textId="5358FEBE"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57</w:t>
            </w:r>
          </w:p>
        </w:tc>
        <w:tc>
          <w:tcPr>
            <w:tcW w:w="3595" w:type="dxa"/>
            <w:tcBorders>
              <w:top w:val="nil"/>
              <w:left w:val="single" w:sz="4" w:space="0" w:color="auto"/>
              <w:bottom w:val="single" w:sz="4" w:space="0" w:color="auto"/>
              <w:right w:val="single" w:sz="4" w:space="0" w:color="auto"/>
            </w:tcBorders>
            <w:vAlign w:val="center"/>
            <w:hideMark/>
          </w:tcPr>
          <w:p w14:paraId="3CB178D6"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Шелаболихинский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7F7587A0"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659050, Алтайский край, Шелаболихинский район, с. Шелаболиха, ул. Солнечная, д. 8</w:t>
            </w:r>
          </w:p>
        </w:tc>
      </w:tr>
      <w:tr w:rsidR="00F86F00" w14:paraId="33A065E6"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034333F6" w14:textId="44F2833A"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58</w:t>
            </w:r>
          </w:p>
        </w:tc>
        <w:tc>
          <w:tcPr>
            <w:tcW w:w="3595" w:type="dxa"/>
            <w:tcBorders>
              <w:top w:val="nil"/>
              <w:left w:val="single" w:sz="4" w:space="0" w:color="auto"/>
              <w:bottom w:val="single" w:sz="4" w:space="0" w:color="auto"/>
              <w:right w:val="single" w:sz="4" w:space="0" w:color="auto"/>
            </w:tcBorders>
            <w:vAlign w:val="center"/>
            <w:hideMark/>
          </w:tcPr>
          <w:p w14:paraId="442D2076"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Табунский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12431C46"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658860, Алтайский край, с. Табуны,</w:t>
            </w:r>
            <w:r>
              <w:rPr>
                <w:rFonts w:ascii="Times New Roman" w:hAnsi="Times New Roman" w:cs="Times New Roman"/>
                <w:lang w:eastAsia="en-US"/>
              </w:rPr>
              <w:br/>
              <w:t>ул. Советская, д. 22</w:t>
            </w:r>
          </w:p>
        </w:tc>
      </w:tr>
      <w:tr w:rsidR="00F86F00" w14:paraId="38067462"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2B71F270" w14:textId="1161D981"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lastRenderedPageBreak/>
              <w:t>59</w:t>
            </w:r>
          </w:p>
        </w:tc>
        <w:tc>
          <w:tcPr>
            <w:tcW w:w="3595" w:type="dxa"/>
            <w:tcBorders>
              <w:top w:val="nil"/>
              <w:left w:val="single" w:sz="4" w:space="0" w:color="auto"/>
              <w:bottom w:val="single" w:sz="4" w:space="0" w:color="auto"/>
              <w:right w:val="single" w:sz="4" w:space="0" w:color="auto"/>
            </w:tcBorders>
            <w:vAlign w:val="center"/>
            <w:hideMark/>
          </w:tcPr>
          <w:p w14:paraId="4D6E69E9"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Тальменский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1FE1E477"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658030, Алтайский край, Тальменский район, р.п. Тальменка, ул. Вокзальная, д. 14</w:t>
            </w:r>
          </w:p>
        </w:tc>
      </w:tr>
      <w:tr w:rsidR="00F86F00" w14:paraId="047CAA13"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6AABB48E" w14:textId="0430FF09"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60</w:t>
            </w:r>
          </w:p>
        </w:tc>
        <w:tc>
          <w:tcPr>
            <w:tcW w:w="3595" w:type="dxa"/>
            <w:tcBorders>
              <w:top w:val="nil"/>
              <w:left w:val="single" w:sz="4" w:space="0" w:color="auto"/>
              <w:bottom w:val="single" w:sz="4" w:space="0" w:color="auto"/>
              <w:right w:val="single" w:sz="4" w:space="0" w:color="auto"/>
            </w:tcBorders>
            <w:vAlign w:val="center"/>
            <w:hideMark/>
          </w:tcPr>
          <w:p w14:paraId="583AAD6F" w14:textId="30FC7D6F"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Тогульский филиал КАУ «МФЦ</w:t>
            </w:r>
            <w:r w:rsidR="00624C55">
              <w:rPr>
                <w:rFonts w:ascii="Times New Roman" w:hAnsi="Times New Roman" w:cs="Times New Roman"/>
                <w:lang w:eastAsia="en-US"/>
              </w:rPr>
              <w:t xml:space="preserve"> </w:t>
            </w:r>
            <w:r>
              <w:rPr>
                <w:rFonts w:ascii="Times New Roman" w:hAnsi="Times New Roman" w:cs="Times New Roman"/>
                <w:lang w:eastAsia="en-US"/>
              </w:rPr>
              <w:t>Алтайского края»</w:t>
            </w:r>
          </w:p>
        </w:tc>
        <w:tc>
          <w:tcPr>
            <w:tcW w:w="4796" w:type="dxa"/>
            <w:tcBorders>
              <w:top w:val="nil"/>
              <w:left w:val="nil"/>
              <w:bottom w:val="single" w:sz="4" w:space="0" w:color="auto"/>
              <w:right w:val="single" w:sz="4" w:space="0" w:color="auto"/>
            </w:tcBorders>
            <w:vAlign w:val="center"/>
            <w:hideMark/>
          </w:tcPr>
          <w:p w14:paraId="5E1C7335"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659450, Алтайский край, Тогульский район, с. Тогул, ул. Заводская, д. 3</w:t>
            </w:r>
          </w:p>
        </w:tc>
      </w:tr>
      <w:tr w:rsidR="00F86F00" w14:paraId="641C7748"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3D954B02" w14:textId="3D178070"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61</w:t>
            </w:r>
          </w:p>
        </w:tc>
        <w:tc>
          <w:tcPr>
            <w:tcW w:w="3595" w:type="dxa"/>
            <w:tcBorders>
              <w:top w:val="nil"/>
              <w:left w:val="single" w:sz="4" w:space="0" w:color="auto"/>
              <w:bottom w:val="single" w:sz="4" w:space="0" w:color="auto"/>
              <w:right w:val="single" w:sz="4" w:space="0" w:color="auto"/>
            </w:tcBorders>
            <w:vAlign w:val="center"/>
            <w:hideMark/>
          </w:tcPr>
          <w:p w14:paraId="236B56BB"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Топчихинский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67EB16F4"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659070, Алтайский край, Топчихинский район, с. Топчиха, </w:t>
            </w:r>
          </w:p>
          <w:p w14:paraId="40DC725F"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ул. Куйбышева, д. 35</w:t>
            </w:r>
          </w:p>
        </w:tc>
      </w:tr>
      <w:tr w:rsidR="00F86F00" w14:paraId="58D740A6"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3318FE04" w14:textId="2BC7A802"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62</w:t>
            </w:r>
          </w:p>
        </w:tc>
        <w:tc>
          <w:tcPr>
            <w:tcW w:w="3595" w:type="dxa"/>
            <w:tcBorders>
              <w:top w:val="nil"/>
              <w:left w:val="single" w:sz="4" w:space="0" w:color="auto"/>
              <w:bottom w:val="single" w:sz="4" w:space="0" w:color="auto"/>
              <w:right w:val="single" w:sz="4" w:space="0" w:color="auto"/>
            </w:tcBorders>
            <w:vAlign w:val="center"/>
            <w:hideMark/>
          </w:tcPr>
          <w:p w14:paraId="60D5B8C4"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Третьяковский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021E24D4"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658440, Алтайский край, Третьяковский район, </w:t>
            </w:r>
          </w:p>
          <w:p w14:paraId="59778286"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с. Староалейское, ул. Калашникова, д. 34</w:t>
            </w:r>
          </w:p>
        </w:tc>
      </w:tr>
      <w:tr w:rsidR="00F86F00" w14:paraId="71397228"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54D7F559" w14:textId="01B43E37"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63</w:t>
            </w:r>
          </w:p>
        </w:tc>
        <w:tc>
          <w:tcPr>
            <w:tcW w:w="3595" w:type="dxa"/>
            <w:tcBorders>
              <w:top w:val="nil"/>
              <w:left w:val="single" w:sz="4" w:space="0" w:color="auto"/>
              <w:bottom w:val="single" w:sz="4" w:space="0" w:color="auto"/>
              <w:right w:val="single" w:sz="4" w:space="0" w:color="auto"/>
            </w:tcBorders>
            <w:vAlign w:val="center"/>
            <w:hideMark/>
          </w:tcPr>
          <w:p w14:paraId="7BEC3763"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Троицкий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3015CBEC"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 xml:space="preserve">659840, Алтайский край, Троицкий район, с. Троицкое, пр-кт. Ленина, </w:t>
            </w:r>
          </w:p>
          <w:p w14:paraId="4F3CF96C"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д. 21</w:t>
            </w:r>
          </w:p>
        </w:tc>
      </w:tr>
      <w:tr w:rsidR="00F86F00" w14:paraId="163E876F"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43DD6523" w14:textId="353572ED"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64</w:t>
            </w:r>
          </w:p>
        </w:tc>
        <w:tc>
          <w:tcPr>
            <w:tcW w:w="3595" w:type="dxa"/>
            <w:tcBorders>
              <w:top w:val="nil"/>
              <w:left w:val="single" w:sz="4" w:space="0" w:color="auto"/>
              <w:bottom w:val="single" w:sz="4" w:space="0" w:color="auto"/>
              <w:right w:val="single" w:sz="4" w:space="0" w:color="auto"/>
            </w:tcBorders>
            <w:vAlign w:val="center"/>
            <w:hideMark/>
          </w:tcPr>
          <w:p w14:paraId="1F7DCC41"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Тюменцевский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3811999A"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658580, Алтайский край, с. Тюменцево, ул. Ленина, д. 7а</w:t>
            </w:r>
          </w:p>
        </w:tc>
      </w:tr>
      <w:tr w:rsidR="00F86F00" w14:paraId="2092FC8C"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77DE62AC" w14:textId="6FA6426A"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65</w:t>
            </w:r>
          </w:p>
        </w:tc>
        <w:tc>
          <w:tcPr>
            <w:tcW w:w="3595" w:type="dxa"/>
            <w:tcBorders>
              <w:top w:val="nil"/>
              <w:left w:val="single" w:sz="4" w:space="0" w:color="auto"/>
              <w:bottom w:val="single" w:sz="4" w:space="0" w:color="auto"/>
              <w:right w:val="single" w:sz="4" w:space="0" w:color="auto"/>
            </w:tcBorders>
            <w:vAlign w:val="center"/>
            <w:hideMark/>
          </w:tcPr>
          <w:p w14:paraId="297C46EA"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Угловский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1FB93E2D"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658270, Алтайский край, Угловский район, с. Угловское, ул. Ленина, д. 36</w:t>
            </w:r>
          </w:p>
        </w:tc>
      </w:tr>
      <w:tr w:rsidR="00F86F00" w14:paraId="277B8735"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41EF432D" w14:textId="6281DA5D"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66</w:t>
            </w:r>
          </w:p>
        </w:tc>
        <w:tc>
          <w:tcPr>
            <w:tcW w:w="3595" w:type="dxa"/>
            <w:tcBorders>
              <w:top w:val="nil"/>
              <w:left w:val="single" w:sz="4" w:space="0" w:color="auto"/>
              <w:bottom w:val="single" w:sz="4" w:space="0" w:color="auto"/>
              <w:right w:val="single" w:sz="4" w:space="0" w:color="auto"/>
            </w:tcBorders>
            <w:vAlign w:val="center"/>
            <w:hideMark/>
          </w:tcPr>
          <w:p w14:paraId="12F0F7A8"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Усть-Калманский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4159A77F"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658150, Алтайский край, Усть-Калманский район, с. Усть-Калманка, ул. Ленина, д. 41</w:t>
            </w:r>
          </w:p>
        </w:tc>
      </w:tr>
      <w:tr w:rsidR="00F86F00" w14:paraId="1FCA3577"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48FECE73" w14:textId="4E8FA1C3"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67</w:t>
            </w:r>
          </w:p>
        </w:tc>
        <w:tc>
          <w:tcPr>
            <w:tcW w:w="3595" w:type="dxa"/>
            <w:tcBorders>
              <w:top w:val="nil"/>
              <w:left w:val="single" w:sz="4" w:space="0" w:color="auto"/>
              <w:bottom w:val="single" w:sz="4" w:space="0" w:color="auto"/>
              <w:right w:val="single" w:sz="4" w:space="0" w:color="auto"/>
            </w:tcBorders>
            <w:vAlign w:val="center"/>
            <w:hideMark/>
          </w:tcPr>
          <w:p w14:paraId="7242F594"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Усть-Пристанский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0DD42CE0"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659580, Алтайский край, Усть-Пристанский район, с. Усть-Чарышская Пристань, ул. Пушкина, д. 20</w:t>
            </w:r>
          </w:p>
        </w:tc>
      </w:tr>
      <w:tr w:rsidR="00F86F00" w14:paraId="7D4B1695"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2B71D087" w14:textId="13474F26"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68</w:t>
            </w:r>
          </w:p>
        </w:tc>
        <w:tc>
          <w:tcPr>
            <w:tcW w:w="3595" w:type="dxa"/>
            <w:tcBorders>
              <w:top w:val="nil"/>
              <w:left w:val="single" w:sz="4" w:space="0" w:color="auto"/>
              <w:bottom w:val="single" w:sz="4" w:space="0" w:color="auto"/>
              <w:right w:val="single" w:sz="4" w:space="0" w:color="auto"/>
            </w:tcBorders>
            <w:vAlign w:val="center"/>
            <w:hideMark/>
          </w:tcPr>
          <w:p w14:paraId="48598AA8"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Хабарский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2E29310A"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658780, Алтайский край, Хабарский район, с. Хабары, ул. Ленина, д. 42</w:t>
            </w:r>
          </w:p>
        </w:tc>
      </w:tr>
      <w:tr w:rsidR="00F86F00" w14:paraId="6A23E02F"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44AE5D0C" w14:textId="65F489BD"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69</w:t>
            </w:r>
          </w:p>
        </w:tc>
        <w:tc>
          <w:tcPr>
            <w:tcW w:w="3595" w:type="dxa"/>
            <w:tcBorders>
              <w:top w:val="nil"/>
              <w:left w:val="single" w:sz="4" w:space="0" w:color="auto"/>
              <w:bottom w:val="single" w:sz="4" w:space="0" w:color="auto"/>
              <w:right w:val="single" w:sz="4" w:space="0" w:color="auto"/>
            </w:tcBorders>
            <w:vAlign w:val="center"/>
            <w:hideMark/>
          </w:tcPr>
          <w:p w14:paraId="70346634"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Целинный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2541D8B8"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659430, Алтайский край, Целинный район, с. Целинное, ул. Советская, 38</w:t>
            </w:r>
          </w:p>
        </w:tc>
      </w:tr>
      <w:tr w:rsidR="00F86F00" w14:paraId="0054D04E"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7D5C6701" w14:textId="664264D2"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70</w:t>
            </w:r>
          </w:p>
        </w:tc>
        <w:tc>
          <w:tcPr>
            <w:tcW w:w="3595" w:type="dxa"/>
            <w:tcBorders>
              <w:top w:val="nil"/>
              <w:left w:val="single" w:sz="4" w:space="0" w:color="auto"/>
              <w:bottom w:val="single" w:sz="4" w:space="0" w:color="auto"/>
              <w:right w:val="single" w:sz="4" w:space="0" w:color="auto"/>
            </w:tcBorders>
            <w:vAlign w:val="center"/>
            <w:hideMark/>
          </w:tcPr>
          <w:p w14:paraId="5CE87BD6" w14:textId="77777777" w:rsidR="00CA2A4F" w:rsidRDefault="00CA2A4F" w:rsidP="00CF3C93">
            <w:pPr>
              <w:autoSpaceDE w:val="0"/>
              <w:autoSpaceDN w:val="0"/>
              <w:adjustRightInd w:val="0"/>
              <w:spacing w:line="256" w:lineRule="auto"/>
              <w:rPr>
                <w:rFonts w:ascii="Times New Roman" w:hAnsi="Times New Roman" w:cs="Times New Roman"/>
                <w:iCs/>
                <w:lang w:eastAsia="en-US"/>
              </w:rPr>
            </w:pPr>
            <w:r>
              <w:rPr>
                <w:rFonts w:ascii="Times New Roman" w:hAnsi="Times New Roman" w:cs="Times New Roman"/>
                <w:lang w:eastAsia="en-US"/>
              </w:rPr>
              <w:t>Шипуновский филиал КАУ «МФЦ Алтайского края»</w:t>
            </w:r>
          </w:p>
        </w:tc>
        <w:tc>
          <w:tcPr>
            <w:tcW w:w="4796" w:type="dxa"/>
            <w:tcBorders>
              <w:top w:val="nil"/>
              <w:left w:val="nil"/>
              <w:bottom w:val="single" w:sz="4" w:space="0" w:color="auto"/>
              <w:right w:val="single" w:sz="4" w:space="0" w:color="auto"/>
            </w:tcBorders>
            <w:vAlign w:val="center"/>
            <w:hideMark/>
          </w:tcPr>
          <w:p w14:paraId="5DE39EED"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658390, Алтайский край, Шипуновский район, с. Шипуново, пр. Комсомольский, д. 46</w:t>
            </w:r>
          </w:p>
        </w:tc>
      </w:tr>
      <w:tr w:rsidR="00F86F00" w14:paraId="3E308CB1" w14:textId="77777777" w:rsidTr="00F86F00">
        <w:trPr>
          <w:trHeight w:val="240"/>
        </w:trPr>
        <w:tc>
          <w:tcPr>
            <w:tcW w:w="988" w:type="dxa"/>
            <w:tcBorders>
              <w:top w:val="nil"/>
              <w:left w:val="single" w:sz="4" w:space="0" w:color="auto"/>
              <w:bottom w:val="single" w:sz="4" w:space="0" w:color="auto"/>
              <w:right w:val="single" w:sz="4" w:space="0" w:color="auto"/>
            </w:tcBorders>
            <w:vAlign w:val="center"/>
          </w:tcPr>
          <w:p w14:paraId="50C7EA85" w14:textId="7B09721A" w:rsidR="00CA2A4F" w:rsidRPr="00CF3C93" w:rsidRDefault="00F86F00" w:rsidP="00CF3C93">
            <w:pPr>
              <w:autoSpaceDE w:val="0"/>
              <w:autoSpaceDN w:val="0"/>
              <w:adjustRightInd w:val="0"/>
              <w:spacing w:line="256" w:lineRule="auto"/>
              <w:jc w:val="center"/>
              <w:rPr>
                <w:rFonts w:ascii="Times New Roman" w:hAnsi="Times New Roman" w:cs="Times New Roman"/>
                <w:iCs/>
                <w:lang w:eastAsia="en-US"/>
              </w:rPr>
            </w:pPr>
            <w:r w:rsidRPr="00CF3C93">
              <w:rPr>
                <w:rFonts w:ascii="Times New Roman" w:hAnsi="Times New Roman" w:cs="Times New Roman"/>
                <w:iCs/>
                <w:lang w:eastAsia="en-US"/>
              </w:rPr>
              <w:t>71</w:t>
            </w:r>
          </w:p>
        </w:tc>
        <w:tc>
          <w:tcPr>
            <w:tcW w:w="3595" w:type="dxa"/>
            <w:tcBorders>
              <w:top w:val="nil"/>
              <w:left w:val="single" w:sz="4" w:space="0" w:color="auto"/>
              <w:bottom w:val="single" w:sz="4" w:space="0" w:color="auto"/>
              <w:right w:val="single" w:sz="4" w:space="0" w:color="auto"/>
            </w:tcBorders>
            <w:vAlign w:val="center"/>
            <w:hideMark/>
          </w:tcPr>
          <w:p w14:paraId="207CD446"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Филиал КАУ «МФЦ Алтайского края» в с. Гальбштадт</w:t>
            </w:r>
          </w:p>
        </w:tc>
        <w:tc>
          <w:tcPr>
            <w:tcW w:w="4796" w:type="dxa"/>
            <w:tcBorders>
              <w:top w:val="nil"/>
              <w:left w:val="nil"/>
              <w:bottom w:val="single" w:sz="4" w:space="0" w:color="auto"/>
              <w:right w:val="single" w:sz="4" w:space="0" w:color="auto"/>
            </w:tcBorders>
            <w:vAlign w:val="center"/>
            <w:hideMark/>
          </w:tcPr>
          <w:p w14:paraId="6FE84F21" w14:textId="77777777" w:rsidR="00CA2A4F" w:rsidRDefault="00CA2A4F" w:rsidP="00CF3C93">
            <w:pPr>
              <w:spacing w:line="256" w:lineRule="auto"/>
              <w:rPr>
                <w:rFonts w:ascii="Times New Roman" w:hAnsi="Times New Roman" w:cs="Times New Roman"/>
                <w:lang w:eastAsia="en-US"/>
              </w:rPr>
            </w:pPr>
            <w:r>
              <w:rPr>
                <w:rFonts w:ascii="Times New Roman" w:hAnsi="Times New Roman" w:cs="Times New Roman"/>
                <w:lang w:eastAsia="en-US"/>
              </w:rPr>
              <w:t>658870, Алтайский край, Немецкий национальный район, с. Гальбштадт,</w:t>
            </w:r>
            <w:r>
              <w:rPr>
                <w:rFonts w:ascii="Times New Roman" w:hAnsi="Times New Roman" w:cs="Times New Roman"/>
                <w:lang w:eastAsia="en-US"/>
              </w:rPr>
              <w:br/>
              <w:t>ул. Школьная, д. 17а</w:t>
            </w:r>
          </w:p>
        </w:tc>
      </w:tr>
    </w:tbl>
    <w:p w14:paraId="4AC9EE68" w14:textId="77777777" w:rsidR="00B47AC5" w:rsidRPr="00191501" w:rsidRDefault="00B47AC5" w:rsidP="00EC0D72">
      <w:pPr>
        <w:autoSpaceDE w:val="0"/>
        <w:autoSpaceDN w:val="0"/>
        <w:adjustRightInd w:val="0"/>
        <w:jc w:val="right"/>
        <w:rPr>
          <w:rFonts w:ascii="Times New Roman" w:hAnsi="Times New Roman" w:cs="Times New Roman"/>
          <w:b/>
          <w:iCs/>
        </w:rPr>
      </w:pPr>
    </w:p>
    <w:p w14:paraId="0E262010" w14:textId="77777777" w:rsidR="00B47AC5" w:rsidRPr="00191501" w:rsidRDefault="00B47AC5" w:rsidP="00EC0D72">
      <w:pPr>
        <w:autoSpaceDE w:val="0"/>
        <w:autoSpaceDN w:val="0"/>
        <w:adjustRightInd w:val="0"/>
        <w:jc w:val="right"/>
        <w:rPr>
          <w:rFonts w:ascii="Times New Roman" w:hAnsi="Times New Roman" w:cs="Times New Roman"/>
          <w:b/>
          <w:iCs/>
        </w:rPr>
      </w:pPr>
    </w:p>
    <w:p w14:paraId="512C22C9" w14:textId="77777777" w:rsidR="00B47AC5" w:rsidRPr="00191501" w:rsidRDefault="00B47AC5" w:rsidP="00EC0D72">
      <w:pPr>
        <w:autoSpaceDE w:val="0"/>
        <w:autoSpaceDN w:val="0"/>
        <w:adjustRightInd w:val="0"/>
        <w:jc w:val="right"/>
        <w:rPr>
          <w:rFonts w:ascii="Times New Roman" w:hAnsi="Times New Roman" w:cs="Times New Roman"/>
          <w:b/>
          <w:iCs/>
        </w:rPr>
      </w:pPr>
    </w:p>
    <w:p w14:paraId="4829F70C" w14:textId="77777777" w:rsidR="00B47AC5" w:rsidRPr="00191501" w:rsidRDefault="00B47AC5" w:rsidP="00EC0D72">
      <w:pPr>
        <w:autoSpaceDE w:val="0"/>
        <w:autoSpaceDN w:val="0"/>
        <w:adjustRightInd w:val="0"/>
        <w:jc w:val="right"/>
        <w:rPr>
          <w:rFonts w:ascii="Times New Roman" w:hAnsi="Times New Roman" w:cs="Times New Roman"/>
          <w:b/>
          <w:iCs/>
        </w:rPr>
      </w:pPr>
    </w:p>
    <w:tbl>
      <w:tblPr>
        <w:tblW w:w="0" w:type="auto"/>
        <w:tblLook w:val="04A0" w:firstRow="1" w:lastRow="0" w:firstColumn="1" w:lastColumn="0" w:noHBand="0" w:noVBand="1"/>
      </w:tblPr>
      <w:tblGrid>
        <w:gridCol w:w="4690"/>
        <w:gridCol w:w="4665"/>
      </w:tblGrid>
      <w:tr w:rsidR="005B6D38" w:rsidRPr="00191501" w14:paraId="44E9C8DA" w14:textId="77777777" w:rsidTr="002F2666">
        <w:tc>
          <w:tcPr>
            <w:tcW w:w="4785" w:type="dxa"/>
          </w:tcPr>
          <w:p w14:paraId="20CEA82B" w14:textId="77777777" w:rsidR="005B6D38" w:rsidRPr="00191501" w:rsidRDefault="005B6D38" w:rsidP="002F2666">
            <w:pPr>
              <w:autoSpaceDE w:val="0"/>
              <w:autoSpaceDN w:val="0"/>
              <w:spacing w:line="276" w:lineRule="auto"/>
              <w:ind w:firstLine="540"/>
              <w:jc w:val="both"/>
              <w:rPr>
                <w:rFonts w:ascii="Times New Roman" w:hAnsi="Times New Roman" w:cs="Times New Roman"/>
                <w:b/>
                <w:lang w:eastAsia="en-US"/>
              </w:rPr>
            </w:pPr>
            <w:r w:rsidRPr="00191501">
              <w:rPr>
                <w:rFonts w:ascii="Times New Roman" w:hAnsi="Times New Roman" w:cs="Times New Roman"/>
                <w:b/>
                <w:noProof/>
                <w:lang w:eastAsia="en-US"/>
              </w:rPr>
              <w:t>Принципал:</w:t>
            </w:r>
          </w:p>
          <w:p w14:paraId="33163A49" w14:textId="77777777" w:rsidR="005B6D38" w:rsidRPr="00191501" w:rsidRDefault="005B6D38" w:rsidP="002F2666">
            <w:pPr>
              <w:autoSpaceDE w:val="0"/>
              <w:autoSpaceDN w:val="0"/>
              <w:spacing w:line="276" w:lineRule="auto"/>
              <w:jc w:val="both"/>
              <w:rPr>
                <w:rFonts w:ascii="Times New Roman" w:hAnsi="Times New Roman" w:cs="Times New Roman"/>
                <w:b/>
                <w:lang w:eastAsia="en-US"/>
              </w:rPr>
            </w:pPr>
          </w:p>
        </w:tc>
        <w:tc>
          <w:tcPr>
            <w:tcW w:w="4786" w:type="dxa"/>
          </w:tcPr>
          <w:p w14:paraId="76C6D2FD" w14:textId="77777777" w:rsidR="005B6D38" w:rsidRPr="00191501" w:rsidRDefault="005B6D38" w:rsidP="002F2666">
            <w:pPr>
              <w:spacing w:line="276" w:lineRule="auto"/>
              <w:ind w:firstLine="460"/>
              <w:jc w:val="both"/>
              <w:rPr>
                <w:rFonts w:ascii="Times New Roman" w:hAnsi="Times New Roman" w:cs="Times New Roman"/>
                <w:b/>
                <w:lang w:eastAsia="en-US"/>
              </w:rPr>
            </w:pPr>
            <w:r w:rsidRPr="00191501">
              <w:rPr>
                <w:rFonts w:ascii="Times New Roman" w:hAnsi="Times New Roman" w:cs="Times New Roman"/>
                <w:b/>
                <w:lang w:eastAsia="en-US"/>
              </w:rPr>
              <w:t>Агент:</w:t>
            </w:r>
          </w:p>
          <w:p w14:paraId="44993742" w14:textId="77777777" w:rsidR="005B6D38" w:rsidRPr="00191501" w:rsidRDefault="005B6D38" w:rsidP="002F2666">
            <w:pPr>
              <w:autoSpaceDE w:val="0"/>
              <w:autoSpaceDN w:val="0"/>
              <w:spacing w:line="276" w:lineRule="auto"/>
              <w:jc w:val="both"/>
              <w:rPr>
                <w:rFonts w:ascii="Times New Roman" w:hAnsi="Times New Roman" w:cs="Times New Roman"/>
                <w:b/>
                <w:lang w:eastAsia="en-US"/>
              </w:rPr>
            </w:pPr>
          </w:p>
        </w:tc>
      </w:tr>
    </w:tbl>
    <w:p w14:paraId="07A6A6BB" w14:textId="77777777" w:rsidR="00B47AC5" w:rsidRPr="00191501" w:rsidRDefault="00B47AC5" w:rsidP="00EC0D72">
      <w:pPr>
        <w:autoSpaceDE w:val="0"/>
        <w:autoSpaceDN w:val="0"/>
        <w:adjustRightInd w:val="0"/>
        <w:jc w:val="right"/>
        <w:rPr>
          <w:rFonts w:ascii="Times New Roman" w:hAnsi="Times New Roman" w:cs="Times New Roman"/>
          <w:b/>
          <w:iCs/>
        </w:rPr>
      </w:pPr>
    </w:p>
    <w:tbl>
      <w:tblPr>
        <w:tblW w:w="0" w:type="auto"/>
        <w:tblLook w:val="04A0" w:firstRow="1" w:lastRow="0" w:firstColumn="1" w:lastColumn="0" w:noHBand="0" w:noVBand="1"/>
      </w:tblPr>
      <w:tblGrid>
        <w:gridCol w:w="4725"/>
        <w:gridCol w:w="4630"/>
      </w:tblGrid>
      <w:tr w:rsidR="00524885" w:rsidRPr="00191501" w14:paraId="334797D0" w14:textId="77777777" w:rsidTr="002F2666">
        <w:tc>
          <w:tcPr>
            <w:tcW w:w="4785" w:type="dxa"/>
          </w:tcPr>
          <w:p w14:paraId="7BD68838" w14:textId="77777777" w:rsidR="00524885" w:rsidRPr="00191501" w:rsidRDefault="00524885" w:rsidP="002F2666">
            <w:pPr>
              <w:autoSpaceDE w:val="0"/>
              <w:autoSpaceDN w:val="0"/>
              <w:spacing w:line="276" w:lineRule="auto"/>
              <w:jc w:val="both"/>
              <w:rPr>
                <w:rFonts w:ascii="Times New Roman" w:hAnsi="Times New Roman" w:cs="Times New Roman"/>
                <w:lang w:eastAsia="en-US"/>
              </w:rPr>
            </w:pPr>
          </w:p>
        </w:tc>
        <w:tc>
          <w:tcPr>
            <w:tcW w:w="4786" w:type="dxa"/>
          </w:tcPr>
          <w:p w14:paraId="7034C3C7" w14:textId="77777777" w:rsidR="00524885" w:rsidRPr="00191501" w:rsidRDefault="00524885" w:rsidP="002F2666">
            <w:pPr>
              <w:autoSpaceDE w:val="0"/>
              <w:autoSpaceDN w:val="0"/>
              <w:spacing w:line="276" w:lineRule="auto"/>
              <w:jc w:val="both"/>
              <w:rPr>
                <w:rFonts w:ascii="Times New Roman" w:hAnsi="Times New Roman" w:cs="Times New Roman"/>
                <w:lang w:eastAsia="en-US"/>
              </w:rPr>
            </w:pPr>
          </w:p>
        </w:tc>
      </w:tr>
      <w:tr w:rsidR="00524885" w:rsidRPr="00191501" w14:paraId="32DA4D07" w14:textId="77777777" w:rsidTr="002F2666">
        <w:tc>
          <w:tcPr>
            <w:tcW w:w="4785" w:type="dxa"/>
            <w:hideMark/>
          </w:tcPr>
          <w:p w14:paraId="5C97DD67" w14:textId="77777777" w:rsidR="00524885" w:rsidRPr="00191501" w:rsidRDefault="00524885" w:rsidP="002F2666">
            <w:pPr>
              <w:spacing w:line="276" w:lineRule="auto"/>
              <w:rPr>
                <w:rFonts w:ascii="Times New Roman" w:hAnsi="Times New Roman" w:cs="Times New Roman"/>
                <w:lang w:eastAsia="en-US"/>
              </w:rPr>
            </w:pPr>
            <w:r w:rsidRPr="00191501">
              <w:rPr>
                <w:rFonts w:ascii="Times New Roman" w:hAnsi="Times New Roman" w:cs="Times New Roman"/>
                <w:lang w:eastAsia="en-US"/>
              </w:rPr>
              <w:t>___________________/</w:t>
            </w:r>
            <w:r>
              <w:rPr>
                <w:rFonts w:ascii="Times New Roman" w:hAnsi="Times New Roman" w:cs="Times New Roman"/>
                <w:lang w:eastAsia="en-US"/>
              </w:rPr>
              <w:t>_____________</w:t>
            </w:r>
            <w:r w:rsidRPr="00191501">
              <w:rPr>
                <w:rFonts w:ascii="Times New Roman" w:hAnsi="Times New Roman" w:cs="Times New Roman"/>
                <w:lang w:eastAsia="en-US"/>
              </w:rPr>
              <w:t xml:space="preserve">/ </w:t>
            </w:r>
          </w:p>
          <w:p w14:paraId="4915A643" w14:textId="77777777" w:rsidR="00524885" w:rsidRPr="00191501" w:rsidRDefault="00524885" w:rsidP="002F2666">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 xml:space="preserve">М.П.                     </w:t>
            </w:r>
          </w:p>
        </w:tc>
        <w:tc>
          <w:tcPr>
            <w:tcW w:w="4786" w:type="dxa"/>
            <w:hideMark/>
          </w:tcPr>
          <w:p w14:paraId="5E983D1E" w14:textId="77777777" w:rsidR="00524885" w:rsidRPr="00191501" w:rsidRDefault="00524885" w:rsidP="002F2666">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__________________/Клюева Е.А./</w:t>
            </w:r>
          </w:p>
          <w:p w14:paraId="116D8D81" w14:textId="77777777" w:rsidR="00524885" w:rsidRPr="00191501" w:rsidRDefault="00524885" w:rsidP="002F2666">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М.П.</w:t>
            </w:r>
          </w:p>
        </w:tc>
      </w:tr>
      <w:bookmarkEnd w:id="20"/>
    </w:tbl>
    <w:p w14:paraId="69F7AAFA" w14:textId="77777777" w:rsidR="00B47AC5" w:rsidRPr="00191501" w:rsidRDefault="00B47AC5" w:rsidP="00EC0D72">
      <w:pPr>
        <w:autoSpaceDE w:val="0"/>
        <w:autoSpaceDN w:val="0"/>
        <w:adjustRightInd w:val="0"/>
        <w:jc w:val="right"/>
        <w:rPr>
          <w:rFonts w:ascii="Times New Roman" w:hAnsi="Times New Roman" w:cs="Times New Roman"/>
          <w:b/>
          <w:iCs/>
        </w:rPr>
      </w:pPr>
    </w:p>
    <w:p w14:paraId="591AEE59" w14:textId="77777777" w:rsidR="00B47AC5" w:rsidRPr="00191501" w:rsidRDefault="00B47AC5" w:rsidP="00EC0D72">
      <w:pPr>
        <w:autoSpaceDE w:val="0"/>
        <w:autoSpaceDN w:val="0"/>
        <w:adjustRightInd w:val="0"/>
        <w:jc w:val="right"/>
        <w:rPr>
          <w:rFonts w:ascii="Times New Roman" w:hAnsi="Times New Roman" w:cs="Times New Roman"/>
          <w:b/>
          <w:iCs/>
        </w:rPr>
      </w:pPr>
    </w:p>
    <w:p w14:paraId="3F7AE434" w14:textId="77777777" w:rsidR="00B47AC5" w:rsidRPr="00191501" w:rsidRDefault="00B47AC5" w:rsidP="00EC0D72">
      <w:pPr>
        <w:autoSpaceDE w:val="0"/>
        <w:autoSpaceDN w:val="0"/>
        <w:adjustRightInd w:val="0"/>
        <w:jc w:val="right"/>
        <w:rPr>
          <w:rFonts w:ascii="Times New Roman" w:hAnsi="Times New Roman" w:cs="Times New Roman"/>
          <w:b/>
          <w:iCs/>
        </w:rPr>
      </w:pPr>
    </w:p>
    <w:p w14:paraId="2C6D56AA" w14:textId="77777777" w:rsidR="00B47AC5" w:rsidRPr="00191501" w:rsidRDefault="00B47AC5" w:rsidP="00EC0D72">
      <w:pPr>
        <w:autoSpaceDE w:val="0"/>
        <w:autoSpaceDN w:val="0"/>
        <w:adjustRightInd w:val="0"/>
        <w:jc w:val="right"/>
        <w:rPr>
          <w:rFonts w:ascii="Times New Roman" w:hAnsi="Times New Roman" w:cs="Times New Roman"/>
          <w:b/>
          <w:iCs/>
        </w:rPr>
      </w:pPr>
    </w:p>
    <w:p w14:paraId="69711204" w14:textId="77777777" w:rsidR="00B47AC5" w:rsidRPr="00191501" w:rsidRDefault="00B47AC5" w:rsidP="00EC0D72">
      <w:pPr>
        <w:autoSpaceDE w:val="0"/>
        <w:autoSpaceDN w:val="0"/>
        <w:adjustRightInd w:val="0"/>
        <w:jc w:val="right"/>
        <w:rPr>
          <w:rFonts w:ascii="Times New Roman" w:hAnsi="Times New Roman" w:cs="Times New Roman"/>
          <w:b/>
          <w:iCs/>
        </w:rPr>
      </w:pPr>
    </w:p>
    <w:p w14:paraId="222EE020" w14:textId="26A69271" w:rsidR="00B47AC5" w:rsidRPr="00191501" w:rsidRDefault="00B47AC5" w:rsidP="00EC0D72">
      <w:pPr>
        <w:autoSpaceDE w:val="0"/>
        <w:autoSpaceDN w:val="0"/>
        <w:adjustRightInd w:val="0"/>
        <w:jc w:val="right"/>
        <w:rPr>
          <w:rFonts w:ascii="Times New Roman" w:hAnsi="Times New Roman" w:cs="Times New Roman"/>
          <w:b/>
          <w:iCs/>
        </w:rPr>
      </w:pPr>
    </w:p>
    <w:p w14:paraId="5F4CC8D9" w14:textId="1FC217D5" w:rsidR="004A0CBB" w:rsidRPr="00191501" w:rsidRDefault="004A0CBB" w:rsidP="00EC0D72">
      <w:pPr>
        <w:autoSpaceDE w:val="0"/>
        <w:autoSpaceDN w:val="0"/>
        <w:adjustRightInd w:val="0"/>
        <w:jc w:val="right"/>
        <w:rPr>
          <w:rFonts w:ascii="Times New Roman" w:hAnsi="Times New Roman" w:cs="Times New Roman"/>
          <w:b/>
          <w:iCs/>
        </w:rPr>
      </w:pPr>
    </w:p>
    <w:p w14:paraId="7419088A" w14:textId="7F697EE1" w:rsidR="004A0CBB" w:rsidRPr="00191501" w:rsidRDefault="004A0CBB" w:rsidP="00EC0D72">
      <w:pPr>
        <w:autoSpaceDE w:val="0"/>
        <w:autoSpaceDN w:val="0"/>
        <w:adjustRightInd w:val="0"/>
        <w:jc w:val="right"/>
        <w:rPr>
          <w:rFonts w:ascii="Times New Roman" w:hAnsi="Times New Roman" w:cs="Times New Roman"/>
          <w:b/>
          <w:iCs/>
        </w:rPr>
      </w:pPr>
    </w:p>
    <w:p w14:paraId="1B3ED0AE" w14:textId="1C5AA787" w:rsidR="0067785C" w:rsidRPr="00191501" w:rsidRDefault="0067785C" w:rsidP="0067785C">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lastRenderedPageBreak/>
        <w:t xml:space="preserve">Приложение № 3 </w:t>
      </w:r>
    </w:p>
    <w:p w14:paraId="53D85304" w14:textId="77777777" w:rsidR="0067785C" w:rsidRPr="00191501" w:rsidRDefault="0067785C" w:rsidP="0067785C">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xml:space="preserve">к Агентскому договору </w:t>
      </w:r>
    </w:p>
    <w:p w14:paraId="11815EE7" w14:textId="2CF595F3" w:rsidR="00B47AC5" w:rsidRPr="00191501" w:rsidRDefault="0067785C" w:rsidP="0067785C">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____ от __ __________ 202__ г.</w:t>
      </w:r>
    </w:p>
    <w:p w14:paraId="66D1F243" w14:textId="77777777" w:rsidR="00B47AC5" w:rsidRPr="00191501" w:rsidRDefault="00B47AC5" w:rsidP="00EC0D72">
      <w:pPr>
        <w:autoSpaceDE w:val="0"/>
        <w:autoSpaceDN w:val="0"/>
        <w:adjustRightInd w:val="0"/>
        <w:jc w:val="right"/>
        <w:rPr>
          <w:rFonts w:ascii="Times New Roman" w:hAnsi="Times New Roman" w:cs="Times New Roman"/>
          <w:b/>
          <w:iCs/>
        </w:rPr>
      </w:pPr>
    </w:p>
    <w:p w14:paraId="4B3DFB99" w14:textId="77777777" w:rsidR="00E5584E" w:rsidRPr="00191501" w:rsidRDefault="00E5584E" w:rsidP="0067785C">
      <w:pPr>
        <w:autoSpaceDE w:val="0"/>
        <w:autoSpaceDN w:val="0"/>
        <w:adjustRightInd w:val="0"/>
        <w:jc w:val="center"/>
        <w:rPr>
          <w:rFonts w:ascii="Times New Roman" w:hAnsi="Times New Roman" w:cs="Times New Roman"/>
          <w:b/>
          <w:iCs/>
        </w:rPr>
      </w:pPr>
    </w:p>
    <w:p w14:paraId="5EE31F63" w14:textId="77777777" w:rsidR="00B47AC5" w:rsidRPr="00191501" w:rsidRDefault="00B47AC5" w:rsidP="00EC0D72">
      <w:pPr>
        <w:autoSpaceDE w:val="0"/>
        <w:autoSpaceDN w:val="0"/>
        <w:adjustRightInd w:val="0"/>
        <w:jc w:val="right"/>
        <w:rPr>
          <w:rFonts w:ascii="Times New Roman" w:hAnsi="Times New Roman" w:cs="Times New Roman"/>
          <w:b/>
          <w:iCs/>
        </w:rPr>
      </w:pPr>
    </w:p>
    <w:p w14:paraId="6614A89F" w14:textId="77777777" w:rsidR="00E5584E" w:rsidRPr="00E5584E" w:rsidRDefault="00E5584E" w:rsidP="00E5584E">
      <w:pPr>
        <w:autoSpaceDE w:val="0"/>
        <w:autoSpaceDN w:val="0"/>
        <w:adjustRightInd w:val="0"/>
        <w:jc w:val="right"/>
        <w:rPr>
          <w:rFonts w:ascii="Times New Roman" w:hAnsi="Times New Roman" w:cs="Times New Roman"/>
          <w:b/>
          <w:iCs/>
        </w:rPr>
      </w:pPr>
    </w:p>
    <w:p w14:paraId="4195D2C0" w14:textId="77777777" w:rsidR="00E5584E" w:rsidRPr="00E5584E" w:rsidRDefault="00E5584E" w:rsidP="00801147">
      <w:pPr>
        <w:autoSpaceDE w:val="0"/>
        <w:autoSpaceDN w:val="0"/>
        <w:adjustRightInd w:val="0"/>
        <w:jc w:val="center"/>
        <w:rPr>
          <w:rFonts w:ascii="Times New Roman" w:hAnsi="Times New Roman" w:cs="Times New Roman"/>
          <w:iCs/>
        </w:rPr>
      </w:pPr>
      <w:r w:rsidRPr="00E5584E">
        <w:rPr>
          <w:rFonts w:ascii="Times New Roman" w:hAnsi="Times New Roman" w:cs="Times New Roman"/>
          <w:iCs/>
        </w:rPr>
        <w:t>Акт приема-передачи документов</w:t>
      </w:r>
    </w:p>
    <w:p w14:paraId="2BC2D450" w14:textId="77777777" w:rsidR="00E5584E" w:rsidRPr="00E5584E" w:rsidRDefault="00E5584E" w:rsidP="00801147">
      <w:pPr>
        <w:autoSpaceDE w:val="0"/>
        <w:autoSpaceDN w:val="0"/>
        <w:adjustRightInd w:val="0"/>
        <w:jc w:val="center"/>
        <w:rPr>
          <w:rFonts w:ascii="Times New Roman" w:hAnsi="Times New Roman" w:cs="Times New Roman"/>
          <w:iCs/>
        </w:rPr>
      </w:pPr>
      <w:r w:rsidRPr="00E5584E">
        <w:rPr>
          <w:rFonts w:ascii="Times New Roman" w:hAnsi="Times New Roman" w:cs="Times New Roman"/>
          <w:iCs/>
        </w:rPr>
        <w:t>между КАУ «МФЦ Алтайского края» и _________________________</w:t>
      </w:r>
    </w:p>
    <w:p w14:paraId="6C57BC41" w14:textId="77777777" w:rsidR="00E5584E" w:rsidRPr="00E5584E" w:rsidRDefault="00E5584E" w:rsidP="00E5584E">
      <w:pPr>
        <w:autoSpaceDE w:val="0"/>
        <w:autoSpaceDN w:val="0"/>
        <w:adjustRightInd w:val="0"/>
        <w:jc w:val="right"/>
        <w:rPr>
          <w:rFonts w:ascii="Times New Roman" w:hAnsi="Times New Roman" w:cs="Times New Roman"/>
          <w:b/>
          <w:bCs/>
          <w:iCs/>
        </w:rPr>
      </w:pPr>
    </w:p>
    <w:p w14:paraId="7CDDF67B" w14:textId="1E88E79A" w:rsidR="00E5584E" w:rsidRPr="00801147" w:rsidRDefault="00E5584E" w:rsidP="00E5584E">
      <w:pPr>
        <w:autoSpaceDE w:val="0"/>
        <w:autoSpaceDN w:val="0"/>
        <w:adjustRightInd w:val="0"/>
        <w:jc w:val="right"/>
        <w:rPr>
          <w:rFonts w:ascii="Times New Roman" w:hAnsi="Times New Roman" w:cs="Times New Roman"/>
          <w:iCs/>
        </w:rPr>
      </w:pPr>
      <w:r w:rsidRPr="00E5584E">
        <w:rPr>
          <w:rFonts w:ascii="Times New Roman" w:hAnsi="Times New Roman" w:cs="Times New Roman"/>
          <w:iCs/>
        </w:rPr>
        <w:t>г. Барнаул</w:t>
      </w:r>
      <w:r w:rsidRPr="00E5584E">
        <w:rPr>
          <w:rFonts w:ascii="Times New Roman" w:hAnsi="Times New Roman" w:cs="Times New Roman"/>
          <w:iCs/>
        </w:rPr>
        <w:tab/>
      </w:r>
      <w:r w:rsidRPr="00E5584E">
        <w:rPr>
          <w:rFonts w:ascii="Times New Roman" w:hAnsi="Times New Roman" w:cs="Times New Roman"/>
          <w:iCs/>
        </w:rPr>
        <w:tab/>
      </w:r>
      <w:r w:rsidRPr="00E5584E">
        <w:rPr>
          <w:rFonts w:ascii="Times New Roman" w:hAnsi="Times New Roman" w:cs="Times New Roman"/>
          <w:iCs/>
        </w:rPr>
        <w:tab/>
      </w:r>
      <w:r w:rsidRPr="00E5584E">
        <w:rPr>
          <w:rFonts w:ascii="Times New Roman" w:hAnsi="Times New Roman" w:cs="Times New Roman"/>
          <w:iCs/>
        </w:rPr>
        <w:tab/>
      </w:r>
      <w:r w:rsidRPr="00E5584E">
        <w:rPr>
          <w:rFonts w:ascii="Times New Roman" w:hAnsi="Times New Roman" w:cs="Times New Roman"/>
          <w:iCs/>
        </w:rPr>
        <w:tab/>
      </w:r>
      <w:r w:rsidRPr="00E5584E">
        <w:rPr>
          <w:rFonts w:ascii="Times New Roman" w:hAnsi="Times New Roman" w:cs="Times New Roman"/>
          <w:iCs/>
        </w:rPr>
        <w:tab/>
      </w:r>
      <w:r w:rsidRPr="00E5584E">
        <w:rPr>
          <w:rFonts w:ascii="Times New Roman" w:hAnsi="Times New Roman" w:cs="Times New Roman"/>
          <w:iCs/>
        </w:rPr>
        <w:tab/>
      </w:r>
      <w:proofErr w:type="gramStart"/>
      <w:r w:rsidRPr="00E5584E">
        <w:rPr>
          <w:rFonts w:ascii="Times New Roman" w:hAnsi="Times New Roman" w:cs="Times New Roman"/>
          <w:iCs/>
        </w:rPr>
        <w:tab/>
        <w:t xml:space="preserve">«  </w:t>
      </w:r>
      <w:proofErr w:type="gramEnd"/>
      <w:r w:rsidRPr="00E5584E">
        <w:rPr>
          <w:rFonts w:ascii="Times New Roman" w:hAnsi="Times New Roman" w:cs="Times New Roman"/>
          <w:iCs/>
        </w:rPr>
        <w:t xml:space="preserve">  » _________ 20_ г.</w:t>
      </w:r>
    </w:p>
    <w:p w14:paraId="0529CA67" w14:textId="77777777" w:rsidR="00801147" w:rsidRPr="00E5584E" w:rsidRDefault="00801147" w:rsidP="00E5584E">
      <w:pPr>
        <w:autoSpaceDE w:val="0"/>
        <w:autoSpaceDN w:val="0"/>
        <w:adjustRightInd w:val="0"/>
        <w:jc w:val="right"/>
        <w:rPr>
          <w:rFonts w:ascii="Times New Roman" w:hAnsi="Times New Roman" w:cs="Times New Roman"/>
          <w:b/>
          <w:bCs/>
          <w:iCs/>
        </w:rPr>
      </w:pPr>
    </w:p>
    <w:p w14:paraId="1264B721" w14:textId="75A57E7B" w:rsidR="00E5584E" w:rsidRPr="00E5584E" w:rsidRDefault="00E5584E" w:rsidP="004C21B2">
      <w:pPr>
        <w:autoSpaceDE w:val="0"/>
        <w:autoSpaceDN w:val="0"/>
        <w:adjustRightInd w:val="0"/>
        <w:rPr>
          <w:rFonts w:ascii="Times New Roman" w:hAnsi="Times New Roman" w:cs="Times New Roman"/>
          <w:bCs/>
          <w:iCs/>
        </w:rPr>
      </w:pPr>
      <w:r w:rsidRPr="00E5584E">
        <w:rPr>
          <w:rFonts w:ascii="Times New Roman" w:hAnsi="Times New Roman" w:cs="Times New Roman"/>
          <w:bCs/>
          <w:iCs/>
        </w:rPr>
        <w:t>Отправитель: ________________________________________________________________</w:t>
      </w:r>
    </w:p>
    <w:p w14:paraId="3CD22A21" w14:textId="77777777" w:rsidR="00E5584E" w:rsidRPr="00E5584E" w:rsidRDefault="00E5584E" w:rsidP="00E5584E">
      <w:pPr>
        <w:autoSpaceDE w:val="0"/>
        <w:autoSpaceDN w:val="0"/>
        <w:adjustRightInd w:val="0"/>
        <w:jc w:val="right"/>
        <w:rPr>
          <w:rFonts w:ascii="Times New Roman" w:hAnsi="Times New Roman" w:cs="Times New Roman"/>
          <w:bCs/>
          <w:iCs/>
        </w:rPr>
      </w:pPr>
    </w:p>
    <w:p w14:paraId="65A71638" w14:textId="77777777" w:rsidR="00E5584E" w:rsidRPr="00E5584E" w:rsidRDefault="00E5584E" w:rsidP="00E5584E">
      <w:pPr>
        <w:autoSpaceDE w:val="0"/>
        <w:autoSpaceDN w:val="0"/>
        <w:adjustRightInd w:val="0"/>
        <w:jc w:val="right"/>
        <w:rPr>
          <w:rFonts w:ascii="Times New Roman" w:hAnsi="Times New Roman" w:cs="Times New Roman"/>
          <w:bCs/>
          <w:iCs/>
        </w:rPr>
      </w:pPr>
      <w:proofErr w:type="gramStart"/>
      <w:r w:rsidRPr="00E5584E">
        <w:rPr>
          <w:rFonts w:ascii="Times New Roman" w:hAnsi="Times New Roman" w:cs="Times New Roman"/>
          <w:bCs/>
          <w:iCs/>
        </w:rPr>
        <w:t>Приемщик:_</w:t>
      </w:r>
      <w:proofErr w:type="gramEnd"/>
      <w:r w:rsidRPr="00E5584E">
        <w:rPr>
          <w:rFonts w:ascii="Times New Roman" w:hAnsi="Times New Roman" w:cs="Times New Roman"/>
          <w:bCs/>
          <w:iCs/>
        </w:rPr>
        <w:t>__________________________________________________________________</w:t>
      </w:r>
    </w:p>
    <w:p w14:paraId="560C4134" w14:textId="77777777" w:rsidR="00E5584E" w:rsidRPr="00E5584E" w:rsidRDefault="00E5584E" w:rsidP="00E5584E">
      <w:pPr>
        <w:autoSpaceDE w:val="0"/>
        <w:autoSpaceDN w:val="0"/>
        <w:adjustRightInd w:val="0"/>
        <w:jc w:val="right"/>
        <w:rPr>
          <w:rFonts w:ascii="Times New Roman" w:hAnsi="Times New Roman" w:cs="Times New Roman"/>
          <w:b/>
          <w:iCs/>
        </w:rPr>
      </w:pPr>
      <w:r w:rsidRPr="00E5584E">
        <w:rPr>
          <w:rFonts w:ascii="Times New Roman" w:hAnsi="Times New Roman" w:cs="Times New Roman"/>
          <w:b/>
          <w:iCs/>
        </w:rPr>
        <w:tab/>
      </w:r>
      <w:r w:rsidRPr="00E5584E">
        <w:rPr>
          <w:rFonts w:ascii="Times New Roman" w:hAnsi="Times New Roman" w:cs="Times New Roman"/>
          <w:b/>
          <w:iCs/>
        </w:rPr>
        <w:tab/>
      </w:r>
      <w:r w:rsidRPr="00E5584E">
        <w:rPr>
          <w:rFonts w:ascii="Times New Roman" w:hAnsi="Times New Roman" w:cs="Times New Roman"/>
          <w:b/>
          <w:iCs/>
        </w:rPr>
        <w:tab/>
      </w:r>
      <w:r w:rsidRPr="00E5584E">
        <w:rPr>
          <w:rFonts w:ascii="Times New Roman" w:hAnsi="Times New Roman" w:cs="Times New Roman"/>
          <w:b/>
          <w:iCs/>
        </w:rPr>
        <w:tab/>
      </w:r>
      <w:r w:rsidRPr="00E5584E">
        <w:rPr>
          <w:rFonts w:ascii="Times New Roman" w:hAnsi="Times New Roman" w:cs="Times New Roman"/>
          <w:b/>
          <w:iCs/>
        </w:rPr>
        <w:tab/>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5245"/>
        <w:gridCol w:w="3191"/>
      </w:tblGrid>
      <w:tr w:rsidR="00E5584E" w:rsidRPr="00E5584E" w14:paraId="0E00B7CC" w14:textId="77777777" w:rsidTr="002F2666">
        <w:tc>
          <w:tcPr>
            <w:tcW w:w="959" w:type="dxa"/>
            <w:tcBorders>
              <w:top w:val="single" w:sz="4" w:space="0" w:color="000000"/>
              <w:left w:val="single" w:sz="4" w:space="0" w:color="000000"/>
              <w:bottom w:val="single" w:sz="4" w:space="0" w:color="000000"/>
              <w:right w:val="single" w:sz="4" w:space="0" w:color="000000"/>
            </w:tcBorders>
            <w:hideMark/>
          </w:tcPr>
          <w:p w14:paraId="2F2E4015" w14:textId="77777777" w:rsidR="00E5584E" w:rsidRPr="00E5584E" w:rsidRDefault="00E5584E" w:rsidP="00801147">
            <w:pPr>
              <w:autoSpaceDE w:val="0"/>
              <w:autoSpaceDN w:val="0"/>
              <w:adjustRightInd w:val="0"/>
              <w:jc w:val="center"/>
              <w:rPr>
                <w:rFonts w:ascii="Times New Roman" w:hAnsi="Times New Roman" w:cs="Times New Roman"/>
                <w:b/>
                <w:bCs/>
                <w:iCs/>
              </w:rPr>
            </w:pPr>
            <w:r w:rsidRPr="00E5584E">
              <w:rPr>
                <w:rFonts w:ascii="Times New Roman" w:hAnsi="Times New Roman" w:cs="Times New Roman"/>
                <w:b/>
                <w:bCs/>
                <w:iCs/>
              </w:rPr>
              <w:t>№</w:t>
            </w:r>
          </w:p>
        </w:tc>
        <w:tc>
          <w:tcPr>
            <w:tcW w:w="5245" w:type="dxa"/>
            <w:tcBorders>
              <w:top w:val="single" w:sz="4" w:space="0" w:color="000000"/>
              <w:left w:val="single" w:sz="4" w:space="0" w:color="000000"/>
              <w:bottom w:val="single" w:sz="4" w:space="0" w:color="000000"/>
              <w:right w:val="single" w:sz="4" w:space="0" w:color="000000"/>
            </w:tcBorders>
            <w:hideMark/>
          </w:tcPr>
          <w:p w14:paraId="1C5D3774" w14:textId="77777777" w:rsidR="00E5584E" w:rsidRPr="00E5584E" w:rsidRDefault="00E5584E" w:rsidP="00801147">
            <w:pPr>
              <w:autoSpaceDE w:val="0"/>
              <w:autoSpaceDN w:val="0"/>
              <w:adjustRightInd w:val="0"/>
              <w:jc w:val="center"/>
              <w:rPr>
                <w:rFonts w:ascii="Times New Roman" w:hAnsi="Times New Roman" w:cs="Times New Roman"/>
                <w:b/>
                <w:bCs/>
                <w:iCs/>
              </w:rPr>
            </w:pPr>
            <w:r w:rsidRPr="00E5584E">
              <w:rPr>
                <w:rFonts w:ascii="Times New Roman" w:hAnsi="Times New Roman" w:cs="Times New Roman"/>
                <w:b/>
                <w:bCs/>
                <w:iCs/>
              </w:rPr>
              <w:t>Документы</w:t>
            </w:r>
          </w:p>
        </w:tc>
        <w:tc>
          <w:tcPr>
            <w:tcW w:w="3191" w:type="dxa"/>
            <w:tcBorders>
              <w:top w:val="single" w:sz="4" w:space="0" w:color="000000"/>
              <w:left w:val="single" w:sz="4" w:space="0" w:color="000000"/>
              <w:bottom w:val="single" w:sz="4" w:space="0" w:color="000000"/>
              <w:right w:val="single" w:sz="4" w:space="0" w:color="000000"/>
            </w:tcBorders>
            <w:hideMark/>
          </w:tcPr>
          <w:p w14:paraId="3F251E1B" w14:textId="77777777" w:rsidR="00E5584E" w:rsidRPr="00E5584E" w:rsidRDefault="00E5584E" w:rsidP="00801147">
            <w:pPr>
              <w:autoSpaceDE w:val="0"/>
              <w:autoSpaceDN w:val="0"/>
              <w:adjustRightInd w:val="0"/>
              <w:jc w:val="center"/>
              <w:rPr>
                <w:rFonts w:ascii="Times New Roman" w:hAnsi="Times New Roman" w:cs="Times New Roman"/>
                <w:b/>
                <w:bCs/>
                <w:iCs/>
              </w:rPr>
            </w:pPr>
            <w:r w:rsidRPr="00E5584E">
              <w:rPr>
                <w:rFonts w:ascii="Times New Roman" w:hAnsi="Times New Roman" w:cs="Times New Roman"/>
                <w:b/>
                <w:bCs/>
                <w:iCs/>
              </w:rPr>
              <w:t>Примечание</w:t>
            </w:r>
          </w:p>
        </w:tc>
      </w:tr>
      <w:tr w:rsidR="00E5584E" w:rsidRPr="00E5584E" w14:paraId="5C2B6A83" w14:textId="77777777" w:rsidTr="002F2666">
        <w:tc>
          <w:tcPr>
            <w:tcW w:w="959" w:type="dxa"/>
            <w:tcBorders>
              <w:top w:val="single" w:sz="4" w:space="0" w:color="000000"/>
              <w:left w:val="single" w:sz="4" w:space="0" w:color="000000"/>
              <w:bottom w:val="single" w:sz="4" w:space="0" w:color="000000"/>
              <w:right w:val="single" w:sz="4" w:space="0" w:color="000000"/>
            </w:tcBorders>
          </w:tcPr>
          <w:p w14:paraId="4C97B33F" w14:textId="77777777" w:rsidR="00E5584E" w:rsidRPr="00E5584E" w:rsidRDefault="00E5584E" w:rsidP="00E5584E">
            <w:pPr>
              <w:numPr>
                <w:ilvl w:val="0"/>
                <w:numId w:val="11"/>
              </w:numPr>
              <w:autoSpaceDE w:val="0"/>
              <w:autoSpaceDN w:val="0"/>
              <w:adjustRightInd w:val="0"/>
              <w:jc w:val="right"/>
              <w:rPr>
                <w:rFonts w:ascii="Times New Roman" w:hAnsi="Times New Roman" w:cs="Times New Roman"/>
                <w:b/>
                <w:iCs/>
              </w:rPr>
            </w:pPr>
          </w:p>
        </w:tc>
        <w:tc>
          <w:tcPr>
            <w:tcW w:w="5245" w:type="dxa"/>
            <w:tcBorders>
              <w:top w:val="single" w:sz="4" w:space="0" w:color="000000"/>
              <w:left w:val="single" w:sz="4" w:space="0" w:color="000000"/>
              <w:bottom w:val="single" w:sz="4" w:space="0" w:color="000000"/>
              <w:right w:val="single" w:sz="4" w:space="0" w:color="000000"/>
            </w:tcBorders>
          </w:tcPr>
          <w:p w14:paraId="72C4632E" w14:textId="77777777" w:rsidR="00E5584E" w:rsidRPr="00E5584E" w:rsidRDefault="00E5584E" w:rsidP="00E5584E">
            <w:pPr>
              <w:autoSpaceDE w:val="0"/>
              <w:autoSpaceDN w:val="0"/>
              <w:adjustRightInd w:val="0"/>
              <w:jc w:val="right"/>
              <w:rPr>
                <w:rFonts w:ascii="Times New Roman" w:hAnsi="Times New Roman" w:cs="Times New Roman"/>
                <w:b/>
                <w:iCs/>
              </w:rPr>
            </w:pPr>
          </w:p>
        </w:tc>
        <w:tc>
          <w:tcPr>
            <w:tcW w:w="3191" w:type="dxa"/>
            <w:tcBorders>
              <w:top w:val="single" w:sz="4" w:space="0" w:color="000000"/>
              <w:left w:val="single" w:sz="4" w:space="0" w:color="000000"/>
              <w:bottom w:val="single" w:sz="4" w:space="0" w:color="000000"/>
              <w:right w:val="single" w:sz="4" w:space="0" w:color="000000"/>
            </w:tcBorders>
          </w:tcPr>
          <w:p w14:paraId="731DE01B" w14:textId="77777777" w:rsidR="00E5584E" w:rsidRPr="00E5584E" w:rsidRDefault="00E5584E" w:rsidP="00E5584E">
            <w:pPr>
              <w:autoSpaceDE w:val="0"/>
              <w:autoSpaceDN w:val="0"/>
              <w:adjustRightInd w:val="0"/>
              <w:jc w:val="right"/>
              <w:rPr>
                <w:rFonts w:ascii="Times New Roman" w:hAnsi="Times New Roman" w:cs="Times New Roman"/>
                <w:b/>
                <w:iCs/>
              </w:rPr>
            </w:pPr>
          </w:p>
        </w:tc>
      </w:tr>
      <w:tr w:rsidR="00E5584E" w:rsidRPr="00E5584E" w14:paraId="20D82EF9" w14:textId="77777777" w:rsidTr="002F2666">
        <w:tc>
          <w:tcPr>
            <w:tcW w:w="959" w:type="dxa"/>
            <w:tcBorders>
              <w:top w:val="single" w:sz="4" w:space="0" w:color="000000"/>
              <w:left w:val="single" w:sz="4" w:space="0" w:color="000000"/>
              <w:bottom w:val="single" w:sz="4" w:space="0" w:color="000000"/>
              <w:right w:val="single" w:sz="4" w:space="0" w:color="000000"/>
            </w:tcBorders>
          </w:tcPr>
          <w:p w14:paraId="08A2036D" w14:textId="77777777" w:rsidR="00E5584E" w:rsidRPr="00E5584E" w:rsidRDefault="00E5584E" w:rsidP="00E5584E">
            <w:pPr>
              <w:numPr>
                <w:ilvl w:val="0"/>
                <w:numId w:val="11"/>
              </w:numPr>
              <w:autoSpaceDE w:val="0"/>
              <w:autoSpaceDN w:val="0"/>
              <w:adjustRightInd w:val="0"/>
              <w:jc w:val="right"/>
              <w:rPr>
                <w:rFonts w:ascii="Times New Roman" w:hAnsi="Times New Roman" w:cs="Times New Roman"/>
                <w:b/>
                <w:iCs/>
              </w:rPr>
            </w:pPr>
          </w:p>
        </w:tc>
        <w:tc>
          <w:tcPr>
            <w:tcW w:w="5245" w:type="dxa"/>
            <w:tcBorders>
              <w:top w:val="single" w:sz="4" w:space="0" w:color="000000"/>
              <w:left w:val="single" w:sz="4" w:space="0" w:color="000000"/>
              <w:bottom w:val="single" w:sz="4" w:space="0" w:color="000000"/>
              <w:right w:val="single" w:sz="4" w:space="0" w:color="000000"/>
            </w:tcBorders>
          </w:tcPr>
          <w:p w14:paraId="4A6A2C49" w14:textId="77777777" w:rsidR="00E5584E" w:rsidRPr="00E5584E" w:rsidRDefault="00E5584E" w:rsidP="00E5584E">
            <w:pPr>
              <w:autoSpaceDE w:val="0"/>
              <w:autoSpaceDN w:val="0"/>
              <w:adjustRightInd w:val="0"/>
              <w:jc w:val="right"/>
              <w:rPr>
                <w:rFonts w:ascii="Times New Roman" w:hAnsi="Times New Roman" w:cs="Times New Roman"/>
                <w:b/>
                <w:iCs/>
              </w:rPr>
            </w:pPr>
          </w:p>
        </w:tc>
        <w:tc>
          <w:tcPr>
            <w:tcW w:w="3191" w:type="dxa"/>
            <w:tcBorders>
              <w:top w:val="single" w:sz="4" w:space="0" w:color="000000"/>
              <w:left w:val="single" w:sz="4" w:space="0" w:color="000000"/>
              <w:bottom w:val="single" w:sz="4" w:space="0" w:color="000000"/>
              <w:right w:val="single" w:sz="4" w:space="0" w:color="000000"/>
            </w:tcBorders>
          </w:tcPr>
          <w:p w14:paraId="6631D57E" w14:textId="77777777" w:rsidR="00E5584E" w:rsidRPr="00E5584E" w:rsidRDefault="00E5584E" w:rsidP="00E5584E">
            <w:pPr>
              <w:autoSpaceDE w:val="0"/>
              <w:autoSpaceDN w:val="0"/>
              <w:adjustRightInd w:val="0"/>
              <w:jc w:val="right"/>
              <w:rPr>
                <w:rFonts w:ascii="Times New Roman" w:hAnsi="Times New Roman" w:cs="Times New Roman"/>
                <w:b/>
                <w:iCs/>
              </w:rPr>
            </w:pPr>
          </w:p>
        </w:tc>
      </w:tr>
      <w:tr w:rsidR="00E5584E" w:rsidRPr="00E5584E" w14:paraId="5654F347" w14:textId="77777777" w:rsidTr="002F2666">
        <w:tc>
          <w:tcPr>
            <w:tcW w:w="959" w:type="dxa"/>
            <w:tcBorders>
              <w:top w:val="single" w:sz="4" w:space="0" w:color="000000"/>
              <w:left w:val="single" w:sz="4" w:space="0" w:color="000000"/>
              <w:bottom w:val="single" w:sz="4" w:space="0" w:color="000000"/>
              <w:right w:val="single" w:sz="4" w:space="0" w:color="000000"/>
            </w:tcBorders>
          </w:tcPr>
          <w:p w14:paraId="208EC506" w14:textId="77777777" w:rsidR="00E5584E" w:rsidRPr="00E5584E" w:rsidRDefault="00E5584E" w:rsidP="00E5584E">
            <w:pPr>
              <w:numPr>
                <w:ilvl w:val="0"/>
                <w:numId w:val="11"/>
              </w:numPr>
              <w:autoSpaceDE w:val="0"/>
              <w:autoSpaceDN w:val="0"/>
              <w:adjustRightInd w:val="0"/>
              <w:jc w:val="right"/>
              <w:rPr>
                <w:rFonts w:ascii="Times New Roman" w:hAnsi="Times New Roman" w:cs="Times New Roman"/>
                <w:b/>
                <w:iCs/>
              </w:rPr>
            </w:pPr>
          </w:p>
        </w:tc>
        <w:tc>
          <w:tcPr>
            <w:tcW w:w="5245" w:type="dxa"/>
            <w:tcBorders>
              <w:top w:val="single" w:sz="4" w:space="0" w:color="000000"/>
              <w:left w:val="single" w:sz="4" w:space="0" w:color="000000"/>
              <w:bottom w:val="single" w:sz="4" w:space="0" w:color="000000"/>
              <w:right w:val="single" w:sz="4" w:space="0" w:color="000000"/>
            </w:tcBorders>
          </w:tcPr>
          <w:p w14:paraId="2029445C" w14:textId="77777777" w:rsidR="00E5584E" w:rsidRPr="00E5584E" w:rsidRDefault="00E5584E" w:rsidP="00E5584E">
            <w:pPr>
              <w:autoSpaceDE w:val="0"/>
              <w:autoSpaceDN w:val="0"/>
              <w:adjustRightInd w:val="0"/>
              <w:jc w:val="right"/>
              <w:rPr>
                <w:rFonts w:ascii="Times New Roman" w:hAnsi="Times New Roman" w:cs="Times New Roman"/>
                <w:b/>
                <w:iCs/>
              </w:rPr>
            </w:pPr>
          </w:p>
        </w:tc>
        <w:tc>
          <w:tcPr>
            <w:tcW w:w="3191" w:type="dxa"/>
            <w:tcBorders>
              <w:top w:val="single" w:sz="4" w:space="0" w:color="000000"/>
              <w:left w:val="single" w:sz="4" w:space="0" w:color="000000"/>
              <w:bottom w:val="single" w:sz="4" w:space="0" w:color="000000"/>
              <w:right w:val="single" w:sz="4" w:space="0" w:color="000000"/>
            </w:tcBorders>
          </w:tcPr>
          <w:p w14:paraId="6A303458" w14:textId="77777777" w:rsidR="00E5584E" w:rsidRPr="00E5584E" w:rsidRDefault="00E5584E" w:rsidP="00E5584E">
            <w:pPr>
              <w:autoSpaceDE w:val="0"/>
              <w:autoSpaceDN w:val="0"/>
              <w:adjustRightInd w:val="0"/>
              <w:jc w:val="right"/>
              <w:rPr>
                <w:rFonts w:ascii="Times New Roman" w:hAnsi="Times New Roman" w:cs="Times New Roman"/>
                <w:b/>
                <w:iCs/>
              </w:rPr>
            </w:pPr>
          </w:p>
        </w:tc>
      </w:tr>
      <w:tr w:rsidR="00E5584E" w:rsidRPr="00E5584E" w14:paraId="349627A2" w14:textId="77777777" w:rsidTr="002F2666">
        <w:tc>
          <w:tcPr>
            <w:tcW w:w="959" w:type="dxa"/>
            <w:tcBorders>
              <w:top w:val="single" w:sz="4" w:space="0" w:color="000000"/>
              <w:left w:val="single" w:sz="4" w:space="0" w:color="000000"/>
              <w:bottom w:val="single" w:sz="4" w:space="0" w:color="000000"/>
              <w:right w:val="single" w:sz="4" w:space="0" w:color="000000"/>
            </w:tcBorders>
          </w:tcPr>
          <w:p w14:paraId="1405C66F" w14:textId="77777777" w:rsidR="00E5584E" w:rsidRPr="00E5584E" w:rsidRDefault="00E5584E" w:rsidP="00E5584E">
            <w:pPr>
              <w:numPr>
                <w:ilvl w:val="0"/>
                <w:numId w:val="11"/>
              </w:numPr>
              <w:autoSpaceDE w:val="0"/>
              <w:autoSpaceDN w:val="0"/>
              <w:adjustRightInd w:val="0"/>
              <w:jc w:val="right"/>
              <w:rPr>
                <w:rFonts w:ascii="Times New Roman" w:hAnsi="Times New Roman" w:cs="Times New Roman"/>
                <w:b/>
                <w:iCs/>
              </w:rPr>
            </w:pPr>
          </w:p>
        </w:tc>
        <w:tc>
          <w:tcPr>
            <w:tcW w:w="5245" w:type="dxa"/>
            <w:tcBorders>
              <w:top w:val="single" w:sz="4" w:space="0" w:color="000000"/>
              <w:left w:val="single" w:sz="4" w:space="0" w:color="000000"/>
              <w:bottom w:val="single" w:sz="4" w:space="0" w:color="000000"/>
              <w:right w:val="single" w:sz="4" w:space="0" w:color="000000"/>
            </w:tcBorders>
          </w:tcPr>
          <w:p w14:paraId="3C9A496C" w14:textId="77777777" w:rsidR="00E5584E" w:rsidRPr="00E5584E" w:rsidRDefault="00E5584E" w:rsidP="00E5584E">
            <w:pPr>
              <w:autoSpaceDE w:val="0"/>
              <w:autoSpaceDN w:val="0"/>
              <w:adjustRightInd w:val="0"/>
              <w:jc w:val="right"/>
              <w:rPr>
                <w:rFonts w:ascii="Times New Roman" w:hAnsi="Times New Roman" w:cs="Times New Roman"/>
                <w:b/>
                <w:iCs/>
              </w:rPr>
            </w:pPr>
          </w:p>
        </w:tc>
        <w:tc>
          <w:tcPr>
            <w:tcW w:w="3191" w:type="dxa"/>
            <w:tcBorders>
              <w:top w:val="single" w:sz="4" w:space="0" w:color="000000"/>
              <w:left w:val="single" w:sz="4" w:space="0" w:color="000000"/>
              <w:bottom w:val="single" w:sz="4" w:space="0" w:color="000000"/>
              <w:right w:val="single" w:sz="4" w:space="0" w:color="000000"/>
            </w:tcBorders>
          </w:tcPr>
          <w:p w14:paraId="05FF7773" w14:textId="77777777" w:rsidR="00E5584E" w:rsidRPr="00E5584E" w:rsidRDefault="00E5584E" w:rsidP="00E5584E">
            <w:pPr>
              <w:autoSpaceDE w:val="0"/>
              <w:autoSpaceDN w:val="0"/>
              <w:adjustRightInd w:val="0"/>
              <w:jc w:val="right"/>
              <w:rPr>
                <w:rFonts w:ascii="Times New Roman" w:hAnsi="Times New Roman" w:cs="Times New Roman"/>
                <w:b/>
                <w:iCs/>
              </w:rPr>
            </w:pPr>
          </w:p>
        </w:tc>
      </w:tr>
      <w:tr w:rsidR="00E5584E" w:rsidRPr="00E5584E" w14:paraId="12954298" w14:textId="77777777" w:rsidTr="002F2666">
        <w:tc>
          <w:tcPr>
            <w:tcW w:w="959" w:type="dxa"/>
            <w:tcBorders>
              <w:top w:val="single" w:sz="4" w:space="0" w:color="000000"/>
              <w:left w:val="single" w:sz="4" w:space="0" w:color="000000"/>
              <w:bottom w:val="single" w:sz="4" w:space="0" w:color="000000"/>
              <w:right w:val="single" w:sz="4" w:space="0" w:color="000000"/>
            </w:tcBorders>
          </w:tcPr>
          <w:p w14:paraId="7F7B35CF" w14:textId="77777777" w:rsidR="00E5584E" w:rsidRPr="00E5584E" w:rsidRDefault="00E5584E" w:rsidP="00E5584E">
            <w:pPr>
              <w:numPr>
                <w:ilvl w:val="0"/>
                <w:numId w:val="11"/>
              </w:numPr>
              <w:autoSpaceDE w:val="0"/>
              <w:autoSpaceDN w:val="0"/>
              <w:adjustRightInd w:val="0"/>
              <w:jc w:val="right"/>
              <w:rPr>
                <w:rFonts w:ascii="Times New Roman" w:hAnsi="Times New Roman" w:cs="Times New Roman"/>
                <w:b/>
                <w:iCs/>
              </w:rPr>
            </w:pPr>
          </w:p>
        </w:tc>
        <w:tc>
          <w:tcPr>
            <w:tcW w:w="5245" w:type="dxa"/>
            <w:tcBorders>
              <w:top w:val="single" w:sz="4" w:space="0" w:color="000000"/>
              <w:left w:val="single" w:sz="4" w:space="0" w:color="000000"/>
              <w:bottom w:val="single" w:sz="4" w:space="0" w:color="000000"/>
              <w:right w:val="single" w:sz="4" w:space="0" w:color="000000"/>
            </w:tcBorders>
          </w:tcPr>
          <w:p w14:paraId="34CC3CBD" w14:textId="77777777" w:rsidR="00E5584E" w:rsidRPr="00E5584E" w:rsidRDefault="00E5584E" w:rsidP="00E5584E">
            <w:pPr>
              <w:autoSpaceDE w:val="0"/>
              <w:autoSpaceDN w:val="0"/>
              <w:adjustRightInd w:val="0"/>
              <w:jc w:val="right"/>
              <w:rPr>
                <w:rFonts w:ascii="Times New Roman" w:hAnsi="Times New Roman" w:cs="Times New Roman"/>
                <w:b/>
                <w:iCs/>
              </w:rPr>
            </w:pPr>
          </w:p>
        </w:tc>
        <w:tc>
          <w:tcPr>
            <w:tcW w:w="3191" w:type="dxa"/>
            <w:tcBorders>
              <w:top w:val="single" w:sz="4" w:space="0" w:color="000000"/>
              <w:left w:val="single" w:sz="4" w:space="0" w:color="000000"/>
              <w:bottom w:val="single" w:sz="4" w:space="0" w:color="000000"/>
              <w:right w:val="single" w:sz="4" w:space="0" w:color="000000"/>
            </w:tcBorders>
          </w:tcPr>
          <w:p w14:paraId="1A42DFED" w14:textId="77777777" w:rsidR="00E5584E" w:rsidRPr="00E5584E" w:rsidRDefault="00E5584E" w:rsidP="00E5584E">
            <w:pPr>
              <w:autoSpaceDE w:val="0"/>
              <w:autoSpaceDN w:val="0"/>
              <w:adjustRightInd w:val="0"/>
              <w:jc w:val="right"/>
              <w:rPr>
                <w:rFonts w:ascii="Times New Roman" w:hAnsi="Times New Roman" w:cs="Times New Roman"/>
                <w:b/>
                <w:iCs/>
              </w:rPr>
            </w:pPr>
          </w:p>
        </w:tc>
      </w:tr>
      <w:tr w:rsidR="00E5584E" w:rsidRPr="00E5584E" w14:paraId="7FD46131" w14:textId="77777777" w:rsidTr="002F2666">
        <w:tc>
          <w:tcPr>
            <w:tcW w:w="959" w:type="dxa"/>
            <w:tcBorders>
              <w:top w:val="single" w:sz="4" w:space="0" w:color="000000"/>
              <w:left w:val="single" w:sz="4" w:space="0" w:color="000000"/>
              <w:bottom w:val="single" w:sz="4" w:space="0" w:color="000000"/>
              <w:right w:val="single" w:sz="4" w:space="0" w:color="000000"/>
            </w:tcBorders>
          </w:tcPr>
          <w:p w14:paraId="03287D3E" w14:textId="77777777" w:rsidR="00E5584E" w:rsidRPr="00E5584E" w:rsidRDefault="00E5584E" w:rsidP="00E5584E">
            <w:pPr>
              <w:numPr>
                <w:ilvl w:val="0"/>
                <w:numId w:val="11"/>
              </w:numPr>
              <w:autoSpaceDE w:val="0"/>
              <w:autoSpaceDN w:val="0"/>
              <w:adjustRightInd w:val="0"/>
              <w:jc w:val="right"/>
              <w:rPr>
                <w:rFonts w:ascii="Times New Roman" w:hAnsi="Times New Roman" w:cs="Times New Roman"/>
                <w:b/>
                <w:iCs/>
              </w:rPr>
            </w:pPr>
          </w:p>
        </w:tc>
        <w:tc>
          <w:tcPr>
            <w:tcW w:w="5245" w:type="dxa"/>
            <w:tcBorders>
              <w:top w:val="single" w:sz="4" w:space="0" w:color="000000"/>
              <w:left w:val="single" w:sz="4" w:space="0" w:color="000000"/>
              <w:bottom w:val="single" w:sz="4" w:space="0" w:color="000000"/>
              <w:right w:val="single" w:sz="4" w:space="0" w:color="000000"/>
            </w:tcBorders>
          </w:tcPr>
          <w:p w14:paraId="43595398" w14:textId="77777777" w:rsidR="00E5584E" w:rsidRPr="00E5584E" w:rsidRDefault="00E5584E" w:rsidP="00E5584E">
            <w:pPr>
              <w:autoSpaceDE w:val="0"/>
              <w:autoSpaceDN w:val="0"/>
              <w:adjustRightInd w:val="0"/>
              <w:jc w:val="right"/>
              <w:rPr>
                <w:rFonts w:ascii="Times New Roman" w:hAnsi="Times New Roman" w:cs="Times New Roman"/>
                <w:b/>
                <w:iCs/>
              </w:rPr>
            </w:pPr>
          </w:p>
        </w:tc>
        <w:tc>
          <w:tcPr>
            <w:tcW w:w="3191" w:type="dxa"/>
            <w:tcBorders>
              <w:top w:val="single" w:sz="4" w:space="0" w:color="000000"/>
              <w:left w:val="single" w:sz="4" w:space="0" w:color="000000"/>
              <w:bottom w:val="single" w:sz="4" w:space="0" w:color="000000"/>
              <w:right w:val="single" w:sz="4" w:space="0" w:color="000000"/>
            </w:tcBorders>
          </w:tcPr>
          <w:p w14:paraId="54E8BE2B" w14:textId="77777777" w:rsidR="00E5584E" w:rsidRPr="00E5584E" w:rsidRDefault="00E5584E" w:rsidP="00E5584E">
            <w:pPr>
              <w:autoSpaceDE w:val="0"/>
              <w:autoSpaceDN w:val="0"/>
              <w:adjustRightInd w:val="0"/>
              <w:jc w:val="right"/>
              <w:rPr>
                <w:rFonts w:ascii="Times New Roman" w:hAnsi="Times New Roman" w:cs="Times New Roman"/>
                <w:b/>
                <w:iCs/>
              </w:rPr>
            </w:pPr>
          </w:p>
        </w:tc>
      </w:tr>
    </w:tbl>
    <w:p w14:paraId="11A19262" w14:textId="77777777" w:rsidR="00E5584E" w:rsidRPr="00E5584E" w:rsidRDefault="00E5584E" w:rsidP="00E5584E">
      <w:pPr>
        <w:autoSpaceDE w:val="0"/>
        <w:autoSpaceDN w:val="0"/>
        <w:adjustRightInd w:val="0"/>
        <w:jc w:val="right"/>
        <w:rPr>
          <w:rFonts w:ascii="Times New Roman" w:hAnsi="Times New Roman" w:cs="Times New Roman"/>
          <w:b/>
          <w:iCs/>
        </w:rPr>
      </w:pPr>
    </w:p>
    <w:p w14:paraId="7E797D8F" w14:textId="77777777" w:rsidR="00E5584E" w:rsidRPr="00E5584E" w:rsidRDefault="00E5584E" w:rsidP="00E5584E">
      <w:pPr>
        <w:autoSpaceDE w:val="0"/>
        <w:autoSpaceDN w:val="0"/>
        <w:adjustRightInd w:val="0"/>
        <w:rPr>
          <w:rFonts w:ascii="Times New Roman" w:hAnsi="Times New Roman" w:cs="Times New Roman"/>
          <w:bCs/>
          <w:iCs/>
        </w:rPr>
      </w:pPr>
      <w:proofErr w:type="gramStart"/>
      <w:r w:rsidRPr="00E5584E">
        <w:rPr>
          <w:rFonts w:ascii="Times New Roman" w:hAnsi="Times New Roman" w:cs="Times New Roman"/>
          <w:bCs/>
          <w:iCs/>
        </w:rPr>
        <w:t xml:space="preserve">Итого: </w:t>
      </w:r>
      <w:r w:rsidRPr="00E5584E">
        <w:rPr>
          <w:rFonts w:ascii="Times New Roman" w:hAnsi="Times New Roman" w:cs="Times New Roman"/>
          <w:bCs/>
          <w:iCs/>
          <w:u w:val="single"/>
        </w:rPr>
        <w:t xml:space="preserve">  </w:t>
      </w:r>
      <w:proofErr w:type="gramEnd"/>
      <w:r w:rsidRPr="00E5584E">
        <w:rPr>
          <w:rFonts w:ascii="Times New Roman" w:hAnsi="Times New Roman" w:cs="Times New Roman"/>
          <w:bCs/>
          <w:iCs/>
          <w:u w:val="single"/>
        </w:rPr>
        <w:t xml:space="preserve">                                             документов</w:t>
      </w:r>
    </w:p>
    <w:p w14:paraId="15D2CD7D" w14:textId="77777777" w:rsidR="00E5584E" w:rsidRPr="00E5584E" w:rsidRDefault="00E5584E" w:rsidP="00E5584E">
      <w:pPr>
        <w:autoSpaceDE w:val="0"/>
        <w:autoSpaceDN w:val="0"/>
        <w:adjustRightInd w:val="0"/>
        <w:rPr>
          <w:rFonts w:ascii="Times New Roman" w:hAnsi="Times New Roman" w:cs="Times New Roman"/>
          <w:bCs/>
          <w:iCs/>
        </w:rPr>
      </w:pPr>
      <w:r w:rsidRPr="00E5584E">
        <w:rPr>
          <w:rFonts w:ascii="Times New Roman" w:hAnsi="Times New Roman" w:cs="Times New Roman"/>
          <w:bCs/>
          <w:iCs/>
        </w:rPr>
        <w:t>(прописью)</w:t>
      </w:r>
    </w:p>
    <w:p w14:paraId="5321F5AC" w14:textId="77777777" w:rsidR="00E5584E" w:rsidRPr="00E5584E" w:rsidRDefault="00E5584E" w:rsidP="00E5584E">
      <w:pPr>
        <w:autoSpaceDE w:val="0"/>
        <w:autoSpaceDN w:val="0"/>
        <w:adjustRightInd w:val="0"/>
        <w:rPr>
          <w:rFonts w:ascii="Times New Roman" w:hAnsi="Times New Roman" w:cs="Times New Roman"/>
          <w:bCs/>
          <w:iCs/>
        </w:rPr>
      </w:pPr>
    </w:p>
    <w:p w14:paraId="58DAA957" w14:textId="77777777" w:rsidR="00E5584E" w:rsidRPr="00E5584E" w:rsidRDefault="00E5584E" w:rsidP="00E5584E">
      <w:pPr>
        <w:autoSpaceDE w:val="0"/>
        <w:autoSpaceDN w:val="0"/>
        <w:adjustRightInd w:val="0"/>
        <w:rPr>
          <w:rFonts w:ascii="Times New Roman" w:hAnsi="Times New Roman" w:cs="Times New Roman"/>
          <w:bCs/>
          <w:iCs/>
        </w:rPr>
      </w:pPr>
      <w:r w:rsidRPr="00E5584E">
        <w:rPr>
          <w:rFonts w:ascii="Times New Roman" w:hAnsi="Times New Roman" w:cs="Times New Roman"/>
          <w:bCs/>
          <w:iCs/>
        </w:rPr>
        <w:t>Подпись отправителя _____________________________/_____________________/</w:t>
      </w:r>
    </w:p>
    <w:p w14:paraId="579F50FC" w14:textId="77777777" w:rsidR="00E5584E" w:rsidRPr="00E5584E" w:rsidRDefault="00E5584E" w:rsidP="00E5584E">
      <w:pPr>
        <w:autoSpaceDE w:val="0"/>
        <w:autoSpaceDN w:val="0"/>
        <w:adjustRightInd w:val="0"/>
        <w:rPr>
          <w:rFonts w:ascii="Times New Roman" w:hAnsi="Times New Roman" w:cs="Times New Roman"/>
          <w:bCs/>
          <w:iCs/>
        </w:rPr>
      </w:pPr>
      <w:r w:rsidRPr="00E5584E">
        <w:rPr>
          <w:rFonts w:ascii="Times New Roman" w:hAnsi="Times New Roman" w:cs="Times New Roman"/>
          <w:bCs/>
          <w:iCs/>
        </w:rPr>
        <w:tab/>
      </w:r>
      <w:r w:rsidRPr="00E5584E">
        <w:rPr>
          <w:rFonts w:ascii="Times New Roman" w:hAnsi="Times New Roman" w:cs="Times New Roman"/>
          <w:bCs/>
          <w:iCs/>
        </w:rPr>
        <w:tab/>
      </w:r>
      <w:r w:rsidRPr="00E5584E">
        <w:rPr>
          <w:rFonts w:ascii="Times New Roman" w:hAnsi="Times New Roman" w:cs="Times New Roman"/>
          <w:bCs/>
          <w:iCs/>
        </w:rPr>
        <w:tab/>
      </w:r>
    </w:p>
    <w:p w14:paraId="15F2C058" w14:textId="77777777" w:rsidR="00E5584E" w:rsidRPr="00E5584E" w:rsidRDefault="00E5584E" w:rsidP="00E5584E">
      <w:pPr>
        <w:autoSpaceDE w:val="0"/>
        <w:autoSpaceDN w:val="0"/>
        <w:adjustRightInd w:val="0"/>
        <w:rPr>
          <w:rFonts w:ascii="Times New Roman" w:hAnsi="Times New Roman" w:cs="Times New Roman"/>
          <w:bCs/>
          <w:iCs/>
        </w:rPr>
      </w:pPr>
      <w:r w:rsidRPr="00E5584E">
        <w:rPr>
          <w:rFonts w:ascii="Times New Roman" w:hAnsi="Times New Roman" w:cs="Times New Roman"/>
          <w:bCs/>
          <w:iCs/>
        </w:rPr>
        <w:t>Подпись приемщика ______________________________/_____________________/</w:t>
      </w:r>
    </w:p>
    <w:p w14:paraId="631C4FF5" w14:textId="5764523D" w:rsidR="00B47AC5" w:rsidRPr="00801147" w:rsidRDefault="00B47AC5" w:rsidP="00EC0D72">
      <w:pPr>
        <w:autoSpaceDE w:val="0"/>
        <w:autoSpaceDN w:val="0"/>
        <w:adjustRightInd w:val="0"/>
        <w:jc w:val="right"/>
        <w:rPr>
          <w:rFonts w:ascii="Times New Roman" w:hAnsi="Times New Roman" w:cs="Times New Roman"/>
          <w:bCs/>
          <w:iCs/>
        </w:rPr>
      </w:pPr>
    </w:p>
    <w:p w14:paraId="3EB3D9FB" w14:textId="14BE5AA3" w:rsidR="00F21679" w:rsidRPr="00801147" w:rsidRDefault="00F21679" w:rsidP="00EC0D72">
      <w:pPr>
        <w:autoSpaceDE w:val="0"/>
        <w:autoSpaceDN w:val="0"/>
        <w:adjustRightInd w:val="0"/>
        <w:jc w:val="right"/>
        <w:rPr>
          <w:rFonts w:ascii="Times New Roman" w:hAnsi="Times New Roman" w:cs="Times New Roman"/>
          <w:bCs/>
          <w:iCs/>
        </w:rPr>
      </w:pPr>
    </w:p>
    <w:p w14:paraId="65A7DAA2" w14:textId="4DDF63AA" w:rsidR="00F21679" w:rsidRPr="00801147" w:rsidRDefault="00E5584E" w:rsidP="00E5584E">
      <w:pPr>
        <w:autoSpaceDE w:val="0"/>
        <w:autoSpaceDN w:val="0"/>
        <w:adjustRightInd w:val="0"/>
        <w:rPr>
          <w:rFonts w:ascii="Times New Roman" w:hAnsi="Times New Roman" w:cs="Times New Roman"/>
          <w:bCs/>
          <w:iCs/>
        </w:rPr>
      </w:pPr>
      <w:r w:rsidRPr="00801147">
        <w:rPr>
          <w:rFonts w:ascii="Times New Roman" w:hAnsi="Times New Roman" w:cs="Times New Roman"/>
          <w:bCs/>
          <w:iCs/>
        </w:rPr>
        <w:t>Форма согласована:</w:t>
      </w:r>
    </w:p>
    <w:p w14:paraId="0DFF4A27" w14:textId="15CC6208" w:rsidR="00E5584E" w:rsidRPr="00191501" w:rsidRDefault="00E5584E" w:rsidP="00E5584E">
      <w:pPr>
        <w:autoSpaceDE w:val="0"/>
        <w:autoSpaceDN w:val="0"/>
        <w:adjustRightInd w:val="0"/>
        <w:rPr>
          <w:rFonts w:ascii="Times New Roman" w:hAnsi="Times New Roman" w:cs="Times New Roman"/>
          <w:b/>
          <w:iCs/>
        </w:rPr>
      </w:pPr>
    </w:p>
    <w:p w14:paraId="5CD998A8" w14:textId="22C25760" w:rsidR="00E5584E" w:rsidRPr="00191501" w:rsidRDefault="00E5584E" w:rsidP="00E5584E">
      <w:pPr>
        <w:autoSpaceDE w:val="0"/>
        <w:autoSpaceDN w:val="0"/>
        <w:adjustRightInd w:val="0"/>
        <w:rPr>
          <w:rFonts w:ascii="Times New Roman" w:hAnsi="Times New Roman" w:cs="Times New Roman"/>
          <w:b/>
          <w:iCs/>
        </w:rPr>
      </w:pPr>
    </w:p>
    <w:tbl>
      <w:tblPr>
        <w:tblW w:w="0" w:type="auto"/>
        <w:tblLook w:val="04A0" w:firstRow="1" w:lastRow="0" w:firstColumn="1" w:lastColumn="0" w:noHBand="0" w:noVBand="1"/>
      </w:tblPr>
      <w:tblGrid>
        <w:gridCol w:w="4745"/>
        <w:gridCol w:w="4610"/>
      </w:tblGrid>
      <w:tr w:rsidR="00E5584E" w:rsidRPr="00E5584E" w14:paraId="686E2E11" w14:textId="77777777" w:rsidTr="002F2666">
        <w:tc>
          <w:tcPr>
            <w:tcW w:w="4785" w:type="dxa"/>
          </w:tcPr>
          <w:p w14:paraId="5F9344DC" w14:textId="77777777" w:rsidR="00E5584E" w:rsidRPr="00E5584E" w:rsidRDefault="00E5584E" w:rsidP="00E5584E">
            <w:pPr>
              <w:autoSpaceDE w:val="0"/>
              <w:autoSpaceDN w:val="0"/>
              <w:adjustRightInd w:val="0"/>
              <w:rPr>
                <w:rFonts w:ascii="Times New Roman" w:hAnsi="Times New Roman" w:cs="Times New Roman"/>
                <w:b/>
                <w:iCs/>
              </w:rPr>
            </w:pPr>
            <w:r w:rsidRPr="00E5584E">
              <w:rPr>
                <w:rFonts w:ascii="Times New Roman" w:hAnsi="Times New Roman" w:cs="Times New Roman"/>
                <w:b/>
                <w:iCs/>
              </w:rPr>
              <w:t>Принципал:</w:t>
            </w:r>
          </w:p>
          <w:p w14:paraId="2FC5A276" w14:textId="77777777" w:rsidR="00E5584E" w:rsidRPr="00E5584E" w:rsidRDefault="00E5584E" w:rsidP="00E5584E">
            <w:pPr>
              <w:autoSpaceDE w:val="0"/>
              <w:autoSpaceDN w:val="0"/>
              <w:adjustRightInd w:val="0"/>
              <w:rPr>
                <w:rFonts w:ascii="Times New Roman" w:hAnsi="Times New Roman" w:cs="Times New Roman"/>
                <w:b/>
                <w:iCs/>
              </w:rPr>
            </w:pPr>
          </w:p>
        </w:tc>
        <w:tc>
          <w:tcPr>
            <w:tcW w:w="4786" w:type="dxa"/>
          </w:tcPr>
          <w:p w14:paraId="4BF649FB" w14:textId="77777777" w:rsidR="00E5584E" w:rsidRPr="00E5584E" w:rsidRDefault="00E5584E" w:rsidP="00E5584E">
            <w:pPr>
              <w:autoSpaceDE w:val="0"/>
              <w:autoSpaceDN w:val="0"/>
              <w:adjustRightInd w:val="0"/>
              <w:rPr>
                <w:rFonts w:ascii="Times New Roman" w:hAnsi="Times New Roman" w:cs="Times New Roman"/>
                <w:b/>
                <w:iCs/>
              </w:rPr>
            </w:pPr>
            <w:r w:rsidRPr="00E5584E">
              <w:rPr>
                <w:rFonts w:ascii="Times New Roman" w:hAnsi="Times New Roman" w:cs="Times New Roman"/>
                <w:b/>
                <w:iCs/>
              </w:rPr>
              <w:t>Агент:</w:t>
            </w:r>
          </w:p>
          <w:p w14:paraId="4280F61A" w14:textId="77777777" w:rsidR="00E5584E" w:rsidRPr="00E5584E" w:rsidRDefault="00E5584E" w:rsidP="00E5584E">
            <w:pPr>
              <w:autoSpaceDE w:val="0"/>
              <w:autoSpaceDN w:val="0"/>
              <w:adjustRightInd w:val="0"/>
              <w:rPr>
                <w:rFonts w:ascii="Times New Roman" w:hAnsi="Times New Roman" w:cs="Times New Roman"/>
                <w:b/>
                <w:iCs/>
              </w:rPr>
            </w:pPr>
          </w:p>
        </w:tc>
      </w:tr>
      <w:tr w:rsidR="00E5584E" w:rsidRPr="00E5584E" w14:paraId="59260372" w14:textId="77777777" w:rsidTr="002F2666">
        <w:tc>
          <w:tcPr>
            <w:tcW w:w="4785" w:type="dxa"/>
          </w:tcPr>
          <w:p w14:paraId="65EA2E38" w14:textId="77777777" w:rsidR="00E5584E" w:rsidRPr="00E5584E" w:rsidRDefault="00E5584E" w:rsidP="00E5584E">
            <w:pPr>
              <w:autoSpaceDE w:val="0"/>
              <w:autoSpaceDN w:val="0"/>
              <w:adjustRightInd w:val="0"/>
              <w:rPr>
                <w:rFonts w:ascii="Times New Roman" w:hAnsi="Times New Roman" w:cs="Times New Roman"/>
                <w:b/>
                <w:iCs/>
              </w:rPr>
            </w:pPr>
          </w:p>
        </w:tc>
        <w:tc>
          <w:tcPr>
            <w:tcW w:w="4786" w:type="dxa"/>
          </w:tcPr>
          <w:p w14:paraId="63FC17B2" w14:textId="77777777" w:rsidR="00E5584E" w:rsidRPr="00E5584E" w:rsidRDefault="00E5584E" w:rsidP="00E5584E">
            <w:pPr>
              <w:autoSpaceDE w:val="0"/>
              <w:autoSpaceDN w:val="0"/>
              <w:adjustRightInd w:val="0"/>
              <w:rPr>
                <w:rFonts w:ascii="Times New Roman" w:hAnsi="Times New Roman" w:cs="Times New Roman"/>
                <w:b/>
                <w:iCs/>
              </w:rPr>
            </w:pPr>
          </w:p>
        </w:tc>
      </w:tr>
      <w:tr w:rsidR="00E5584E" w:rsidRPr="00E5584E" w14:paraId="5AAADA0C" w14:textId="77777777" w:rsidTr="002F2666">
        <w:tc>
          <w:tcPr>
            <w:tcW w:w="4785" w:type="dxa"/>
            <w:hideMark/>
          </w:tcPr>
          <w:p w14:paraId="225F08F4" w14:textId="44B2955F" w:rsidR="00E5584E" w:rsidRPr="00E5584E" w:rsidRDefault="00E5584E" w:rsidP="00E5584E">
            <w:pPr>
              <w:autoSpaceDE w:val="0"/>
              <w:autoSpaceDN w:val="0"/>
              <w:adjustRightInd w:val="0"/>
              <w:rPr>
                <w:rFonts w:ascii="Times New Roman" w:hAnsi="Times New Roman" w:cs="Times New Roman"/>
                <w:bCs/>
                <w:iCs/>
              </w:rPr>
            </w:pPr>
            <w:r w:rsidRPr="00E5584E">
              <w:rPr>
                <w:rFonts w:ascii="Times New Roman" w:hAnsi="Times New Roman" w:cs="Times New Roman"/>
                <w:bCs/>
                <w:iCs/>
              </w:rPr>
              <w:t>___________________/</w:t>
            </w:r>
            <w:r w:rsidR="00801147">
              <w:rPr>
                <w:rFonts w:ascii="Times New Roman" w:hAnsi="Times New Roman" w:cs="Times New Roman"/>
                <w:bCs/>
                <w:iCs/>
              </w:rPr>
              <w:t>_______________</w:t>
            </w:r>
            <w:r w:rsidRPr="00E5584E">
              <w:rPr>
                <w:rFonts w:ascii="Times New Roman" w:hAnsi="Times New Roman" w:cs="Times New Roman"/>
                <w:bCs/>
                <w:iCs/>
              </w:rPr>
              <w:t xml:space="preserve">/ </w:t>
            </w:r>
          </w:p>
          <w:p w14:paraId="32E738A1" w14:textId="77777777" w:rsidR="00E5584E" w:rsidRPr="00E5584E" w:rsidRDefault="00E5584E" w:rsidP="00E5584E">
            <w:pPr>
              <w:autoSpaceDE w:val="0"/>
              <w:autoSpaceDN w:val="0"/>
              <w:adjustRightInd w:val="0"/>
              <w:rPr>
                <w:rFonts w:ascii="Times New Roman" w:hAnsi="Times New Roman" w:cs="Times New Roman"/>
                <w:bCs/>
                <w:iCs/>
              </w:rPr>
            </w:pPr>
            <w:r w:rsidRPr="00E5584E">
              <w:rPr>
                <w:rFonts w:ascii="Times New Roman" w:hAnsi="Times New Roman" w:cs="Times New Roman"/>
                <w:bCs/>
                <w:iCs/>
              </w:rPr>
              <w:t xml:space="preserve">М.П.                     </w:t>
            </w:r>
          </w:p>
        </w:tc>
        <w:tc>
          <w:tcPr>
            <w:tcW w:w="4786" w:type="dxa"/>
            <w:hideMark/>
          </w:tcPr>
          <w:p w14:paraId="6B7456F8" w14:textId="77777777" w:rsidR="00E5584E" w:rsidRPr="00E5584E" w:rsidRDefault="00E5584E" w:rsidP="00E5584E">
            <w:pPr>
              <w:autoSpaceDE w:val="0"/>
              <w:autoSpaceDN w:val="0"/>
              <w:adjustRightInd w:val="0"/>
              <w:rPr>
                <w:rFonts w:ascii="Times New Roman" w:hAnsi="Times New Roman" w:cs="Times New Roman"/>
                <w:bCs/>
                <w:iCs/>
              </w:rPr>
            </w:pPr>
            <w:r w:rsidRPr="00E5584E">
              <w:rPr>
                <w:rFonts w:ascii="Times New Roman" w:hAnsi="Times New Roman" w:cs="Times New Roman"/>
                <w:bCs/>
                <w:iCs/>
              </w:rPr>
              <w:t>__________________/Клюева Е.А./</w:t>
            </w:r>
          </w:p>
          <w:p w14:paraId="69396A2B" w14:textId="77777777" w:rsidR="00E5584E" w:rsidRPr="00E5584E" w:rsidRDefault="00E5584E" w:rsidP="00E5584E">
            <w:pPr>
              <w:autoSpaceDE w:val="0"/>
              <w:autoSpaceDN w:val="0"/>
              <w:adjustRightInd w:val="0"/>
              <w:rPr>
                <w:rFonts w:ascii="Times New Roman" w:hAnsi="Times New Roman" w:cs="Times New Roman"/>
                <w:bCs/>
                <w:iCs/>
              </w:rPr>
            </w:pPr>
            <w:r w:rsidRPr="00E5584E">
              <w:rPr>
                <w:rFonts w:ascii="Times New Roman" w:hAnsi="Times New Roman" w:cs="Times New Roman"/>
                <w:bCs/>
                <w:iCs/>
              </w:rPr>
              <w:t>М.П.</w:t>
            </w:r>
          </w:p>
        </w:tc>
      </w:tr>
    </w:tbl>
    <w:p w14:paraId="149EB866" w14:textId="2814CF36" w:rsidR="00E5584E" w:rsidRPr="00801147" w:rsidRDefault="00E5584E" w:rsidP="00E5584E">
      <w:pPr>
        <w:autoSpaceDE w:val="0"/>
        <w:autoSpaceDN w:val="0"/>
        <w:adjustRightInd w:val="0"/>
        <w:rPr>
          <w:rFonts w:ascii="Times New Roman" w:hAnsi="Times New Roman" w:cs="Times New Roman"/>
          <w:bCs/>
          <w:iCs/>
        </w:rPr>
      </w:pPr>
    </w:p>
    <w:p w14:paraId="415E2043" w14:textId="77777777" w:rsidR="00E5584E" w:rsidRPr="00191501" w:rsidRDefault="00E5584E" w:rsidP="00E5584E">
      <w:pPr>
        <w:autoSpaceDE w:val="0"/>
        <w:autoSpaceDN w:val="0"/>
        <w:adjustRightInd w:val="0"/>
        <w:rPr>
          <w:rFonts w:ascii="Times New Roman" w:hAnsi="Times New Roman" w:cs="Times New Roman"/>
          <w:b/>
          <w:iCs/>
        </w:rPr>
      </w:pPr>
    </w:p>
    <w:p w14:paraId="5D5C7F41" w14:textId="408AD6A0" w:rsidR="00F21679" w:rsidRPr="00191501" w:rsidRDefault="00F21679" w:rsidP="00EC0D72">
      <w:pPr>
        <w:autoSpaceDE w:val="0"/>
        <w:autoSpaceDN w:val="0"/>
        <w:adjustRightInd w:val="0"/>
        <w:jc w:val="right"/>
        <w:rPr>
          <w:rFonts w:ascii="Times New Roman" w:hAnsi="Times New Roman" w:cs="Times New Roman"/>
          <w:b/>
          <w:iCs/>
        </w:rPr>
      </w:pPr>
    </w:p>
    <w:p w14:paraId="29589530" w14:textId="46601CD7" w:rsidR="00F21679" w:rsidRPr="00191501" w:rsidRDefault="00F21679" w:rsidP="00EC0D72">
      <w:pPr>
        <w:autoSpaceDE w:val="0"/>
        <w:autoSpaceDN w:val="0"/>
        <w:adjustRightInd w:val="0"/>
        <w:jc w:val="right"/>
        <w:rPr>
          <w:rFonts w:ascii="Times New Roman" w:hAnsi="Times New Roman" w:cs="Times New Roman"/>
          <w:b/>
          <w:iCs/>
        </w:rPr>
      </w:pPr>
    </w:p>
    <w:p w14:paraId="703F4C1A" w14:textId="121923F3" w:rsidR="00F21679" w:rsidRDefault="00F21679" w:rsidP="00EC0D72">
      <w:pPr>
        <w:autoSpaceDE w:val="0"/>
        <w:autoSpaceDN w:val="0"/>
        <w:adjustRightInd w:val="0"/>
        <w:jc w:val="right"/>
        <w:rPr>
          <w:rFonts w:ascii="Times New Roman" w:hAnsi="Times New Roman" w:cs="Times New Roman"/>
          <w:b/>
          <w:iCs/>
        </w:rPr>
      </w:pPr>
    </w:p>
    <w:p w14:paraId="6984CADC" w14:textId="266752DC" w:rsidR="00801147" w:rsidRDefault="00801147" w:rsidP="00EC0D72">
      <w:pPr>
        <w:autoSpaceDE w:val="0"/>
        <w:autoSpaceDN w:val="0"/>
        <w:adjustRightInd w:val="0"/>
        <w:jc w:val="right"/>
        <w:rPr>
          <w:rFonts w:ascii="Times New Roman" w:hAnsi="Times New Roman" w:cs="Times New Roman"/>
          <w:b/>
          <w:iCs/>
        </w:rPr>
      </w:pPr>
    </w:p>
    <w:p w14:paraId="64E27BD7" w14:textId="5FB5D09A" w:rsidR="00801147" w:rsidRDefault="00801147" w:rsidP="00EC0D72">
      <w:pPr>
        <w:autoSpaceDE w:val="0"/>
        <w:autoSpaceDN w:val="0"/>
        <w:adjustRightInd w:val="0"/>
        <w:jc w:val="right"/>
        <w:rPr>
          <w:rFonts w:ascii="Times New Roman" w:hAnsi="Times New Roman" w:cs="Times New Roman"/>
          <w:b/>
          <w:iCs/>
        </w:rPr>
      </w:pPr>
    </w:p>
    <w:p w14:paraId="5D109A8E" w14:textId="61062807" w:rsidR="00801147" w:rsidRDefault="00801147" w:rsidP="00EC0D72">
      <w:pPr>
        <w:autoSpaceDE w:val="0"/>
        <w:autoSpaceDN w:val="0"/>
        <w:adjustRightInd w:val="0"/>
        <w:jc w:val="right"/>
        <w:rPr>
          <w:rFonts w:ascii="Times New Roman" w:hAnsi="Times New Roman" w:cs="Times New Roman"/>
          <w:b/>
          <w:iCs/>
        </w:rPr>
      </w:pPr>
    </w:p>
    <w:p w14:paraId="443A8AB4" w14:textId="14E80664" w:rsidR="00801147" w:rsidRDefault="00801147" w:rsidP="00EC0D72">
      <w:pPr>
        <w:autoSpaceDE w:val="0"/>
        <w:autoSpaceDN w:val="0"/>
        <w:adjustRightInd w:val="0"/>
        <w:jc w:val="right"/>
        <w:rPr>
          <w:rFonts w:ascii="Times New Roman" w:hAnsi="Times New Roman" w:cs="Times New Roman"/>
          <w:b/>
          <w:iCs/>
        </w:rPr>
      </w:pPr>
    </w:p>
    <w:p w14:paraId="2449EC7E" w14:textId="43026029" w:rsidR="00801147" w:rsidRDefault="00801147" w:rsidP="00EC0D72">
      <w:pPr>
        <w:autoSpaceDE w:val="0"/>
        <w:autoSpaceDN w:val="0"/>
        <w:adjustRightInd w:val="0"/>
        <w:jc w:val="right"/>
        <w:rPr>
          <w:rFonts w:ascii="Times New Roman" w:hAnsi="Times New Roman" w:cs="Times New Roman"/>
          <w:b/>
          <w:iCs/>
        </w:rPr>
      </w:pPr>
    </w:p>
    <w:p w14:paraId="4D2FDC2F" w14:textId="401EE85E" w:rsidR="00801147" w:rsidRDefault="00801147" w:rsidP="00EC0D72">
      <w:pPr>
        <w:autoSpaceDE w:val="0"/>
        <w:autoSpaceDN w:val="0"/>
        <w:adjustRightInd w:val="0"/>
        <w:jc w:val="right"/>
        <w:rPr>
          <w:rFonts w:ascii="Times New Roman" w:hAnsi="Times New Roman" w:cs="Times New Roman"/>
          <w:b/>
          <w:iCs/>
        </w:rPr>
      </w:pPr>
    </w:p>
    <w:p w14:paraId="7CC52A33" w14:textId="77777777" w:rsidR="00801147" w:rsidRPr="00191501" w:rsidRDefault="00801147" w:rsidP="00EC0D72">
      <w:pPr>
        <w:autoSpaceDE w:val="0"/>
        <w:autoSpaceDN w:val="0"/>
        <w:adjustRightInd w:val="0"/>
        <w:jc w:val="right"/>
        <w:rPr>
          <w:rFonts w:ascii="Times New Roman" w:hAnsi="Times New Roman" w:cs="Times New Roman"/>
          <w:b/>
          <w:iCs/>
        </w:rPr>
      </w:pPr>
    </w:p>
    <w:p w14:paraId="03D2FC56" w14:textId="77777777" w:rsidR="00B47AC5" w:rsidRPr="00191501" w:rsidRDefault="00B47AC5" w:rsidP="00EC0D72">
      <w:pPr>
        <w:autoSpaceDE w:val="0"/>
        <w:autoSpaceDN w:val="0"/>
        <w:adjustRightInd w:val="0"/>
        <w:jc w:val="right"/>
        <w:rPr>
          <w:rFonts w:ascii="Times New Roman" w:hAnsi="Times New Roman" w:cs="Times New Roman"/>
          <w:b/>
          <w:iCs/>
        </w:rPr>
      </w:pPr>
    </w:p>
    <w:p w14:paraId="0AE701F0" w14:textId="77777777" w:rsidR="00B47AC5" w:rsidRPr="00191501" w:rsidRDefault="00B47AC5" w:rsidP="00EC0D72">
      <w:pPr>
        <w:autoSpaceDE w:val="0"/>
        <w:autoSpaceDN w:val="0"/>
        <w:adjustRightInd w:val="0"/>
        <w:jc w:val="right"/>
        <w:rPr>
          <w:rFonts w:ascii="Times New Roman" w:hAnsi="Times New Roman" w:cs="Times New Roman"/>
          <w:b/>
          <w:iCs/>
        </w:rPr>
      </w:pPr>
    </w:p>
    <w:p w14:paraId="2A6549C8" w14:textId="1B4F9095"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lastRenderedPageBreak/>
        <w:t>Приложение</w:t>
      </w:r>
      <w:r w:rsidR="00352730" w:rsidRPr="00191501">
        <w:rPr>
          <w:rFonts w:ascii="Times New Roman" w:hAnsi="Times New Roman" w:cs="Times New Roman"/>
          <w:b/>
          <w:iCs/>
        </w:rPr>
        <w:t xml:space="preserve"> №</w:t>
      </w:r>
      <w:r w:rsidRPr="00191501">
        <w:rPr>
          <w:rFonts w:ascii="Times New Roman" w:hAnsi="Times New Roman" w:cs="Times New Roman"/>
          <w:b/>
          <w:iCs/>
        </w:rPr>
        <w:t xml:space="preserve"> 4 </w:t>
      </w:r>
    </w:p>
    <w:p w14:paraId="0ACC503B" w14:textId="77777777"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xml:space="preserve">к Агентскому договору </w:t>
      </w:r>
    </w:p>
    <w:p w14:paraId="5B2EA15A" w14:textId="0E3998B4"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xml:space="preserve">№ ____ от __ </w:t>
      </w:r>
      <w:r w:rsidR="003F1CB3" w:rsidRPr="00191501">
        <w:rPr>
          <w:rFonts w:ascii="Times New Roman" w:hAnsi="Times New Roman" w:cs="Times New Roman"/>
          <w:b/>
          <w:iCs/>
        </w:rPr>
        <w:t>__________</w:t>
      </w:r>
      <w:r w:rsidRPr="00191501">
        <w:rPr>
          <w:rFonts w:ascii="Times New Roman" w:hAnsi="Times New Roman" w:cs="Times New Roman"/>
          <w:b/>
          <w:iCs/>
        </w:rPr>
        <w:t xml:space="preserve"> 20</w:t>
      </w:r>
      <w:r w:rsidR="00E4326F" w:rsidRPr="00191501">
        <w:rPr>
          <w:rFonts w:ascii="Times New Roman" w:hAnsi="Times New Roman" w:cs="Times New Roman"/>
          <w:b/>
          <w:iCs/>
        </w:rPr>
        <w:t>2__</w:t>
      </w:r>
      <w:r w:rsidRPr="00191501">
        <w:rPr>
          <w:rFonts w:ascii="Times New Roman" w:hAnsi="Times New Roman" w:cs="Times New Roman"/>
          <w:b/>
          <w:iCs/>
        </w:rPr>
        <w:t xml:space="preserve"> г.</w:t>
      </w:r>
    </w:p>
    <w:p w14:paraId="26F0E332" w14:textId="77777777" w:rsidR="00EC0D72" w:rsidRPr="00191501" w:rsidRDefault="00EC0D72" w:rsidP="00EC0D72">
      <w:pPr>
        <w:autoSpaceDE w:val="0"/>
        <w:autoSpaceDN w:val="0"/>
        <w:adjustRightInd w:val="0"/>
        <w:jc w:val="right"/>
        <w:rPr>
          <w:rFonts w:ascii="Times New Roman" w:hAnsi="Times New Roman" w:cs="Times New Roman"/>
          <w:iCs/>
        </w:rPr>
      </w:pPr>
    </w:p>
    <w:p w14:paraId="669E2124" w14:textId="6A8D1DFA" w:rsidR="00274782" w:rsidRPr="00191501" w:rsidRDefault="00274782" w:rsidP="00274782">
      <w:pPr>
        <w:widowControl/>
        <w:shd w:val="clear" w:color="auto" w:fill="FFFFFF"/>
        <w:jc w:val="center"/>
        <w:rPr>
          <w:rFonts w:ascii="Times New Roman" w:hAnsi="Times New Roman" w:cs="Times New Roman"/>
          <w:color w:val="1A1A1A"/>
        </w:rPr>
      </w:pPr>
      <w:r w:rsidRPr="00191501">
        <w:rPr>
          <w:rFonts w:ascii="Times New Roman" w:hAnsi="Times New Roman" w:cs="Times New Roman"/>
          <w:color w:val="1A1A1A"/>
        </w:rPr>
        <w:t>ФОРМА</w:t>
      </w:r>
      <w:r w:rsidR="00C07E0C" w:rsidRPr="00191501">
        <w:rPr>
          <w:rFonts w:ascii="Times New Roman" w:hAnsi="Times New Roman" w:cs="Times New Roman"/>
          <w:color w:val="1A1A1A"/>
        </w:rPr>
        <w:t xml:space="preserve"> РЕЕСТРА</w:t>
      </w:r>
    </w:p>
    <w:p w14:paraId="355CDFA8" w14:textId="77777777" w:rsidR="00EC0D72" w:rsidRPr="00191501" w:rsidRDefault="00EC0D72" w:rsidP="00EC0D72">
      <w:pPr>
        <w:pStyle w:val="a9"/>
        <w:shd w:val="clear" w:color="auto" w:fill="auto"/>
        <w:spacing w:after="260"/>
        <w:ind w:firstLine="0"/>
        <w:jc w:val="center"/>
        <w:rPr>
          <w:b/>
          <w:sz w:val="24"/>
          <w:szCs w:val="24"/>
        </w:rPr>
      </w:pPr>
      <w:r w:rsidRPr="00191501">
        <w:rPr>
          <w:rStyle w:val="13"/>
          <w:b/>
          <w:sz w:val="24"/>
          <w:szCs w:val="24"/>
        </w:rPr>
        <w:t xml:space="preserve">Реестр заключенных договоров </w:t>
      </w:r>
      <w:r w:rsidRPr="00191501">
        <w:rPr>
          <w:rStyle w:val="13"/>
          <w:b/>
          <w:sz w:val="24"/>
          <w:szCs w:val="24"/>
        </w:rPr>
        <w:br/>
        <w:t xml:space="preserve"> оказания юридических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191"/>
        <w:gridCol w:w="1320"/>
        <w:gridCol w:w="2114"/>
        <w:gridCol w:w="1850"/>
        <w:gridCol w:w="2110"/>
      </w:tblGrid>
      <w:tr w:rsidR="00801147" w:rsidRPr="00801147" w14:paraId="1AC8A6F8" w14:textId="77777777" w:rsidTr="00801147">
        <w:trPr>
          <w:trHeight w:val="345"/>
        </w:trPr>
        <w:tc>
          <w:tcPr>
            <w:tcW w:w="407" w:type="pct"/>
            <w:vMerge w:val="restart"/>
            <w:tcBorders>
              <w:top w:val="single" w:sz="4" w:space="0" w:color="auto"/>
              <w:left w:val="single" w:sz="4" w:space="0" w:color="auto"/>
              <w:bottom w:val="single" w:sz="4" w:space="0" w:color="auto"/>
              <w:right w:val="single" w:sz="4" w:space="0" w:color="auto"/>
            </w:tcBorders>
            <w:vAlign w:val="center"/>
            <w:hideMark/>
          </w:tcPr>
          <w:p w14:paraId="46FD0BAB"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w:t>
            </w:r>
            <w:r w:rsidRPr="00801147">
              <w:rPr>
                <w:rFonts w:ascii="Times New Roman" w:hAnsi="Times New Roman" w:cs="Times New Roman"/>
                <w:lang w:eastAsia="en-US"/>
              </w:rPr>
              <w:br/>
              <w:t>n/n</w:t>
            </w:r>
          </w:p>
        </w:tc>
        <w:tc>
          <w:tcPr>
            <w:tcW w:w="1342" w:type="pct"/>
            <w:gridSpan w:val="2"/>
            <w:tcBorders>
              <w:top w:val="single" w:sz="4" w:space="0" w:color="auto"/>
              <w:left w:val="single" w:sz="4" w:space="0" w:color="auto"/>
              <w:bottom w:val="single" w:sz="4" w:space="0" w:color="auto"/>
              <w:right w:val="single" w:sz="4" w:space="0" w:color="auto"/>
            </w:tcBorders>
            <w:vAlign w:val="center"/>
            <w:hideMark/>
          </w:tcPr>
          <w:p w14:paraId="74B57E94"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Договор</w:t>
            </w:r>
          </w:p>
        </w:tc>
        <w:tc>
          <w:tcPr>
            <w:tcW w:w="1131" w:type="pct"/>
            <w:tcBorders>
              <w:top w:val="single" w:sz="4" w:space="0" w:color="auto"/>
              <w:left w:val="single" w:sz="4" w:space="0" w:color="auto"/>
              <w:bottom w:val="single" w:sz="4" w:space="0" w:color="auto"/>
              <w:right w:val="single" w:sz="4" w:space="0" w:color="auto"/>
            </w:tcBorders>
            <w:vAlign w:val="center"/>
            <w:hideMark/>
          </w:tcPr>
          <w:p w14:paraId="71C5DD56" w14:textId="261A3FA3" w:rsidR="00352730" w:rsidRPr="00801147" w:rsidRDefault="00352730" w:rsidP="005A05B2">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 xml:space="preserve">Фамилия Имя Отчество </w:t>
            </w:r>
            <w:r w:rsidRPr="00801147">
              <w:rPr>
                <w:rFonts w:ascii="Times New Roman" w:hAnsi="Times New Roman" w:cs="Times New Roman"/>
                <w:lang w:eastAsia="en-US"/>
              </w:rPr>
              <w:br/>
              <w:t>Клиента</w:t>
            </w:r>
            <w:r w:rsidR="00801147" w:rsidRPr="00801147">
              <w:rPr>
                <w:rFonts w:ascii="Times New Roman" w:hAnsi="Times New Roman" w:cs="Times New Roman"/>
                <w:lang w:eastAsia="en-US"/>
              </w:rPr>
              <w:t>, наименование организации</w:t>
            </w:r>
          </w:p>
        </w:tc>
        <w:tc>
          <w:tcPr>
            <w:tcW w:w="990" w:type="pct"/>
            <w:tcBorders>
              <w:top w:val="single" w:sz="4" w:space="0" w:color="auto"/>
              <w:left w:val="single" w:sz="4" w:space="0" w:color="auto"/>
              <w:bottom w:val="single" w:sz="4" w:space="0" w:color="auto"/>
              <w:right w:val="single" w:sz="4" w:space="0" w:color="auto"/>
            </w:tcBorders>
            <w:vAlign w:val="center"/>
            <w:hideMark/>
          </w:tcPr>
          <w:p w14:paraId="4EC929E5"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Наименование услуги</w:t>
            </w:r>
          </w:p>
        </w:tc>
        <w:tc>
          <w:tcPr>
            <w:tcW w:w="1129" w:type="pct"/>
            <w:tcBorders>
              <w:top w:val="single" w:sz="4" w:space="0" w:color="auto"/>
              <w:left w:val="single" w:sz="4" w:space="0" w:color="auto"/>
              <w:bottom w:val="single" w:sz="4" w:space="0" w:color="auto"/>
              <w:right w:val="single" w:sz="4" w:space="0" w:color="auto"/>
            </w:tcBorders>
            <w:noWrap/>
            <w:vAlign w:val="center"/>
            <w:hideMark/>
          </w:tcPr>
          <w:p w14:paraId="16592790"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Сумма</w:t>
            </w:r>
          </w:p>
        </w:tc>
      </w:tr>
      <w:tr w:rsidR="00801147" w:rsidRPr="00801147" w14:paraId="12EA2D83" w14:textId="77777777" w:rsidTr="00801147">
        <w:trPr>
          <w:trHeight w:val="570"/>
        </w:trPr>
        <w:tc>
          <w:tcPr>
            <w:tcW w:w="407" w:type="pct"/>
            <w:vMerge/>
            <w:tcBorders>
              <w:top w:val="single" w:sz="4" w:space="0" w:color="auto"/>
              <w:left w:val="single" w:sz="4" w:space="0" w:color="auto"/>
              <w:bottom w:val="single" w:sz="4" w:space="0" w:color="auto"/>
              <w:right w:val="single" w:sz="4" w:space="0" w:color="auto"/>
            </w:tcBorders>
            <w:vAlign w:val="center"/>
            <w:hideMark/>
          </w:tcPr>
          <w:p w14:paraId="1EBA3E01" w14:textId="77777777" w:rsidR="00352730" w:rsidRPr="00801147" w:rsidRDefault="00352730">
            <w:pPr>
              <w:widowControl/>
              <w:rPr>
                <w:rFonts w:ascii="Times New Roman" w:hAnsi="Times New Roman" w:cs="Times New Roman"/>
                <w:lang w:eastAsia="en-US"/>
              </w:rPr>
            </w:pPr>
          </w:p>
        </w:tc>
        <w:tc>
          <w:tcPr>
            <w:tcW w:w="637" w:type="pct"/>
            <w:tcBorders>
              <w:top w:val="single" w:sz="4" w:space="0" w:color="auto"/>
              <w:left w:val="single" w:sz="4" w:space="0" w:color="auto"/>
              <w:bottom w:val="single" w:sz="4" w:space="0" w:color="auto"/>
              <w:right w:val="single" w:sz="4" w:space="0" w:color="auto"/>
            </w:tcBorders>
            <w:noWrap/>
            <w:vAlign w:val="center"/>
            <w:hideMark/>
          </w:tcPr>
          <w:p w14:paraId="69E971E5" w14:textId="77777777" w:rsidR="00352730" w:rsidRPr="00801147" w:rsidRDefault="00352730">
            <w:pPr>
              <w:spacing w:line="276" w:lineRule="auto"/>
              <w:jc w:val="center"/>
              <w:rPr>
                <w:rFonts w:ascii="Times New Roman" w:hAnsi="Times New Roman" w:cs="Times New Roman"/>
                <w:lang w:eastAsia="en-US"/>
              </w:rPr>
            </w:pPr>
            <w:bookmarkStart w:id="21" w:name="RANGE!B3:I3"/>
            <w:r w:rsidRPr="00801147">
              <w:rPr>
                <w:rFonts w:ascii="Times New Roman" w:hAnsi="Times New Roman" w:cs="Times New Roman"/>
                <w:lang w:eastAsia="en-US"/>
              </w:rPr>
              <w:t>Номер</w:t>
            </w:r>
            <w:bookmarkEnd w:id="21"/>
          </w:p>
        </w:tc>
        <w:tc>
          <w:tcPr>
            <w:tcW w:w="706" w:type="pct"/>
            <w:tcBorders>
              <w:top w:val="single" w:sz="4" w:space="0" w:color="auto"/>
              <w:left w:val="single" w:sz="4" w:space="0" w:color="auto"/>
              <w:bottom w:val="single" w:sz="4" w:space="0" w:color="auto"/>
              <w:right w:val="single" w:sz="4" w:space="0" w:color="auto"/>
            </w:tcBorders>
            <w:vAlign w:val="center"/>
            <w:hideMark/>
          </w:tcPr>
          <w:p w14:paraId="3BC34D9C"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Дата договора</w:t>
            </w:r>
          </w:p>
        </w:tc>
        <w:tc>
          <w:tcPr>
            <w:tcW w:w="1131" w:type="pct"/>
            <w:tcBorders>
              <w:top w:val="single" w:sz="4" w:space="0" w:color="auto"/>
              <w:left w:val="single" w:sz="4" w:space="0" w:color="auto"/>
              <w:bottom w:val="single" w:sz="4" w:space="0" w:color="auto"/>
              <w:right w:val="single" w:sz="4" w:space="0" w:color="auto"/>
            </w:tcBorders>
            <w:vAlign w:val="center"/>
            <w:hideMark/>
          </w:tcPr>
          <w:p w14:paraId="4E853755" w14:textId="77777777" w:rsidR="00352730" w:rsidRPr="00801147" w:rsidRDefault="00352730">
            <w:pPr>
              <w:widowControl/>
              <w:rPr>
                <w:rFonts w:ascii="Times New Roman" w:hAnsi="Times New Roman" w:cs="Times New Roman"/>
                <w:lang w:eastAsia="en-US"/>
              </w:rPr>
            </w:pPr>
          </w:p>
        </w:tc>
        <w:tc>
          <w:tcPr>
            <w:tcW w:w="990" w:type="pct"/>
            <w:tcBorders>
              <w:top w:val="single" w:sz="4" w:space="0" w:color="auto"/>
              <w:left w:val="single" w:sz="4" w:space="0" w:color="auto"/>
              <w:bottom w:val="single" w:sz="4" w:space="0" w:color="auto"/>
              <w:right w:val="single" w:sz="4" w:space="0" w:color="auto"/>
            </w:tcBorders>
            <w:vAlign w:val="center"/>
            <w:hideMark/>
          </w:tcPr>
          <w:p w14:paraId="67A893AA" w14:textId="77777777" w:rsidR="00352730" w:rsidRPr="00801147" w:rsidRDefault="00352730">
            <w:pPr>
              <w:widowControl/>
              <w:rPr>
                <w:rFonts w:ascii="Times New Roman" w:hAnsi="Times New Roman" w:cs="Times New Roman"/>
                <w:lang w:eastAsia="en-US"/>
              </w:rPr>
            </w:pPr>
          </w:p>
        </w:tc>
        <w:tc>
          <w:tcPr>
            <w:tcW w:w="1129" w:type="pct"/>
            <w:tcBorders>
              <w:top w:val="single" w:sz="4" w:space="0" w:color="auto"/>
              <w:left w:val="single" w:sz="4" w:space="0" w:color="auto"/>
              <w:bottom w:val="single" w:sz="4" w:space="0" w:color="auto"/>
              <w:right w:val="single" w:sz="4" w:space="0" w:color="auto"/>
            </w:tcBorders>
            <w:vAlign w:val="center"/>
            <w:hideMark/>
          </w:tcPr>
          <w:p w14:paraId="4935CE27" w14:textId="77777777" w:rsidR="00352730" w:rsidRPr="00801147" w:rsidRDefault="00352730">
            <w:pPr>
              <w:widowControl/>
              <w:rPr>
                <w:rFonts w:ascii="Times New Roman" w:hAnsi="Times New Roman" w:cs="Times New Roman"/>
                <w:lang w:eastAsia="en-US"/>
              </w:rPr>
            </w:pPr>
          </w:p>
        </w:tc>
      </w:tr>
      <w:tr w:rsidR="00801147" w:rsidRPr="00801147" w14:paraId="3257051C"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vAlign w:val="center"/>
            <w:hideMark/>
          </w:tcPr>
          <w:p w14:paraId="3CE0C7EB"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1</w:t>
            </w:r>
          </w:p>
        </w:tc>
        <w:tc>
          <w:tcPr>
            <w:tcW w:w="637" w:type="pct"/>
            <w:tcBorders>
              <w:top w:val="single" w:sz="4" w:space="0" w:color="auto"/>
              <w:left w:val="single" w:sz="4" w:space="0" w:color="auto"/>
              <w:bottom w:val="single" w:sz="4" w:space="0" w:color="auto"/>
              <w:right w:val="single" w:sz="4" w:space="0" w:color="auto"/>
            </w:tcBorders>
            <w:vAlign w:val="center"/>
            <w:hideMark/>
          </w:tcPr>
          <w:p w14:paraId="1662473C"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2</w:t>
            </w:r>
          </w:p>
        </w:tc>
        <w:tc>
          <w:tcPr>
            <w:tcW w:w="706" w:type="pct"/>
            <w:tcBorders>
              <w:top w:val="single" w:sz="4" w:space="0" w:color="auto"/>
              <w:left w:val="single" w:sz="4" w:space="0" w:color="auto"/>
              <w:bottom w:val="single" w:sz="4" w:space="0" w:color="auto"/>
              <w:right w:val="single" w:sz="4" w:space="0" w:color="auto"/>
            </w:tcBorders>
            <w:vAlign w:val="center"/>
            <w:hideMark/>
          </w:tcPr>
          <w:p w14:paraId="53537980"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3</w:t>
            </w:r>
          </w:p>
        </w:tc>
        <w:tc>
          <w:tcPr>
            <w:tcW w:w="1131" w:type="pct"/>
            <w:tcBorders>
              <w:top w:val="single" w:sz="4" w:space="0" w:color="auto"/>
              <w:left w:val="single" w:sz="4" w:space="0" w:color="auto"/>
              <w:bottom w:val="single" w:sz="4" w:space="0" w:color="auto"/>
              <w:right w:val="single" w:sz="4" w:space="0" w:color="auto"/>
            </w:tcBorders>
            <w:vAlign w:val="center"/>
            <w:hideMark/>
          </w:tcPr>
          <w:p w14:paraId="4468FFE3"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4</w:t>
            </w:r>
          </w:p>
        </w:tc>
        <w:tc>
          <w:tcPr>
            <w:tcW w:w="990" w:type="pct"/>
            <w:tcBorders>
              <w:top w:val="single" w:sz="4" w:space="0" w:color="auto"/>
              <w:left w:val="single" w:sz="4" w:space="0" w:color="auto"/>
              <w:bottom w:val="single" w:sz="4" w:space="0" w:color="auto"/>
              <w:right w:val="single" w:sz="4" w:space="0" w:color="auto"/>
            </w:tcBorders>
            <w:vAlign w:val="center"/>
            <w:hideMark/>
          </w:tcPr>
          <w:p w14:paraId="0B2D7FE2"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5</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B8FC176"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6</w:t>
            </w:r>
          </w:p>
        </w:tc>
      </w:tr>
      <w:tr w:rsidR="00801147" w:rsidRPr="00801147" w14:paraId="0EEBD470"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4F6BCEC6"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1</w:t>
            </w:r>
          </w:p>
        </w:tc>
        <w:tc>
          <w:tcPr>
            <w:tcW w:w="637" w:type="pct"/>
            <w:tcBorders>
              <w:top w:val="single" w:sz="4" w:space="0" w:color="auto"/>
              <w:left w:val="single" w:sz="4" w:space="0" w:color="auto"/>
              <w:bottom w:val="single" w:sz="4" w:space="0" w:color="auto"/>
              <w:right w:val="single" w:sz="4" w:space="0" w:color="auto"/>
            </w:tcBorders>
            <w:noWrap/>
            <w:vAlign w:val="bottom"/>
          </w:tcPr>
          <w:p w14:paraId="75E86655" w14:textId="77777777" w:rsidR="00352730" w:rsidRPr="00801147" w:rsidRDefault="00352730">
            <w:pPr>
              <w:spacing w:line="276" w:lineRule="auto"/>
              <w:jc w:val="center"/>
              <w:rPr>
                <w:rFonts w:ascii="Times New Roman" w:hAnsi="Times New Roman" w:cs="Times New Roman"/>
                <w:lang w:eastAsia="en-US"/>
              </w:rPr>
            </w:pPr>
          </w:p>
        </w:tc>
        <w:tc>
          <w:tcPr>
            <w:tcW w:w="706" w:type="pct"/>
            <w:tcBorders>
              <w:top w:val="single" w:sz="4" w:space="0" w:color="auto"/>
              <w:left w:val="single" w:sz="4" w:space="0" w:color="auto"/>
              <w:bottom w:val="single" w:sz="4" w:space="0" w:color="auto"/>
              <w:right w:val="single" w:sz="4" w:space="0" w:color="auto"/>
            </w:tcBorders>
            <w:noWrap/>
            <w:vAlign w:val="bottom"/>
          </w:tcPr>
          <w:p w14:paraId="6FAAB400" w14:textId="77777777" w:rsidR="00352730" w:rsidRPr="00801147" w:rsidRDefault="00352730">
            <w:pPr>
              <w:spacing w:line="276" w:lineRule="auto"/>
              <w:jc w:val="center"/>
              <w:rPr>
                <w:rFonts w:ascii="Times New Roman" w:hAnsi="Times New Roman" w:cs="Times New Roman"/>
                <w:lang w:eastAsia="en-US"/>
              </w:rPr>
            </w:pPr>
          </w:p>
        </w:tc>
        <w:tc>
          <w:tcPr>
            <w:tcW w:w="1131" w:type="pct"/>
            <w:tcBorders>
              <w:top w:val="single" w:sz="4" w:space="0" w:color="auto"/>
              <w:left w:val="single" w:sz="4" w:space="0" w:color="auto"/>
              <w:bottom w:val="single" w:sz="4" w:space="0" w:color="auto"/>
              <w:right w:val="single" w:sz="4" w:space="0" w:color="auto"/>
            </w:tcBorders>
            <w:noWrap/>
            <w:vAlign w:val="bottom"/>
          </w:tcPr>
          <w:p w14:paraId="02C85E36" w14:textId="77777777" w:rsidR="00352730" w:rsidRPr="00801147" w:rsidRDefault="00352730">
            <w:pPr>
              <w:spacing w:line="276" w:lineRule="auto"/>
              <w:jc w:val="center"/>
              <w:rPr>
                <w:rFonts w:ascii="Times New Roman" w:hAnsi="Times New Roman" w:cs="Times New Roman"/>
                <w:lang w:eastAsia="en-US"/>
              </w:rPr>
            </w:pPr>
          </w:p>
        </w:tc>
        <w:tc>
          <w:tcPr>
            <w:tcW w:w="990" w:type="pct"/>
            <w:tcBorders>
              <w:top w:val="single" w:sz="4" w:space="0" w:color="auto"/>
              <w:left w:val="single" w:sz="4" w:space="0" w:color="auto"/>
              <w:bottom w:val="single" w:sz="4" w:space="0" w:color="auto"/>
              <w:right w:val="single" w:sz="4" w:space="0" w:color="auto"/>
            </w:tcBorders>
            <w:noWrap/>
            <w:vAlign w:val="bottom"/>
          </w:tcPr>
          <w:p w14:paraId="5BD2FAFB" w14:textId="77777777" w:rsidR="00352730" w:rsidRPr="00801147" w:rsidRDefault="00352730">
            <w:pPr>
              <w:spacing w:line="276" w:lineRule="auto"/>
              <w:jc w:val="center"/>
              <w:rPr>
                <w:rFonts w:ascii="Times New Roman" w:hAnsi="Times New Roman" w:cs="Times New Roman"/>
                <w:lang w:eastAsia="en-US"/>
              </w:rPr>
            </w:pPr>
          </w:p>
        </w:tc>
        <w:tc>
          <w:tcPr>
            <w:tcW w:w="1129" w:type="pct"/>
            <w:tcBorders>
              <w:top w:val="single" w:sz="4" w:space="0" w:color="auto"/>
              <w:left w:val="single" w:sz="4" w:space="0" w:color="auto"/>
              <w:bottom w:val="single" w:sz="4" w:space="0" w:color="auto"/>
              <w:right w:val="single" w:sz="4" w:space="0" w:color="auto"/>
            </w:tcBorders>
            <w:noWrap/>
            <w:vAlign w:val="bottom"/>
          </w:tcPr>
          <w:p w14:paraId="47F36652" w14:textId="77777777" w:rsidR="00352730" w:rsidRPr="00801147" w:rsidRDefault="00352730">
            <w:pPr>
              <w:spacing w:line="276" w:lineRule="auto"/>
              <w:jc w:val="center"/>
              <w:rPr>
                <w:rFonts w:ascii="Times New Roman" w:hAnsi="Times New Roman" w:cs="Times New Roman"/>
                <w:lang w:eastAsia="en-US"/>
              </w:rPr>
            </w:pPr>
          </w:p>
        </w:tc>
      </w:tr>
      <w:tr w:rsidR="00801147" w:rsidRPr="00801147" w14:paraId="78135186"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08417647"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2</w:t>
            </w:r>
          </w:p>
        </w:tc>
        <w:tc>
          <w:tcPr>
            <w:tcW w:w="637" w:type="pct"/>
            <w:tcBorders>
              <w:top w:val="single" w:sz="4" w:space="0" w:color="auto"/>
              <w:left w:val="single" w:sz="4" w:space="0" w:color="auto"/>
              <w:bottom w:val="single" w:sz="4" w:space="0" w:color="auto"/>
              <w:right w:val="single" w:sz="4" w:space="0" w:color="auto"/>
            </w:tcBorders>
            <w:noWrap/>
            <w:vAlign w:val="bottom"/>
          </w:tcPr>
          <w:p w14:paraId="52632E00" w14:textId="77777777" w:rsidR="00352730" w:rsidRPr="00801147" w:rsidRDefault="00352730">
            <w:pPr>
              <w:spacing w:line="276" w:lineRule="auto"/>
              <w:jc w:val="center"/>
              <w:rPr>
                <w:rFonts w:ascii="Times New Roman" w:hAnsi="Times New Roman" w:cs="Times New Roman"/>
                <w:lang w:eastAsia="en-US"/>
              </w:rPr>
            </w:pPr>
          </w:p>
        </w:tc>
        <w:tc>
          <w:tcPr>
            <w:tcW w:w="706" w:type="pct"/>
            <w:tcBorders>
              <w:top w:val="single" w:sz="4" w:space="0" w:color="auto"/>
              <w:left w:val="single" w:sz="4" w:space="0" w:color="auto"/>
              <w:bottom w:val="single" w:sz="4" w:space="0" w:color="auto"/>
              <w:right w:val="single" w:sz="4" w:space="0" w:color="auto"/>
            </w:tcBorders>
            <w:noWrap/>
            <w:vAlign w:val="bottom"/>
          </w:tcPr>
          <w:p w14:paraId="41E89648" w14:textId="77777777" w:rsidR="00352730" w:rsidRPr="00801147" w:rsidRDefault="00352730">
            <w:pPr>
              <w:spacing w:line="276" w:lineRule="auto"/>
              <w:jc w:val="center"/>
              <w:rPr>
                <w:rFonts w:ascii="Times New Roman" w:hAnsi="Times New Roman" w:cs="Times New Roman"/>
                <w:lang w:eastAsia="en-US"/>
              </w:rPr>
            </w:pPr>
          </w:p>
        </w:tc>
        <w:tc>
          <w:tcPr>
            <w:tcW w:w="1131" w:type="pct"/>
            <w:tcBorders>
              <w:top w:val="single" w:sz="4" w:space="0" w:color="auto"/>
              <w:left w:val="single" w:sz="4" w:space="0" w:color="auto"/>
              <w:bottom w:val="single" w:sz="4" w:space="0" w:color="auto"/>
              <w:right w:val="single" w:sz="4" w:space="0" w:color="auto"/>
            </w:tcBorders>
            <w:noWrap/>
            <w:vAlign w:val="bottom"/>
          </w:tcPr>
          <w:p w14:paraId="12DA31A9" w14:textId="77777777" w:rsidR="00352730" w:rsidRPr="00801147" w:rsidRDefault="00352730">
            <w:pPr>
              <w:spacing w:line="276" w:lineRule="auto"/>
              <w:jc w:val="center"/>
              <w:rPr>
                <w:rFonts w:ascii="Times New Roman" w:hAnsi="Times New Roman" w:cs="Times New Roman"/>
                <w:lang w:eastAsia="en-US"/>
              </w:rPr>
            </w:pPr>
          </w:p>
        </w:tc>
        <w:tc>
          <w:tcPr>
            <w:tcW w:w="990" w:type="pct"/>
            <w:tcBorders>
              <w:top w:val="single" w:sz="4" w:space="0" w:color="auto"/>
              <w:left w:val="single" w:sz="4" w:space="0" w:color="auto"/>
              <w:bottom w:val="single" w:sz="4" w:space="0" w:color="auto"/>
              <w:right w:val="single" w:sz="4" w:space="0" w:color="auto"/>
            </w:tcBorders>
            <w:noWrap/>
            <w:vAlign w:val="bottom"/>
          </w:tcPr>
          <w:p w14:paraId="57AFCA47" w14:textId="77777777" w:rsidR="00352730" w:rsidRPr="00801147" w:rsidRDefault="00352730">
            <w:pPr>
              <w:spacing w:line="276" w:lineRule="auto"/>
              <w:jc w:val="center"/>
              <w:rPr>
                <w:rFonts w:ascii="Times New Roman" w:hAnsi="Times New Roman" w:cs="Times New Roman"/>
                <w:lang w:eastAsia="en-US"/>
              </w:rPr>
            </w:pPr>
          </w:p>
        </w:tc>
        <w:tc>
          <w:tcPr>
            <w:tcW w:w="1129" w:type="pct"/>
            <w:tcBorders>
              <w:top w:val="single" w:sz="4" w:space="0" w:color="auto"/>
              <w:left w:val="single" w:sz="4" w:space="0" w:color="auto"/>
              <w:bottom w:val="single" w:sz="4" w:space="0" w:color="auto"/>
              <w:right w:val="single" w:sz="4" w:space="0" w:color="auto"/>
            </w:tcBorders>
            <w:noWrap/>
            <w:vAlign w:val="bottom"/>
          </w:tcPr>
          <w:p w14:paraId="0DEFF43E" w14:textId="77777777" w:rsidR="00352730" w:rsidRPr="00801147" w:rsidRDefault="00352730">
            <w:pPr>
              <w:spacing w:line="276" w:lineRule="auto"/>
              <w:jc w:val="center"/>
              <w:rPr>
                <w:rFonts w:ascii="Times New Roman" w:hAnsi="Times New Roman" w:cs="Times New Roman"/>
                <w:lang w:eastAsia="en-US"/>
              </w:rPr>
            </w:pPr>
          </w:p>
        </w:tc>
      </w:tr>
      <w:tr w:rsidR="00801147" w:rsidRPr="00801147" w14:paraId="2FBB5E34"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182B6A6F"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3</w:t>
            </w:r>
          </w:p>
        </w:tc>
        <w:tc>
          <w:tcPr>
            <w:tcW w:w="637" w:type="pct"/>
            <w:tcBorders>
              <w:top w:val="single" w:sz="4" w:space="0" w:color="auto"/>
              <w:left w:val="single" w:sz="4" w:space="0" w:color="auto"/>
              <w:bottom w:val="single" w:sz="4" w:space="0" w:color="auto"/>
              <w:right w:val="single" w:sz="4" w:space="0" w:color="auto"/>
            </w:tcBorders>
            <w:noWrap/>
            <w:vAlign w:val="bottom"/>
          </w:tcPr>
          <w:p w14:paraId="549ED567" w14:textId="77777777" w:rsidR="00352730" w:rsidRPr="00801147" w:rsidRDefault="00352730">
            <w:pPr>
              <w:spacing w:line="276" w:lineRule="auto"/>
              <w:jc w:val="center"/>
              <w:rPr>
                <w:rFonts w:ascii="Times New Roman" w:hAnsi="Times New Roman" w:cs="Times New Roman"/>
                <w:lang w:eastAsia="en-US"/>
              </w:rPr>
            </w:pPr>
          </w:p>
        </w:tc>
        <w:tc>
          <w:tcPr>
            <w:tcW w:w="706" w:type="pct"/>
            <w:tcBorders>
              <w:top w:val="single" w:sz="4" w:space="0" w:color="auto"/>
              <w:left w:val="single" w:sz="4" w:space="0" w:color="auto"/>
              <w:bottom w:val="single" w:sz="4" w:space="0" w:color="auto"/>
              <w:right w:val="single" w:sz="4" w:space="0" w:color="auto"/>
            </w:tcBorders>
            <w:noWrap/>
            <w:vAlign w:val="bottom"/>
          </w:tcPr>
          <w:p w14:paraId="6C6DA948" w14:textId="77777777" w:rsidR="00352730" w:rsidRPr="00801147" w:rsidRDefault="00352730">
            <w:pPr>
              <w:spacing w:line="276" w:lineRule="auto"/>
              <w:jc w:val="center"/>
              <w:rPr>
                <w:rFonts w:ascii="Times New Roman" w:hAnsi="Times New Roman" w:cs="Times New Roman"/>
                <w:lang w:eastAsia="en-US"/>
              </w:rPr>
            </w:pPr>
          </w:p>
        </w:tc>
        <w:tc>
          <w:tcPr>
            <w:tcW w:w="1131" w:type="pct"/>
            <w:tcBorders>
              <w:top w:val="single" w:sz="4" w:space="0" w:color="auto"/>
              <w:left w:val="single" w:sz="4" w:space="0" w:color="auto"/>
              <w:bottom w:val="single" w:sz="4" w:space="0" w:color="auto"/>
              <w:right w:val="single" w:sz="4" w:space="0" w:color="auto"/>
            </w:tcBorders>
            <w:noWrap/>
            <w:vAlign w:val="bottom"/>
          </w:tcPr>
          <w:p w14:paraId="46041954" w14:textId="77777777" w:rsidR="00352730" w:rsidRPr="00801147" w:rsidRDefault="00352730">
            <w:pPr>
              <w:spacing w:line="276" w:lineRule="auto"/>
              <w:jc w:val="center"/>
              <w:rPr>
                <w:rFonts w:ascii="Times New Roman" w:hAnsi="Times New Roman" w:cs="Times New Roman"/>
                <w:lang w:eastAsia="en-US"/>
              </w:rPr>
            </w:pPr>
          </w:p>
        </w:tc>
        <w:tc>
          <w:tcPr>
            <w:tcW w:w="990" w:type="pct"/>
            <w:tcBorders>
              <w:top w:val="single" w:sz="4" w:space="0" w:color="auto"/>
              <w:left w:val="single" w:sz="4" w:space="0" w:color="auto"/>
              <w:bottom w:val="single" w:sz="4" w:space="0" w:color="auto"/>
              <w:right w:val="single" w:sz="4" w:space="0" w:color="auto"/>
            </w:tcBorders>
            <w:noWrap/>
            <w:vAlign w:val="bottom"/>
          </w:tcPr>
          <w:p w14:paraId="264C9431" w14:textId="77777777" w:rsidR="00352730" w:rsidRPr="00801147" w:rsidRDefault="00352730">
            <w:pPr>
              <w:spacing w:line="276" w:lineRule="auto"/>
              <w:jc w:val="center"/>
              <w:rPr>
                <w:rFonts w:ascii="Times New Roman" w:hAnsi="Times New Roman" w:cs="Times New Roman"/>
                <w:lang w:eastAsia="en-US"/>
              </w:rPr>
            </w:pPr>
          </w:p>
        </w:tc>
        <w:tc>
          <w:tcPr>
            <w:tcW w:w="1129" w:type="pct"/>
            <w:tcBorders>
              <w:top w:val="single" w:sz="4" w:space="0" w:color="auto"/>
              <w:left w:val="single" w:sz="4" w:space="0" w:color="auto"/>
              <w:bottom w:val="single" w:sz="4" w:space="0" w:color="auto"/>
              <w:right w:val="single" w:sz="4" w:space="0" w:color="auto"/>
            </w:tcBorders>
            <w:noWrap/>
            <w:vAlign w:val="bottom"/>
          </w:tcPr>
          <w:p w14:paraId="62DDEC1F" w14:textId="77777777" w:rsidR="00352730" w:rsidRPr="00801147" w:rsidRDefault="00352730">
            <w:pPr>
              <w:spacing w:line="276" w:lineRule="auto"/>
              <w:jc w:val="center"/>
              <w:rPr>
                <w:rFonts w:ascii="Times New Roman" w:hAnsi="Times New Roman" w:cs="Times New Roman"/>
                <w:lang w:eastAsia="en-US"/>
              </w:rPr>
            </w:pPr>
          </w:p>
        </w:tc>
      </w:tr>
      <w:tr w:rsidR="00801147" w:rsidRPr="00801147" w14:paraId="11BA0130"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4219BD78"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4</w:t>
            </w:r>
          </w:p>
        </w:tc>
        <w:tc>
          <w:tcPr>
            <w:tcW w:w="637" w:type="pct"/>
            <w:tcBorders>
              <w:top w:val="single" w:sz="4" w:space="0" w:color="auto"/>
              <w:left w:val="single" w:sz="4" w:space="0" w:color="auto"/>
              <w:bottom w:val="single" w:sz="4" w:space="0" w:color="auto"/>
              <w:right w:val="single" w:sz="4" w:space="0" w:color="auto"/>
            </w:tcBorders>
            <w:noWrap/>
            <w:vAlign w:val="bottom"/>
          </w:tcPr>
          <w:p w14:paraId="7086707E" w14:textId="77777777" w:rsidR="00352730" w:rsidRPr="00801147" w:rsidRDefault="00352730">
            <w:pPr>
              <w:spacing w:line="276" w:lineRule="auto"/>
              <w:jc w:val="center"/>
              <w:rPr>
                <w:rFonts w:ascii="Times New Roman" w:hAnsi="Times New Roman" w:cs="Times New Roman"/>
                <w:lang w:eastAsia="en-US"/>
              </w:rPr>
            </w:pPr>
          </w:p>
        </w:tc>
        <w:tc>
          <w:tcPr>
            <w:tcW w:w="706" w:type="pct"/>
            <w:tcBorders>
              <w:top w:val="single" w:sz="4" w:space="0" w:color="auto"/>
              <w:left w:val="single" w:sz="4" w:space="0" w:color="auto"/>
              <w:bottom w:val="single" w:sz="4" w:space="0" w:color="auto"/>
              <w:right w:val="single" w:sz="4" w:space="0" w:color="auto"/>
            </w:tcBorders>
            <w:noWrap/>
            <w:vAlign w:val="bottom"/>
          </w:tcPr>
          <w:p w14:paraId="7096920C" w14:textId="77777777" w:rsidR="00352730" w:rsidRPr="00801147" w:rsidRDefault="00352730">
            <w:pPr>
              <w:spacing w:line="276" w:lineRule="auto"/>
              <w:jc w:val="center"/>
              <w:rPr>
                <w:rFonts w:ascii="Times New Roman" w:hAnsi="Times New Roman" w:cs="Times New Roman"/>
                <w:lang w:eastAsia="en-US"/>
              </w:rPr>
            </w:pPr>
          </w:p>
        </w:tc>
        <w:tc>
          <w:tcPr>
            <w:tcW w:w="1131" w:type="pct"/>
            <w:tcBorders>
              <w:top w:val="single" w:sz="4" w:space="0" w:color="auto"/>
              <w:left w:val="single" w:sz="4" w:space="0" w:color="auto"/>
              <w:bottom w:val="single" w:sz="4" w:space="0" w:color="auto"/>
              <w:right w:val="single" w:sz="4" w:space="0" w:color="auto"/>
            </w:tcBorders>
            <w:noWrap/>
            <w:vAlign w:val="bottom"/>
          </w:tcPr>
          <w:p w14:paraId="5B6DD55D" w14:textId="77777777" w:rsidR="00352730" w:rsidRPr="00801147" w:rsidRDefault="00352730">
            <w:pPr>
              <w:spacing w:line="276" w:lineRule="auto"/>
              <w:jc w:val="center"/>
              <w:rPr>
                <w:rFonts w:ascii="Times New Roman" w:hAnsi="Times New Roman" w:cs="Times New Roman"/>
                <w:lang w:eastAsia="en-US"/>
              </w:rPr>
            </w:pPr>
          </w:p>
        </w:tc>
        <w:tc>
          <w:tcPr>
            <w:tcW w:w="990" w:type="pct"/>
            <w:tcBorders>
              <w:top w:val="single" w:sz="4" w:space="0" w:color="auto"/>
              <w:left w:val="single" w:sz="4" w:space="0" w:color="auto"/>
              <w:bottom w:val="single" w:sz="4" w:space="0" w:color="auto"/>
              <w:right w:val="single" w:sz="4" w:space="0" w:color="auto"/>
            </w:tcBorders>
            <w:noWrap/>
            <w:vAlign w:val="bottom"/>
          </w:tcPr>
          <w:p w14:paraId="1F9F2621" w14:textId="77777777" w:rsidR="00352730" w:rsidRPr="00801147" w:rsidRDefault="00352730">
            <w:pPr>
              <w:spacing w:line="276" w:lineRule="auto"/>
              <w:jc w:val="center"/>
              <w:rPr>
                <w:rFonts w:ascii="Times New Roman" w:hAnsi="Times New Roman" w:cs="Times New Roman"/>
                <w:lang w:eastAsia="en-US"/>
              </w:rPr>
            </w:pPr>
          </w:p>
        </w:tc>
        <w:tc>
          <w:tcPr>
            <w:tcW w:w="1129" w:type="pct"/>
            <w:tcBorders>
              <w:top w:val="single" w:sz="4" w:space="0" w:color="auto"/>
              <w:left w:val="single" w:sz="4" w:space="0" w:color="auto"/>
              <w:bottom w:val="single" w:sz="4" w:space="0" w:color="auto"/>
              <w:right w:val="single" w:sz="4" w:space="0" w:color="auto"/>
            </w:tcBorders>
            <w:noWrap/>
            <w:vAlign w:val="bottom"/>
          </w:tcPr>
          <w:p w14:paraId="3786958F" w14:textId="77777777" w:rsidR="00352730" w:rsidRPr="00801147" w:rsidRDefault="00352730">
            <w:pPr>
              <w:spacing w:line="276" w:lineRule="auto"/>
              <w:jc w:val="center"/>
              <w:rPr>
                <w:rFonts w:ascii="Times New Roman" w:hAnsi="Times New Roman" w:cs="Times New Roman"/>
                <w:lang w:eastAsia="en-US"/>
              </w:rPr>
            </w:pPr>
          </w:p>
        </w:tc>
      </w:tr>
      <w:tr w:rsidR="00801147" w:rsidRPr="00801147" w14:paraId="7C6DB889"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27CC3CBF"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5</w:t>
            </w:r>
          </w:p>
        </w:tc>
        <w:tc>
          <w:tcPr>
            <w:tcW w:w="637" w:type="pct"/>
            <w:tcBorders>
              <w:top w:val="single" w:sz="4" w:space="0" w:color="auto"/>
              <w:left w:val="single" w:sz="4" w:space="0" w:color="auto"/>
              <w:bottom w:val="single" w:sz="4" w:space="0" w:color="auto"/>
              <w:right w:val="single" w:sz="4" w:space="0" w:color="auto"/>
            </w:tcBorders>
            <w:noWrap/>
            <w:vAlign w:val="bottom"/>
          </w:tcPr>
          <w:p w14:paraId="6143289A" w14:textId="77777777" w:rsidR="00352730" w:rsidRPr="00801147" w:rsidRDefault="00352730">
            <w:pPr>
              <w:spacing w:line="276" w:lineRule="auto"/>
              <w:jc w:val="center"/>
              <w:rPr>
                <w:rFonts w:ascii="Times New Roman" w:hAnsi="Times New Roman" w:cs="Times New Roman"/>
                <w:lang w:eastAsia="en-US"/>
              </w:rPr>
            </w:pPr>
          </w:p>
        </w:tc>
        <w:tc>
          <w:tcPr>
            <w:tcW w:w="706" w:type="pct"/>
            <w:tcBorders>
              <w:top w:val="single" w:sz="4" w:space="0" w:color="auto"/>
              <w:left w:val="single" w:sz="4" w:space="0" w:color="auto"/>
              <w:bottom w:val="single" w:sz="4" w:space="0" w:color="auto"/>
              <w:right w:val="single" w:sz="4" w:space="0" w:color="auto"/>
            </w:tcBorders>
            <w:noWrap/>
            <w:vAlign w:val="bottom"/>
          </w:tcPr>
          <w:p w14:paraId="68798524" w14:textId="77777777" w:rsidR="00352730" w:rsidRPr="00801147" w:rsidRDefault="00352730">
            <w:pPr>
              <w:spacing w:line="276" w:lineRule="auto"/>
              <w:jc w:val="center"/>
              <w:rPr>
                <w:rFonts w:ascii="Times New Roman" w:hAnsi="Times New Roman" w:cs="Times New Roman"/>
                <w:lang w:eastAsia="en-US"/>
              </w:rPr>
            </w:pPr>
          </w:p>
        </w:tc>
        <w:tc>
          <w:tcPr>
            <w:tcW w:w="1131" w:type="pct"/>
            <w:tcBorders>
              <w:top w:val="single" w:sz="4" w:space="0" w:color="auto"/>
              <w:left w:val="single" w:sz="4" w:space="0" w:color="auto"/>
              <w:bottom w:val="single" w:sz="4" w:space="0" w:color="auto"/>
              <w:right w:val="single" w:sz="4" w:space="0" w:color="auto"/>
            </w:tcBorders>
            <w:noWrap/>
            <w:vAlign w:val="bottom"/>
          </w:tcPr>
          <w:p w14:paraId="18F5B72F" w14:textId="77777777" w:rsidR="00352730" w:rsidRPr="00801147" w:rsidRDefault="00352730">
            <w:pPr>
              <w:spacing w:line="276" w:lineRule="auto"/>
              <w:jc w:val="center"/>
              <w:rPr>
                <w:rFonts w:ascii="Times New Roman" w:hAnsi="Times New Roman" w:cs="Times New Roman"/>
                <w:lang w:eastAsia="en-US"/>
              </w:rPr>
            </w:pPr>
          </w:p>
        </w:tc>
        <w:tc>
          <w:tcPr>
            <w:tcW w:w="990" w:type="pct"/>
            <w:tcBorders>
              <w:top w:val="single" w:sz="4" w:space="0" w:color="auto"/>
              <w:left w:val="single" w:sz="4" w:space="0" w:color="auto"/>
              <w:bottom w:val="single" w:sz="4" w:space="0" w:color="auto"/>
              <w:right w:val="single" w:sz="4" w:space="0" w:color="auto"/>
            </w:tcBorders>
            <w:noWrap/>
            <w:vAlign w:val="bottom"/>
          </w:tcPr>
          <w:p w14:paraId="25813847" w14:textId="77777777" w:rsidR="00352730" w:rsidRPr="00801147" w:rsidRDefault="00352730">
            <w:pPr>
              <w:spacing w:line="276" w:lineRule="auto"/>
              <w:jc w:val="center"/>
              <w:rPr>
                <w:rFonts w:ascii="Times New Roman" w:hAnsi="Times New Roman" w:cs="Times New Roman"/>
                <w:lang w:eastAsia="en-US"/>
              </w:rPr>
            </w:pPr>
          </w:p>
        </w:tc>
        <w:tc>
          <w:tcPr>
            <w:tcW w:w="1129" w:type="pct"/>
            <w:tcBorders>
              <w:top w:val="single" w:sz="4" w:space="0" w:color="auto"/>
              <w:left w:val="single" w:sz="4" w:space="0" w:color="auto"/>
              <w:bottom w:val="single" w:sz="4" w:space="0" w:color="auto"/>
              <w:right w:val="single" w:sz="4" w:space="0" w:color="auto"/>
            </w:tcBorders>
            <w:noWrap/>
            <w:vAlign w:val="bottom"/>
          </w:tcPr>
          <w:p w14:paraId="6958CA17" w14:textId="77777777" w:rsidR="00352730" w:rsidRPr="00801147" w:rsidRDefault="00352730">
            <w:pPr>
              <w:spacing w:line="276" w:lineRule="auto"/>
              <w:jc w:val="center"/>
              <w:rPr>
                <w:rFonts w:ascii="Times New Roman" w:hAnsi="Times New Roman" w:cs="Times New Roman"/>
                <w:lang w:eastAsia="en-US"/>
              </w:rPr>
            </w:pPr>
          </w:p>
        </w:tc>
      </w:tr>
      <w:tr w:rsidR="00801147" w:rsidRPr="00801147" w14:paraId="1B159936"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184D5722"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6</w:t>
            </w:r>
          </w:p>
        </w:tc>
        <w:tc>
          <w:tcPr>
            <w:tcW w:w="637" w:type="pct"/>
            <w:tcBorders>
              <w:top w:val="single" w:sz="4" w:space="0" w:color="auto"/>
              <w:left w:val="single" w:sz="4" w:space="0" w:color="auto"/>
              <w:bottom w:val="single" w:sz="4" w:space="0" w:color="auto"/>
              <w:right w:val="single" w:sz="4" w:space="0" w:color="auto"/>
            </w:tcBorders>
            <w:noWrap/>
            <w:vAlign w:val="center"/>
          </w:tcPr>
          <w:p w14:paraId="6A147476" w14:textId="77777777" w:rsidR="00352730" w:rsidRPr="00801147" w:rsidRDefault="00352730">
            <w:pPr>
              <w:spacing w:line="276" w:lineRule="auto"/>
              <w:jc w:val="center"/>
              <w:rPr>
                <w:rFonts w:ascii="Times New Roman" w:hAnsi="Times New Roman" w:cs="Times New Roman"/>
                <w:lang w:eastAsia="en-US"/>
              </w:rPr>
            </w:pPr>
          </w:p>
        </w:tc>
        <w:tc>
          <w:tcPr>
            <w:tcW w:w="706" w:type="pct"/>
            <w:tcBorders>
              <w:top w:val="single" w:sz="4" w:space="0" w:color="auto"/>
              <w:left w:val="single" w:sz="4" w:space="0" w:color="auto"/>
              <w:bottom w:val="single" w:sz="4" w:space="0" w:color="auto"/>
              <w:right w:val="single" w:sz="4" w:space="0" w:color="auto"/>
            </w:tcBorders>
            <w:noWrap/>
            <w:vAlign w:val="bottom"/>
          </w:tcPr>
          <w:p w14:paraId="2DC4CD27" w14:textId="77777777" w:rsidR="00352730" w:rsidRPr="00801147" w:rsidRDefault="00352730">
            <w:pPr>
              <w:spacing w:line="276" w:lineRule="auto"/>
              <w:jc w:val="center"/>
              <w:rPr>
                <w:rFonts w:ascii="Times New Roman" w:hAnsi="Times New Roman" w:cs="Times New Roman"/>
                <w:lang w:eastAsia="en-US"/>
              </w:rPr>
            </w:pPr>
          </w:p>
        </w:tc>
        <w:tc>
          <w:tcPr>
            <w:tcW w:w="1131" w:type="pct"/>
            <w:tcBorders>
              <w:top w:val="single" w:sz="4" w:space="0" w:color="auto"/>
              <w:left w:val="single" w:sz="4" w:space="0" w:color="auto"/>
              <w:bottom w:val="single" w:sz="4" w:space="0" w:color="auto"/>
              <w:right w:val="single" w:sz="4" w:space="0" w:color="auto"/>
            </w:tcBorders>
            <w:noWrap/>
            <w:vAlign w:val="bottom"/>
          </w:tcPr>
          <w:p w14:paraId="71FF156D" w14:textId="77777777" w:rsidR="00352730" w:rsidRPr="00801147" w:rsidRDefault="00352730">
            <w:pPr>
              <w:spacing w:line="276" w:lineRule="auto"/>
              <w:jc w:val="center"/>
              <w:rPr>
                <w:rFonts w:ascii="Times New Roman" w:hAnsi="Times New Roman" w:cs="Times New Roman"/>
                <w:lang w:eastAsia="en-US"/>
              </w:rPr>
            </w:pPr>
          </w:p>
        </w:tc>
        <w:tc>
          <w:tcPr>
            <w:tcW w:w="990" w:type="pct"/>
            <w:tcBorders>
              <w:top w:val="single" w:sz="4" w:space="0" w:color="auto"/>
              <w:left w:val="single" w:sz="4" w:space="0" w:color="auto"/>
              <w:bottom w:val="single" w:sz="4" w:space="0" w:color="auto"/>
              <w:right w:val="single" w:sz="4" w:space="0" w:color="auto"/>
            </w:tcBorders>
            <w:noWrap/>
            <w:vAlign w:val="bottom"/>
          </w:tcPr>
          <w:p w14:paraId="61E5E2A4" w14:textId="77777777" w:rsidR="00352730" w:rsidRPr="00801147" w:rsidRDefault="00352730">
            <w:pPr>
              <w:spacing w:line="276" w:lineRule="auto"/>
              <w:jc w:val="center"/>
              <w:rPr>
                <w:rFonts w:ascii="Times New Roman" w:hAnsi="Times New Roman" w:cs="Times New Roman"/>
                <w:lang w:eastAsia="en-US"/>
              </w:rPr>
            </w:pPr>
          </w:p>
        </w:tc>
        <w:tc>
          <w:tcPr>
            <w:tcW w:w="1129" w:type="pct"/>
            <w:tcBorders>
              <w:top w:val="single" w:sz="4" w:space="0" w:color="auto"/>
              <w:left w:val="single" w:sz="4" w:space="0" w:color="auto"/>
              <w:bottom w:val="single" w:sz="4" w:space="0" w:color="auto"/>
              <w:right w:val="single" w:sz="4" w:space="0" w:color="auto"/>
            </w:tcBorders>
            <w:noWrap/>
            <w:vAlign w:val="bottom"/>
          </w:tcPr>
          <w:p w14:paraId="4B34AB15" w14:textId="77777777" w:rsidR="00352730" w:rsidRPr="00801147" w:rsidRDefault="00352730">
            <w:pPr>
              <w:spacing w:line="276" w:lineRule="auto"/>
              <w:jc w:val="center"/>
              <w:rPr>
                <w:rFonts w:ascii="Times New Roman" w:hAnsi="Times New Roman" w:cs="Times New Roman"/>
                <w:lang w:eastAsia="en-US"/>
              </w:rPr>
            </w:pPr>
          </w:p>
        </w:tc>
      </w:tr>
      <w:tr w:rsidR="00801147" w:rsidRPr="00801147" w14:paraId="589C99DB"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26A35DB2"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7</w:t>
            </w:r>
          </w:p>
        </w:tc>
        <w:tc>
          <w:tcPr>
            <w:tcW w:w="637" w:type="pct"/>
            <w:tcBorders>
              <w:top w:val="single" w:sz="4" w:space="0" w:color="auto"/>
              <w:left w:val="single" w:sz="4" w:space="0" w:color="auto"/>
              <w:bottom w:val="single" w:sz="4" w:space="0" w:color="auto"/>
              <w:right w:val="single" w:sz="4" w:space="0" w:color="auto"/>
            </w:tcBorders>
            <w:noWrap/>
            <w:vAlign w:val="center"/>
          </w:tcPr>
          <w:p w14:paraId="644E4E87" w14:textId="77777777" w:rsidR="00352730" w:rsidRPr="00801147" w:rsidRDefault="00352730">
            <w:pPr>
              <w:spacing w:line="276" w:lineRule="auto"/>
              <w:jc w:val="center"/>
              <w:rPr>
                <w:rFonts w:ascii="Times New Roman" w:hAnsi="Times New Roman" w:cs="Times New Roman"/>
                <w:lang w:eastAsia="en-US"/>
              </w:rPr>
            </w:pPr>
          </w:p>
        </w:tc>
        <w:tc>
          <w:tcPr>
            <w:tcW w:w="706" w:type="pct"/>
            <w:tcBorders>
              <w:top w:val="single" w:sz="4" w:space="0" w:color="auto"/>
              <w:left w:val="single" w:sz="4" w:space="0" w:color="auto"/>
              <w:bottom w:val="single" w:sz="4" w:space="0" w:color="auto"/>
              <w:right w:val="single" w:sz="4" w:space="0" w:color="auto"/>
            </w:tcBorders>
            <w:noWrap/>
            <w:vAlign w:val="bottom"/>
          </w:tcPr>
          <w:p w14:paraId="2B277B38" w14:textId="77777777" w:rsidR="00352730" w:rsidRPr="00801147" w:rsidRDefault="00352730">
            <w:pPr>
              <w:spacing w:line="276" w:lineRule="auto"/>
              <w:jc w:val="center"/>
              <w:rPr>
                <w:rFonts w:ascii="Times New Roman" w:hAnsi="Times New Roman" w:cs="Times New Roman"/>
                <w:lang w:eastAsia="en-US"/>
              </w:rPr>
            </w:pPr>
          </w:p>
        </w:tc>
        <w:tc>
          <w:tcPr>
            <w:tcW w:w="1131" w:type="pct"/>
            <w:tcBorders>
              <w:top w:val="single" w:sz="4" w:space="0" w:color="auto"/>
              <w:left w:val="single" w:sz="4" w:space="0" w:color="auto"/>
              <w:bottom w:val="single" w:sz="4" w:space="0" w:color="auto"/>
              <w:right w:val="single" w:sz="4" w:space="0" w:color="auto"/>
            </w:tcBorders>
            <w:noWrap/>
            <w:vAlign w:val="bottom"/>
          </w:tcPr>
          <w:p w14:paraId="24AED595" w14:textId="77777777" w:rsidR="00352730" w:rsidRPr="00801147" w:rsidRDefault="00352730">
            <w:pPr>
              <w:spacing w:line="276" w:lineRule="auto"/>
              <w:jc w:val="center"/>
              <w:rPr>
                <w:rFonts w:ascii="Times New Roman" w:hAnsi="Times New Roman" w:cs="Times New Roman"/>
                <w:lang w:eastAsia="en-US"/>
              </w:rPr>
            </w:pPr>
          </w:p>
        </w:tc>
        <w:tc>
          <w:tcPr>
            <w:tcW w:w="990" w:type="pct"/>
            <w:tcBorders>
              <w:top w:val="single" w:sz="4" w:space="0" w:color="auto"/>
              <w:left w:val="single" w:sz="4" w:space="0" w:color="auto"/>
              <w:bottom w:val="single" w:sz="4" w:space="0" w:color="auto"/>
              <w:right w:val="single" w:sz="4" w:space="0" w:color="auto"/>
            </w:tcBorders>
            <w:noWrap/>
            <w:vAlign w:val="bottom"/>
          </w:tcPr>
          <w:p w14:paraId="62447E7B" w14:textId="77777777" w:rsidR="00352730" w:rsidRPr="00801147" w:rsidRDefault="00352730">
            <w:pPr>
              <w:spacing w:line="276" w:lineRule="auto"/>
              <w:jc w:val="center"/>
              <w:rPr>
                <w:rFonts w:ascii="Times New Roman" w:hAnsi="Times New Roman" w:cs="Times New Roman"/>
                <w:lang w:eastAsia="en-US"/>
              </w:rPr>
            </w:pPr>
          </w:p>
        </w:tc>
        <w:tc>
          <w:tcPr>
            <w:tcW w:w="1129" w:type="pct"/>
            <w:tcBorders>
              <w:top w:val="single" w:sz="4" w:space="0" w:color="auto"/>
              <w:left w:val="single" w:sz="4" w:space="0" w:color="auto"/>
              <w:bottom w:val="single" w:sz="4" w:space="0" w:color="auto"/>
              <w:right w:val="single" w:sz="4" w:space="0" w:color="auto"/>
            </w:tcBorders>
            <w:noWrap/>
            <w:vAlign w:val="bottom"/>
          </w:tcPr>
          <w:p w14:paraId="78B52E37" w14:textId="77777777" w:rsidR="00352730" w:rsidRPr="00801147" w:rsidRDefault="00352730">
            <w:pPr>
              <w:spacing w:line="276" w:lineRule="auto"/>
              <w:jc w:val="center"/>
              <w:rPr>
                <w:rFonts w:ascii="Times New Roman" w:hAnsi="Times New Roman" w:cs="Times New Roman"/>
                <w:lang w:eastAsia="en-US"/>
              </w:rPr>
            </w:pPr>
          </w:p>
        </w:tc>
      </w:tr>
      <w:tr w:rsidR="00801147" w:rsidRPr="00801147" w14:paraId="7255E499"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0AC75B13"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8</w:t>
            </w:r>
          </w:p>
        </w:tc>
        <w:tc>
          <w:tcPr>
            <w:tcW w:w="637" w:type="pct"/>
            <w:tcBorders>
              <w:top w:val="single" w:sz="4" w:space="0" w:color="auto"/>
              <w:left w:val="single" w:sz="4" w:space="0" w:color="auto"/>
              <w:bottom w:val="single" w:sz="4" w:space="0" w:color="auto"/>
              <w:right w:val="single" w:sz="4" w:space="0" w:color="auto"/>
            </w:tcBorders>
            <w:noWrap/>
            <w:vAlign w:val="center"/>
          </w:tcPr>
          <w:p w14:paraId="1CFDACB0" w14:textId="77777777" w:rsidR="00352730" w:rsidRPr="00801147" w:rsidRDefault="00352730">
            <w:pPr>
              <w:spacing w:line="276" w:lineRule="auto"/>
              <w:jc w:val="center"/>
              <w:rPr>
                <w:rFonts w:ascii="Times New Roman" w:hAnsi="Times New Roman" w:cs="Times New Roman"/>
                <w:lang w:eastAsia="en-US"/>
              </w:rPr>
            </w:pPr>
          </w:p>
        </w:tc>
        <w:tc>
          <w:tcPr>
            <w:tcW w:w="706" w:type="pct"/>
            <w:tcBorders>
              <w:top w:val="single" w:sz="4" w:space="0" w:color="auto"/>
              <w:left w:val="single" w:sz="4" w:space="0" w:color="auto"/>
              <w:bottom w:val="single" w:sz="4" w:space="0" w:color="auto"/>
              <w:right w:val="single" w:sz="4" w:space="0" w:color="auto"/>
            </w:tcBorders>
            <w:noWrap/>
            <w:vAlign w:val="bottom"/>
          </w:tcPr>
          <w:p w14:paraId="4AD6AC09" w14:textId="77777777" w:rsidR="00352730" w:rsidRPr="00801147" w:rsidRDefault="00352730">
            <w:pPr>
              <w:spacing w:line="276" w:lineRule="auto"/>
              <w:jc w:val="center"/>
              <w:rPr>
                <w:rFonts w:ascii="Times New Roman" w:hAnsi="Times New Roman" w:cs="Times New Roman"/>
                <w:lang w:eastAsia="en-US"/>
              </w:rPr>
            </w:pPr>
          </w:p>
        </w:tc>
        <w:tc>
          <w:tcPr>
            <w:tcW w:w="1131" w:type="pct"/>
            <w:tcBorders>
              <w:top w:val="single" w:sz="4" w:space="0" w:color="auto"/>
              <w:left w:val="single" w:sz="4" w:space="0" w:color="auto"/>
              <w:bottom w:val="single" w:sz="4" w:space="0" w:color="auto"/>
              <w:right w:val="single" w:sz="4" w:space="0" w:color="auto"/>
            </w:tcBorders>
            <w:noWrap/>
            <w:vAlign w:val="bottom"/>
          </w:tcPr>
          <w:p w14:paraId="2892B5C7" w14:textId="77777777" w:rsidR="00352730" w:rsidRPr="00801147" w:rsidRDefault="00352730">
            <w:pPr>
              <w:spacing w:line="276" w:lineRule="auto"/>
              <w:jc w:val="center"/>
              <w:rPr>
                <w:rFonts w:ascii="Times New Roman" w:hAnsi="Times New Roman" w:cs="Times New Roman"/>
                <w:lang w:eastAsia="en-US"/>
              </w:rPr>
            </w:pPr>
          </w:p>
        </w:tc>
        <w:tc>
          <w:tcPr>
            <w:tcW w:w="990" w:type="pct"/>
            <w:tcBorders>
              <w:top w:val="single" w:sz="4" w:space="0" w:color="auto"/>
              <w:left w:val="single" w:sz="4" w:space="0" w:color="auto"/>
              <w:bottom w:val="single" w:sz="4" w:space="0" w:color="auto"/>
              <w:right w:val="single" w:sz="4" w:space="0" w:color="auto"/>
            </w:tcBorders>
            <w:noWrap/>
            <w:vAlign w:val="bottom"/>
          </w:tcPr>
          <w:p w14:paraId="1F546B56" w14:textId="77777777" w:rsidR="00352730" w:rsidRPr="00801147" w:rsidRDefault="00352730">
            <w:pPr>
              <w:spacing w:line="276" w:lineRule="auto"/>
              <w:jc w:val="center"/>
              <w:rPr>
                <w:rFonts w:ascii="Times New Roman" w:hAnsi="Times New Roman" w:cs="Times New Roman"/>
                <w:lang w:eastAsia="en-US"/>
              </w:rPr>
            </w:pPr>
          </w:p>
        </w:tc>
        <w:tc>
          <w:tcPr>
            <w:tcW w:w="1129" w:type="pct"/>
            <w:tcBorders>
              <w:top w:val="single" w:sz="4" w:space="0" w:color="auto"/>
              <w:left w:val="single" w:sz="4" w:space="0" w:color="auto"/>
              <w:bottom w:val="single" w:sz="4" w:space="0" w:color="auto"/>
              <w:right w:val="single" w:sz="4" w:space="0" w:color="auto"/>
            </w:tcBorders>
            <w:noWrap/>
            <w:vAlign w:val="bottom"/>
          </w:tcPr>
          <w:p w14:paraId="04A68622" w14:textId="77777777" w:rsidR="00352730" w:rsidRPr="00801147" w:rsidRDefault="00352730">
            <w:pPr>
              <w:spacing w:line="276" w:lineRule="auto"/>
              <w:jc w:val="center"/>
              <w:rPr>
                <w:rFonts w:ascii="Times New Roman" w:hAnsi="Times New Roman" w:cs="Times New Roman"/>
                <w:lang w:eastAsia="en-US"/>
              </w:rPr>
            </w:pPr>
          </w:p>
        </w:tc>
      </w:tr>
      <w:tr w:rsidR="00801147" w:rsidRPr="00801147" w14:paraId="06D7610C"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642FAFBA"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9</w:t>
            </w:r>
          </w:p>
        </w:tc>
        <w:tc>
          <w:tcPr>
            <w:tcW w:w="637" w:type="pct"/>
            <w:tcBorders>
              <w:top w:val="single" w:sz="4" w:space="0" w:color="auto"/>
              <w:left w:val="single" w:sz="4" w:space="0" w:color="auto"/>
              <w:bottom w:val="single" w:sz="4" w:space="0" w:color="auto"/>
              <w:right w:val="single" w:sz="4" w:space="0" w:color="auto"/>
            </w:tcBorders>
            <w:noWrap/>
            <w:vAlign w:val="center"/>
          </w:tcPr>
          <w:p w14:paraId="14754D03" w14:textId="77777777" w:rsidR="00352730" w:rsidRPr="00801147" w:rsidRDefault="00352730">
            <w:pPr>
              <w:spacing w:line="276" w:lineRule="auto"/>
              <w:jc w:val="center"/>
              <w:rPr>
                <w:rFonts w:ascii="Times New Roman" w:hAnsi="Times New Roman" w:cs="Times New Roman"/>
                <w:lang w:eastAsia="en-US"/>
              </w:rPr>
            </w:pPr>
          </w:p>
        </w:tc>
        <w:tc>
          <w:tcPr>
            <w:tcW w:w="706" w:type="pct"/>
            <w:tcBorders>
              <w:top w:val="single" w:sz="4" w:space="0" w:color="auto"/>
              <w:left w:val="single" w:sz="4" w:space="0" w:color="auto"/>
              <w:bottom w:val="single" w:sz="4" w:space="0" w:color="auto"/>
              <w:right w:val="single" w:sz="4" w:space="0" w:color="auto"/>
            </w:tcBorders>
            <w:noWrap/>
            <w:vAlign w:val="bottom"/>
          </w:tcPr>
          <w:p w14:paraId="731828C7" w14:textId="77777777" w:rsidR="00352730" w:rsidRPr="00801147" w:rsidRDefault="00352730">
            <w:pPr>
              <w:spacing w:line="276" w:lineRule="auto"/>
              <w:jc w:val="center"/>
              <w:rPr>
                <w:rFonts w:ascii="Times New Roman" w:hAnsi="Times New Roman" w:cs="Times New Roman"/>
                <w:lang w:eastAsia="en-US"/>
              </w:rPr>
            </w:pPr>
          </w:p>
        </w:tc>
        <w:tc>
          <w:tcPr>
            <w:tcW w:w="1131" w:type="pct"/>
            <w:tcBorders>
              <w:top w:val="single" w:sz="4" w:space="0" w:color="auto"/>
              <w:left w:val="single" w:sz="4" w:space="0" w:color="auto"/>
              <w:bottom w:val="single" w:sz="4" w:space="0" w:color="auto"/>
              <w:right w:val="single" w:sz="4" w:space="0" w:color="auto"/>
            </w:tcBorders>
            <w:noWrap/>
            <w:vAlign w:val="bottom"/>
          </w:tcPr>
          <w:p w14:paraId="00E15F72" w14:textId="77777777" w:rsidR="00352730" w:rsidRPr="00801147" w:rsidRDefault="00352730">
            <w:pPr>
              <w:spacing w:line="276" w:lineRule="auto"/>
              <w:jc w:val="center"/>
              <w:rPr>
                <w:rFonts w:ascii="Times New Roman" w:hAnsi="Times New Roman" w:cs="Times New Roman"/>
                <w:lang w:eastAsia="en-US"/>
              </w:rPr>
            </w:pPr>
          </w:p>
        </w:tc>
        <w:tc>
          <w:tcPr>
            <w:tcW w:w="990" w:type="pct"/>
            <w:tcBorders>
              <w:top w:val="single" w:sz="4" w:space="0" w:color="auto"/>
              <w:left w:val="single" w:sz="4" w:space="0" w:color="auto"/>
              <w:bottom w:val="single" w:sz="4" w:space="0" w:color="auto"/>
              <w:right w:val="single" w:sz="4" w:space="0" w:color="auto"/>
            </w:tcBorders>
            <w:noWrap/>
            <w:vAlign w:val="bottom"/>
          </w:tcPr>
          <w:p w14:paraId="61174359" w14:textId="77777777" w:rsidR="00352730" w:rsidRPr="00801147" w:rsidRDefault="00352730">
            <w:pPr>
              <w:spacing w:line="276" w:lineRule="auto"/>
              <w:jc w:val="center"/>
              <w:rPr>
                <w:rFonts w:ascii="Times New Roman" w:hAnsi="Times New Roman" w:cs="Times New Roman"/>
                <w:lang w:eastAsia="en-US"/>
              </w:rPr>
            </w:pPr>
          </w:p>
        </w:tc>
        <w:tc>
          <w:tcPr>
            <w:tcW w:w="1129" w:type="pct"/>
            <w:tcBorders>
              <w:top w:val="single" w:sz="4" w:space="0" w:color="auto"/>
              <w:left w:val="single" w:sz="4" w:space="0" w:color="auto"/>
              <w:bottom w:val="single" w:sz="4" w:space="0" w:color="auto"/>
              <w:right w:val="single" w:sz="4" w:space="0" w:color="auto"/>
            </w:tcBorders>
            <w:noWrap/>
            <w:vAlign w:val="bottom"/>
          </w:tcPr>
          <w:p w14:paraId="547F8A3E" w14:textId="77777777" w:rsidR="00352730" w:rsidRPr="00801147" w:rsidRDefault="00352730">
            <w:pPr>
              <w:spacing w:line="276" w:lineRule="auto"/>
              <w:jc w:val="center"/>
              <w:rPr>
                <w:rFonts w:ascii="Times New Roman" w:hAnsi="Times New Roman" w:cs="Times New Roman"/>
                <w:lang w:eastAsia="en-US"/>
              </w:rPr>
            </w:pPr>
          </w:p>
        </w:tc>
      </w:tr>
      <w:tr w:rsidR="00801147" w:rsidRPr="00801147" w14:paraId="60AFED5A"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0FB2CAC6"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10</w:t>
            </w:r>
          </w:p>
        </w:tc>
        <w:tc>
          <w:tcPr>
            <w:tcW w:w="637" w:type="pct"/>
            <w:tcBorders>
              <w:top w:val="single" w:sz="4" w:space="0" w:color="auto"/>
              <w:left w:val="single" w:sz="4" w:space="0" w:color="auto"/>
              <w:bottom w:val="single" w:sz="4" w:space="0" w:color="auto"/>
              <w:right w:val="single" w:sz="4" w:space="0" w:color="auto"/>
            </w:tcBorders>
            <w:noWrap/>
            <w:vAlign w:val="center"/>
          </w:tcPr>
          <w:p w14:paraId="5919D75C" w14:textId="77777777" w:rsidR="00352730" w:rsidRPr="00801147" w:rsidRDefault="00352730">
            <w:pPr>
              <w:spacing w:line="276" w:lineRule="auto"/>
              <w:jc w:val="center"/>
              <w:rPr>
                <w:rFonts w:ascii="Times New Roman" w:hAnsi="Times New Roman" w:cs="Times New Roman"/>
                <w:lang w:eastAsia="en-US"/>
              </w:rPr>
            </w:pPr>
          </w:p>
        </w:tc>
        <w:tc>
          <w:tcPr>
            <w:tcW w:w="706" w:type="pct"/>
            <w:tcBorders>
              <w:top w:val="single" w:sz="4" w:space="0" w:color="auto"/>
              <w:left w:val="single" w:sz="4" w:space="0" w:color="auto"/>
              <w:bottom w:val="single" w:sz="4" w:space="0" w:color="auto"/>
              <w:right w:val="single" w:sz="4" w:space="0" w:color="auto"/>
            </w:tcBorders>
            <w:noWrap/>
            <w:vAlign w:val="bottom"/>
          </w:tcPr>
          <w:p w14:paraId="4F67BE8F" w14:textId="77777777" w:rsidR="00352730" w:rsidRPr="00801147" w:rsidRDefault="00352730">
            <w:pPr>
              <w:spacing w:line="276" w:lineRule="auto"/>
              <w:jc w:val="center"/>
              <w:rPr>
                <w:rFonts w:ascii="Times New Roman" w:hAnsi="Times New Roman" w:cs="Times New Roman"/>
                <w:lang w:eastAsia="en-US"/>
              </w:rPr>
            </w:pPr>
          </w:p>
        </w:tc>
        <w:tc>
          <w:tcPr>
            <w:tcW w:w="1131" w:type="pct"/>
            <w:tcBorders>
              <w:top w:val="single" w:sz="4" w:space="0" w:color="auto"/>
              <w:left w:val="single" w:sz="4" w:space="0" w:color="auto"/>
              <w:bottom w:val="single" w:sz="4" w:space="0" w:color="auto"/>
              <w:right w:val="single" w:sz="4" w:space="0" w:color="auto"/>
            </w:tcBorders>
            <w:noWrap/>
            <w:vAlign w:val="bottom"/>
          </w:tcPr>
          <w:p w14:paraId="5A06617E" w14:textId="77777777" w:rsidR="00352730" w:rsidRPr="00801147" w:rsidRDefault="00352730">
            <w:pPr>
              <w:spacing w:line="276" w:lineRule="auto"/>
              <w:jc w:val="center"/>
              <w:rPr>
                <w:rFonts w:ascii="Times New Roman" w:hAnsi="Times New Roman" w:cs="Times New Roman"/>
                <w:lang w:eastAsia="en-US"/>
              </w:rPr>
            </w:pPr>
          </w:p>
        </w:tc>
        <w:tc>
          <w:tcPr>
            <w:tcW w:w="990" w:type="pct"/>
            <w:tcBorders>
              <w:top w:val="single" w:sz="4" w:space="0" w:color="auto"/>
              <w:left w:val="single" w:sz="4" w:space="0" w:color="auto"/>
              <w:bottom w:val="single" w:sz="4" w:space="0" w:color="auto"/>
              <w:right w:val="single" w:sz="4" w:space="0" w:color="auto"/>
            </w:tcBorders>
            <w:noWrap/>
            <w:vAlign w:val="bottom"/>
          </w:tcPr>
          <w:p w14:paraId="41D70E0B" w14:textId="77777777" w:rsidR="00352730" w:rsidRPr="00801147" w:rsidRDefault="00352730">
            <w:pPr>
              <w:spacing w:line="276" w:lineRule="auto"/>
              <w:jc w:val="center"/>
              <w:rPr>
                <w:rFonts w:ascii="Times New Roman" w:hAnsi="Times New Roman" w:cs="Times New Roman"/>
                <w:lang w:eastAsia="en-US"/>
              </w:rPr>
            </w:pPr>
          </w:p>
        </w:tc>
        <w:tc>
          <w:tcPr>
            <w:tcW w:w="1129" w:type="pct"/>
            <w:tcBorders>
              <w:top w:val="single" w:sz="4" w:space="0" w:color="auto"/>
              <w:left w:val="single" w:sz="4" w:space="0" w:color="auto"/>
              <w:bottom w:val="single" w:sz="4" w:space="0" w:color="auto"/>
              <w:right w:val="single" w:sz="4" w:space="0" w:color="auto"/>
            </w:tcBorders>
            <w:noWrap/>
            <w:vAlign w:val="bottom"/>
          </w:tcPr>
          <w:p w14:paraId="72428BB8" w14:textId="77777777" w:rsidR="00352730" w:rsidRPr="00801147" w:rsidRDefault="00352730">
            <w:pPr>
              <w:spacing w:line="276" w:lineRule="auto"/>
              <w:jc w:val="center"/>
              <w:rPr>
                <w:rFonts w:ascii="Times New Roman" w:hAnsi="Times New Roman" w:cs="Times New Roman"/>
                <w:lang w:eastAsia="en-US"/>
              </w:rPr>
            </w:pPr>
          </w:p>
        </w:tc>
      </w:tr>
      <w:tr w:rsidR="00801147" w:rsidRPr="00801147" w14:paraId="5A0120A4"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5831735B"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11</w:t>
            </w:r>
          </w:p>
        </w:tc>
        <w:tc>
          <w:tcPr>
            <w:tcW w:w="637" w:type="pct"/>
            <w:tcBorders>
              <w:top w:val="single" w:sz="4" w:space="0" w:color="auto"/>
              <w:left w:val="single" w:sz="4" w:space="0" w:color="auto"/>
              <w:bottom w:val="single" w:sz="4" w:space="0" w:color="auto"/>
              <w:right w:val="single" w:sz="4" w:space="0" w:color="auto"/>
            </w:tcBorders>
            <w:noWrap/>
            <w:vAlign w:val="center"/>
          </w:tcPr>
          <w:p w14:paraId="7C2345D8" w14:textId="77777777" w:rsidR="00352730" w:rsidRPr="00801147" w:rsidRDefault="00352730">
            <w:pPr>
              <w:spacing w:line="276" w:lineRule="auto"/>
              <w:jc w:val="center"/>
              <w:rPr>
                <w:rFonts w:ascii="Times New Roman" w:hAnsi="Times New Roman" w:cs="Times New Roman"/>
                <w:lang w:eastAsia="en-US"/>
              </w:rPr>
            </w:pPr>
          </w:p>
        </w:tc>
        <w:tc>
          <w:tcPr>
            <w:tcW w:w="706" w:type="pct"/>
            <w:tcBorders>
              <w:top w:val="single" w:sz="4" w:space="0" w:color="auto"/>
              <w:left w:val="single" w:sz="4" w:space="0" w:color="auto"/>
              <w:bottom w:val="single" w:sz="4" w:space="0" w:color="auto"/>
              <w:right w:val="single" w:sz="4" w:space="0" w:color="auto"/>
            </w:tcBorders>
            <w:noWrap/>
            <w:vAlign w:val="bottom"/>
          </w:tcPr>
          <w:p w14:paraId="703B5CDD" w14:textId="77777777" w:rsidR="00352730" w:rsidRPr="00801147" w:rsidRDefault="00352730">
            <w:pPr>
              <w:spacing w:line="276" w:lineRule="auto"/>
              <w:jc w:val="center"/>
              <w:rPr>
                <w:rFonts w:ascii="Times New Roman" w:hAnsi="Times New Roman" w:cs="Times New Roman"/>
                <w:lang w:eastAsia="en-US"/>
              </w:rPr>
            </w:pPr>
          </w:p>
        </w:tc>
        <w:tc>
          <w:tcPr>
            <w:tcW w:w="1131" w:type="pct"/>
            <w:tcBorders>
              <w:top w:val="single" w:sz="4" w:space="0" w:color="auto"/>
              <w:left w:val="single" w:sz="4" w:space="0" w:color="auto"/>
              <w:bottom w:val="single" w:sz="4" w:space="0" w:color="auto"/>
              <w:right w:val="single" w:sz="4" w:space="0" w:color="auto"/>
            </w:tcBorders>
            <w:noWrap/>
            <w:vAlign w:val="bottom"/>
          </w:tcPr>
          <w:p w14:paraId="30666B9E" w14:textId="77777777" w:rsidR="00352730" w:rsidRPr="00801147" w:rsidRDefault="00352730">
            <w:pPr>
              <w:spacing w:line="276" w:lineRule="auto"/>
              <w:jc w:val="center"/>
              <w:rPr>
                <w:rFonts w:ascii="Times New Roman" w:hAnsi="Times New Roman" w:cs="Times New Roman"/>
                <w:lang w:eastAsia="en-US"/>
              </w:rPr>
            </w:pPr>
          </w:p>
        </w:tc>
        <w:tc>
          <w:tcPr>
            <w:tcW w:w="990" w:type="pct"/>
            <w:tcBorders>
              <w:top w:val="single" w:sz="4" w:space="0" w:color="auto"/>
              <w:left w:val="single" w:sz="4" w:space="0" w:color="auto"/>
              <w:bottom w:val="single" w:sz="4" w:space="0" w:color="auto"/>
              <w:right w:val="single" w:sz="4" w:space="0" w:color="auto"/>
            </w:tcBorders>
            <w:noWrap/>
            <w:vAlign w:val="bottom"/>
          </w:tcPr>
          <w:p w14:paraId="643B6470" w14:textId="77777777" w:rsidR="00352730" w:rsidRPr="00801147" w:rsidRDefault="00352730">
            <w:pPr>
              <w:spacing w:line="276" w:lineRule="auto"/>
              <w:jc w:val="center"/>
              <w:rPr>
                <w:rFonts w:ascii="Times New Roman" w:hAnsi="Times New Roman" w:cs="Times New Roman"/>
                <w:lang w:eastAsia="en-US"/>
              </w:rPr>
            </w:pPr>
          </w:p>
        </w:tc>
        <w:tc>
          <w:tcPr>
            <w:tcW w:w="1129" w:type="pct"/>
            <w:tcBorders>
              <w:top w:val="single" w:sz="4" w:space="0" w:color="auto"/>
              <w:left w:val="single" w:sz="4" w:space="0" w:color="auto"/>
              <w:bottom w:val="single" w:sz="4" w:space="0" w:color="auto"/>
              <w:right w:val="single" w:sz="4" w:space="0" w:color="auto"/>
            </w:tcBorders>
            <w:noWrap/>
            <w:vAlign w:val="bottom"/>
          </w:tcPr>
          <w:p w14:paraId="558906EF" w14:textId="77777777" w:rsidR="00352730" w:rsidRPr="00801147" w:rsidRDefault="00352730">
            <w:pPr>
              <w:spacing w:line="276" w:lineRule="auto"/>
              <w:jc w:val="center"/>
              <w:rPr>
                <w:rFonts w:ascii="Times New Roman" w:hAnsi="Times New Roman" w:cs="Times New Roman"/>
                <w:lang w:eastAsia="en-US"/>
              </w:rPr>
            </w:pPr>
          </w:p>
        </w:tc>
      </w:tr>
      <w:tr w:rsidR="00801147" w:rsidRPr="00801147" w14:paraId="57128B8C"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784E21B8"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12</w:t>
            </w:r>
          </w:p>
        </w:tc>
        <w:tc>
          <w:tcPr>
            <w:tcW w:w="637" w:type="pct"/>
            <w:tcBorders>
              <w:top w:val="single" w:sz="4" w:space="0" w:color="auto"/>
              <w:left w:val="single" w:sz="4" w:space="0" w:color="auto"/>
              <w:bottom w:val="single" w:sz="4" w:space="0" w:color="auto"/>
              <w:right w:val="single" w:sz="4" w:space="0" w:color="auto"/>
            </w:tcBorders>
            <w:noWrap/>
            <w:vAlign w:val="center"/>
          </w:tcPr>
          <w:p w14:paraId="6870907E" w14:textId="77777777" w:rsidR="00352730" w:rsidRPr="00801147" w:rsidRDefault="00352730">
            <w:pPr>
              <w:spacing w:line="276" w:lineRule="auto"/>
              <w:jc w:val="center"/>
              <w:rPr>
                <w:rFonts w:ascii="Times New Roman" w:hAnsi="Times New Roman" w:cs="Times New Roman"/>
                <w:lang w:eastAsia="en-US"/>
              </w:rPr>
            </w:pPr>
          </w:p>
        </w:tc>
        <w:tc>
          <w:tcPr>
            <w:tcW w:w="706" w:type="pct"/>
            <w:tcBorders>
              <w:top w:val="single" w:sz="4" w:space="0" w:color="auto"/>
              <w:left w:val="single" w:sz="4" w:space="0" w:color="auto"/>
              <w:bottom w:val="single" w:sz="4" w:space="0" w:color="auto"/>
              <w:right w:val="single" w:sz="4" w:space="0" w:color="auto"/>
            </w:tcBorders>
            <w:noWrap/>
            <w:vAlign w:val="bottom"/>
          </w:tcPr>
          <w:p w14:paraId="41642D55" w14:textId="77777777" w:rsidR="00352730" w:rsidRPr="00801147" w:rsidRDefault="00352730">
            <w:pPr>
              <w:spacing w:line="276" w:lineRule="auto"/>
              <w:jc w:val="center"/>
              <w:rPr>
                <w:rFonts w:ascii="Times New Roman" w:hAnsi="Times New Roman" w:cs="Times New Roman"/>
                <w:lang w:eastAsia="en-US"/>
              </w:rPr>
            </w:pPr>
          </w:p>
        </w:tc>
        <w:tc>
          <w:tcPr>
            <w:tcW w:w="1131" w:type="pct"/>
            <w:tcBorders>
              <w:top w:val="single" w:sz="4" w:space="0" w:color="auto"/>
              <w:left w:val="single" w:sz="4" w:space="0" w:color="auto"/>
              <w:bottom w:val="single" w:sz="4" w:space="0" w:color="auto"/>
              <w:right w:val="single" w:sz="4" w:space="0" w:color="auto"/>
            </w:tcBorders>
            <w:noWrap/>
            <w:vAlign w:val="bottom"/>
          </w:tcPr>
          <w:p w14:paraId="3B2BDD83" w14:textId="77777777" w:rsidR="00352730" w:rsidRPr="00801147" w:rsidRDefault="00352730">
            <w:pPr>
              <w:spacing w:line="276" w:lineRule="auto"/>
              <w:jc w:val="center"/>
              <w:rPr>
                <w:rFonts w:ascii="Times New Roman" w:hAnsi="Times New Roman" w:cs="Times New Roman"/>
                <w:lang w:eastAsia="en-US"/>
              </w:rPr>
            </w:pPr>
          </w:p>
        </w:tc>
        <w:tc>
          <w:tcPr>
            <w:tcW w:w="990" w:type="pct"/>
            <w:tcBorders>
              <w:top w:val="single" w:sz="4" w:space="0" w:color="auto"/>
              <w:left w:val="single" w:sz="4" w:space="0" w:color="auto"/>
              <w:bottom w:val="single" w:sz="4" w:space="0" w:color="auto"/>
              <w:right w:val="single" w:sz="4" w:space="0" w:color="auto"/>
            </w:tcBorders>
            <w:noWrap/>
            <w:vAlign w:val="bottom"/>
          </w:tcPr>
          <w:p w14:paraId="1CDDB6F2" w14:textId="77777777" w:rsidR="00352730" w:rsidRPr="00801147" w:rsidRDefault="00352730">
            <w:pPr>
              <w:spacing w:line="276" w:lineRule="auto"/>
              <w:jc w:val="center"/>
              <w:rPr>
                <w:rFonts w:ascii="Times New Roman" w:hAnsi="Times New Roman" w:cs="Times New Roman"/>
                <w:lang w:eastAsia="en-US"/>
              </w:rPr>
            </w:pPr>
          </w:p>
        </w:tc>
        <w:tc>
          <w:tcPr>
            <w:tcW w:w="1129" w:type="pct"/>
            <w:tcBorders>
              <w:top w:val="single" w:sz="4" w:space="0" w:color="auto"/>
              <w:left w:val="single" w:sz="4" w:space="0" w:color="auto"/>
              <w:bottom w:val="single" w:sz="4" w:space="0" w:color="auto"/>
              <w:right w:val="single" w:sz="4" w:space="0" w:color="auto"/>
            </w:tcBorders>
            <w:noWrap/>
            <w:vAlign w:val="bottom"/>
          </w:tcPr>
          <w:p w14:paraId="00C018EA" w14:textId="77777777" w:rsidR="00352730" w:rsidRPr="00801147" w:rsidRDefault="00352730">
            <w:pPr>
              <w:spacing w:line="276" w:lineRule="auto"/>
              <w:jc w:val="center"/>
              <w:rPr>
                <w:rFonts w:ascii="Times New Roman" w:hAnsi="Times New Roman" w:cs="Times New Roman"/>
                <w:lang w:eastAsia="en-US"/>
              </w:rPr>
            </w:pPr>
          </w:p>
        </w:tc>
      </w:tr>
      <w:tr w:rsidR="00801147" w:rsidRPr="00801147" w14:paraId="331814DC"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7D8057E4"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13</w:t>
            </w:r>
          </w:p>
        </w:tc>
        <w:tc>
          <w:tcPr>
            <w:tcW w:w="637" w:type="pct"/>
            <w:tcBorders>
              <w:top w:val="single" w:sz="4" w:space="0" w:color="auto"/>
              <w:left w:val="single" w:sz="4" w:space="0" w:color="auto"/>
              <w:bottom w:val="single" w:sz="4" w:space="0" w:color="auto"/>
              <w:right w:val="single" w:sz="4" w:space="0" w:color="auto"/>
            </w:tcBorders>
            <w:noWrap/>
            <w:vAlign w:val="center"/>
          </w:tcPr>
          <w:p w14:paraId="3FB8C475" w14:textId="77777777" w:rsidR="00352730" w:rsidRPr="00801147" w:rsidRDefault="00352730">
            <w:pPr>
              <w:spacing w:line="276" w:lineRule="auto"/>
              <w:jc w:val="center"/>
              <w:rPr>
                <w:rFonts w:ascii="Times New Roman" w:hAnsi="Times New Roman" w:cs="Times New Roman"/>
                <w:lang w:eastAsia="en-US"/>
              </w:rPr>
            </w:pPr>
          </w:p>
        </w:tc>
        <w:tc>
          <w:tcPr>
            <w:tcW w:w="706" w:type="pct"/>
            <w:tcBorders>
              <w:top w:val="single" w:sz="4" w:space="0" w:color="auto"/>
              <w:left w:val="single" w:sz="4" w:space="0" w:color="auto"/>
              <w:bottom w:val="single" w:sz="4" w:space="0" w:color="auto"/>
              <w:right w:val="single" w:sz="4" w:space="0" w:color="auto"/>
            </w:tcBorders>
            <w:noWrap/>
            <w:vAlign w:val="bottom"/>
          </w:tcPr>
          <w:p w14:paraId="2E559572" w14:textId="77777777" w:rsidR="00352730" w:rsidRPr="00801147" w:rsidRDefault="00352730">
            <w:pPr>
              <w:spacing w:line="276" w:lineRule="auto"/>
              <w:jc w:val="center"/>
              <w:rPr>
                <w:rFonts w:ascii="Times New Roman" w:hAnsi="Times New Roman" w:cs="Times New Roman"/>
                <w:lang w:eastAsia="en-US"/>
              </w:rPr>
            </w:pPr>
          </w:p>
        </w:tc>
        <w:tc>
          <w:tcPr>
            <w:tcW w:w="1131" w:type="pct"/>
            <w:tcBorders>
              <w:top w:val="single" w:sz="4" w:space="0" w:color="auto"/>
              <w:left w:val="single" w:sz="4" w:space="0" w:color="auto"/>
              <w:bottom w:val="single" w:sz="4" w:space="0" w:color="auto"/>
              <w:right w:val="single" w:sz="4" w:space="0" w:color="auto"/>
            </w:tcBorders>
            <w:noWrap/>
            <w:vAlign w:val="bottom"/>
          </w:tcPr>
          <w:p w14:paraId="24530132" w14:textId="77777777" w:rsidR="00352730" w:rsidRPr="00801147" w:rsidRDefault="00352730">
            <w:pPr>
              <w:spacing w:line="276" w:lineRule="auto"/>
              <w:jc w:val="center"/>
              <w:rPr>
                <w:rFonts w:ascii="Times New Roman" w:hAnsi="Times New Roman" w:cs="Times New Roman"/>
                <w:lang w:eastAsia="en-US"/>
              </w:rPr>
            </w:pPr>
          </w:p>
        </w:tc>
        <w:tc>
          <w:tcPr>
            <w:tcW w:w="990" w:type="pct"/>
            <w:tcBorders>
              <w:top w:val="single" w:sz="4" w:space="0" w:color="auto"/>
              <w:left w:val="single" w:sz="4" w:space="0" w:color="auto"/>
              <w:bottom w:val="single" w:sz="4" w:space="0" w:color="auto"/>
              <w:right w:val="single" w:sz="4" w:space="0" w:color="auto"/>
            </w:tcBorders>
            <w:noWrap/>
            <w:vAlign w:val="bottom"/>
          </w:tcPr>
          <w:p w14:paraId="1F619948" w14:textId="77777777" w:rsidR="00352730" w:rsidRPr="00801147" w:rsidRDefault="00352730">
            <w:pPr>
              <w:spacing w:line="276" w:lineRule="auto"/>
              <w:jc w:val="center"/>
              <w:rPr>
                <w:rFonts w:ascii="Times New Roman" w:hAnsi="Times New Roman" w:cs="Times New Roman"/>
                <w:lang w:eastAsia="en-US"/>
              </w:rPr>
            </w:pPr>
          </w:p>
        </w:tc>
        <w:tc>
          <w:tcPr>
            <w:tcW w:w="1129" w:type="pct"/>
            <w:tcBorders>
              <w:top w:val="single" w:sz="4" w:space="0" w:color="auto"/>
              <w:left w:val="single" w:sz="4" w:space="0" w:color="auto"/>
              <w:bottom w:val="single" w:sz="4" w:space="0" w:color="auto"/>
              <w:right w:val="single" w:sz="4" w:space="0" w:color="auto"/>
            </w:tcBorders>
            <w:noWrap/>
            <w:vAlign w:val="bottom"/>
          </w:tcPr>
          <w:p w14:paraId="7E4228E2" w14:textId="77777777" w:rsidR="00352730" w:rsidRPr="00801147" w:rsidRDefault="00352730">
            <w:pPr>
              <w:spacing w:line="276" w:lineRule="auto"/>
              <w:jc w:val="center"/>
              <w:rPr>
                <w:rFonts w:ascii="Times New Roman" w:hAnsi="Times New Roman" w:cs="Times New Roman"/>
                <w:lang w:eastAsia="en-US"/>
              </w:rPr>
            </w:pPr>
          </w:p>
        </w:tc>
      </w:tr>
      <w:tr w:rsidR="00801147" w:rsidRPr="00801147" w14:paraId="5A19AC7B"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3DE4F970"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14</w:t>
            </w:r>
          </w:p>
        </w:tc>
        <w:tc>
          <w:tcPr>
            <w:tcW w:w="637" w:type="pct"/>
            <w:tcBorders>
              <w:top w:val="single" w:sz="4" w:space="0" w:color="auto"/>
              <w:left w:val="single" w:sz="4" w:space="0" w:color="auto"/>
              <w:bottom w:val="single" w:sz="4" w:space="0" w:color="auto"/>
              <w:right w:val="single" w:sz="4" w:space="0" w:color="auto"/>
            </w:tcBorders>
            <w:noWrap/>
            <w:vAlign w:val="center"/>
          </w:tcPr>
          <w:p w14:paraId="14421C66" w14:textId="77777777" w:rsidR="00352730" w:rsidRPr="00801147" w:rsidRDefault="00352730">
            <w:pPr>
              <w:spacing w:line="276" w:lineRule="auto"/>
              <w:jc w:val="center"/>
              <w:rPr>
                <w:rFonts w:ascii="Times New Roman" w:hAnsi="Times New Roman" w:cs="Times New Roman"/>
                <w:lang w:eastAsia="en-US"/>
              </w:rPr>
            </w:pPr>
          </w:p>
        </w:tc>
        <w:tc>
          <w:tcPr>
            <w:tcW w:w="706" w:type="pct"/>
            <w:tcBorders>
              <w:top w:val="single" w:sz="4" w:space="0" w:color="auto"/>
              <w:left w:val="single" w:sz="4" w:space="0" w:color="auto"/>
              <w:bottom w:val="single" w:sz="4" w:space="0" w:color="auto"/>
              <w:right w:val="single" w:sz="4" w:space="0" w:color="auto"/>
            </w:tcBorders>
            <w:noWrap/>
            <w:vAlign w:val="bottom"/>
          </w:tcPr>
          <w:p w14:paraId="47483F4F" w14:textId="77777777" w:rsidR="00352730" w:rsidRPr="00801147" w:rsidRDefault="00352730">
            <w:pPr>
              <w:spacing w:line="276" w:lineRule="auto"/>
              <w:jc w:val="center"/>
              <w:rPr>
                <w:rFonts w:ascii="Times New Roman" w:hAnsi="Times New Roman" w:cs="Times New Roman"/>
                <w:lang w:eastAsia="en-US"/>
              </w:rPr>
            </w:pPr>
          </w:p>
        </w:tc>
        <w:tc>
          <w:tcPr>
            <w:tcW w:w="1131" w:type="pct"/>
            <w:tcBorders>
              <w:top w:val="single" w:sz="4" w:space="0" w:color="auto"/>
              <w:left w:val="single" w:sz="4" w:space="0" w:color="auto"/>
              <w:bottom w:val="single" w:sz="4" w:space="0" w:color="auto"/>
              <w:right w:val="single" w:sz="4" w:space="0" w:color="auto"/>
            </w:tcBorders>
            <w:noWrap/>
            <w:vAlign w:val="bottom"/>
          </w:tcPr>
          <w:p w14:paraId="39B193C4" w14:textId="77777777" w:rsidR="00352730" w:rsidRPr="00801147" w:rsidRDefault="00352730">
            <w:pPr>
              <w:spacing w:line="276" w:lineRule="auto"/>
              <w:jc w:val="center"/>
              <w:rPr>
                <w:rFonts w:ascii="Times New Roman" w:hAnsi="Times New Roman" w:cs="Times New Roman"/>
                <w:lang w:eastAsia="en-US"/>
              </w:rPr>
            </w:pPr>
          </w:p>
        </w:tc>
        <w:tc>
          <w:tcPr>
            <w:tcW w:w="990" w:type="pct"/>
            <w:tcBorders>
              <w:top w:val="single" w:sz="4" w:space="0" w:color="auto"/>
              <w:left w:val="single" w:sz="4" w:space="0" w:color="auto"/>
              <w:bottom w:val="single" w:sz="4" w:space="0" w:color="auto"/>
              <w:right w:val="single" w:sz="4" w:space="0" w:color="auto"/>
            </w:tcBorders>
            <w:noWrap/>
            <w:vAlign w:val="bottom"/>
          </w:tcPr>
          <w:p w14:paraId="6C7E866A" w14:textId="77777777" w:rsidR="00352730" w:rsidRPr="00801147" w:rsidRDefault="00352730">
            <w:pPr>
              <w:spacing w:line="276" w:lineRule="auto"/>
              <w:jc w:val="center"/>
              <w:rPr>
                <w:rFonts w:ascii="Times New Roman" w:hAnsi="Times New Roman" w:cs="Times New Roman"/>
                <w:lang w:eastAsia="en-US"/>
              </w:rPr>
            </w:pPr>
          </w:p>
        </w:tc>
        <w:tc>
          <w:tcPr>
            <w:tcW w:w="1129" w:type="pct"/>
            <w:tcBorders>
              <w:top w:val="single" w:sz="4" w:space="0" w:color="auto"/>
              <w:left w:val="single" w:sz="4" w:space="0" w:color="auto"/>
              <w:bottom w:val="single" w:sz="4" w:space="0" w:color="auto"/>
              <w:right w:val="single" w:sz="4" w:space="0" w:color="auto"/>
            </w:tcBorders>
            <w:noWrap/>
            <w:vAlign w:val="bottom"/>
          </w:tcPr>
          <w:p w14:paraId="4CF783E6" w14:textId="77777777" w:rsidR="00352730" w:rsidRPr="00801147" w:rsidRDefault="00352730">
            <w:pPr>
              <w:spacing w:line="276" w:lineRule="auto"/>
              <w:jc w:val="center"/>
              <w:rPr>
                <w:rFonts w:ascii="Times New Roman" w:hAnsi="Times New Roman" w:cs="Times New Roman"/>
                <w:lang w:eastAsia="en-US"/>
              </w:rPr>
            </w:pPr>
          </w:p>
        </w:tc>
      </w:tr>
      <w:tr w:rsidR="00801147" w:rsidRPr="00801147" w14:paraId="087B2089"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25FAD130"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15</w:t>
            </w:r>
          </w:p>
        </w:tc>
        <w:tc>
          <w:tcPr>
            <w:tcW w:w="637" w:type="pct"/>
            <w:tcBorders>
              <w:top w:val="single" w:sz="4" w:space="0" w:color="auto"/>
              <w:left w:val="single" w:sz="4" w:space="0" w:color="auto"/>
              <w:bottom w:val="single" w:sz="4" w:space="0" w:color="auto"/>
              <w:right w:val="single" w:sz="4" w:space="0" w:color="auto"/>
            </w:tcBorders>
            <w:noWrap/>
            <w:vAlign w:val="center"/>
            <w:hideMark/>
          </w:tcPr>
          <w:p w14:paraId="2237E47F"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 </w:t>
            </w:r>
          </w:p>
        </w:tc>
        <w:tc>
          <w:tcPr>
            <w:tcW w:w="706" w:type="pct"/>
            <w:tcBorders>
              <w:top w:val="single" w:sz="4" w:space="0" w:color="auto"/>
              <w:left w:val="single" w:sz="4" w:space="0" w:color="auto"/>
              <w:bottom w:val="single" w:sz="4" w:space="0" w:color="auto"/>
              <w:right w:val="single" w:sz="4" w:space="0" w:color="auto"/>
            </w:tcBorders>
            <w:noWrap/>
            <w:vAlign w:val="bottom"/>
            <w:hideMark/>
          </w:tcPr>
          <w:p w14:paraId="5545AF9B"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1131" w:type="pct"/>
            <w:tcBorders>
              <w:top w:val="single" w:sz="4" w:space="0" w:color="auto"/>
              <w:left w:val="single" w:sz="4" w:space="0" w:color="auto"/>
              <w:bottom w:val="single" w:sz="4" w:space="0" w:color="auto"/>
              <w:right w:val="single" w:sz="4" w:space="0" w:color="auto"/>
            </w:tcBorders>
            <w:noWrap/>
            <w:vAlign w:val="bottom"/>
            <w:hideMark/>
          </w:tcPr>
          <w:p w14:paraId="6D6EB47B"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990" w:type="pct"/>
            <w:tcBorders>
              <w:top w:val="single" w:sz="4" w:space="0" w:color="auto"/>
              <w:left w:val="single" w:sz="4" w:space="0" w:color="auto"/>
              <w:bottom w:val="single" w:sz="4" w:space="0" w:color="auto"/>
              <w:right w:val="single" w:sz="4" w:space="0" w:color="auto"/>
            </w:tcBorders>
            <w:noWrap/>
            <w:vAlign w:val="bottom"/>
            <w:hideMark/>
          </w:tcPr>
          <w:p w14:paraId="4B0ED775"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1129" w:type="pct"/>
            <w:tcBorders>
              <w:top w:val="single" w:sz="4" w:space="0" w:color="auto"/>
              <w:left w:val="single" w:sz="4" w:space="0" w:color="auto"/>
              <w:bottom w:val="single" w:sz="4" w:space="0" w:color="auto"/>
              <w:right w:val="single" w:sz="4" w:space="0" w:color="auto"/>
            </w:tcBorders>
            <w:noWrap/>
            <w:vAlign w:val="bottom"/>
            <w:hideMark/>
          </w:tcPr>
          <w:p w14:paraId="136C7840"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r>
      <w:tr w:rsidR="00801147" w:rsidRPr="00801147" w14:paraId="3FE3DC4B"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769BD672"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16</w:t>
            </w:r>
          </w:p>
        </w:tc>
        <w:tc>
          <w:tcPr>
            <w:tcW w:w="637" w:type="pct"/>
            <w:tcBorders>
              <w:top w:val="single" w:sz="4" w:space="0" w:color="auto"/>
              <w:left w:val="single" w:sz="4" w:space="0" w:color="auto"/>
              <w:bottom w:val="single" w:sz="4" w:space="0" w:color="auto"/>
              <w:right w:val="single" w:sz="4" w:space="0" w:color="auto"/>
            </w:tcBorders>
            <w:noWrap/>
            <w:vAlign w:val="center"/>
            <w:hideMark/>
          </w:tcPr>
          <w:p w14:paraId="537ED9D6"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 </w:t>
            </w:r>
          </w:p>
        </w:tc>
        <w:tc>
          <w:tcPr>
            <w:tcW w:w="706" w:type="pct"/>
            <w:tcBorders>
              <w:top w:val="single" w:sz="4" w:space="0" w:color="auto"/>
              <w:left w:val="single" w:sz="4" w:space="0" w:color="auto"/>
              <w:bottom w:val="single" w:sz="4" w:space="0" w:color="auto"/>
              <w:right w:val="single" w:sz="4" w:space="0" w:color="auto"/>
            </w:tcBorders>
            <w:noWrap/>
            <w:vAlign w:val="bottom"/>
            <w:hideMark/>
          </w:tcPr>
          <w:p w14:paraId="4477BB7C"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1131" w:type="pct"/>
            <w:tcBorders>
              <w:top w:val="single" w:sz="4" w:space="0" w:color="auto"/>
              <w:left w:val="single" w:sz="4" w:space="0" w:color="auto"/>
              <w:bottom w:val="single" w:sz="4" w:space="0" w:color="auto"/>
              <w:right w:val="single" w:sz="4" w:space="0" w:color="auto"/>
            </w:tcBorders>
            <w:noWrap/>
            <w:vAlign w:val="bottom"/>
            <w:hideMark/>
          </w:tcPr>
          <w:p w14:paraId="40606E98"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990" w:type="pct"/>
            <w:tcBorders>
              <w:top w:val="single" w:sz="4" w:space="0" w:color="auto"/>
              <w:left w:val="single" w:sz="4" w:space="0" w:color="auto"/>
              <w:bottom w:val="single" w:sz="4" w:space="0" w:color="auto"/>
              <w:right w:val="single" w:sz="4" w:space="0" w:color="auto"/>
            </w:tcBorders>
            <w:noWrap/>
            <w:vAlign w:val="bottom"/>
            <w:hideMark/>
          </w:tcPr>
          <w:p w14:paraId="4E7FA24C"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1129" w:type="pct"/>
            <w:tcBorders>
              <w:top w:val="single" w:sz="4" w:space="0" w:color="auto"/>
              <w:left w:val="single" w:sz="4" w:space="0" w:color="auto"/>
              <w:bottom w:val="single" w:sz="4" w:space="0" w:color="auto"/>
              <w:right w:val="single" w:sz="4" w:space="0" w:color="auto"/>
            </w:tcBorders>
            <w:noWrap/>
            <w:vAlign w:val="bottom"/>
            <w:hideMark/>
          </w:tcPr>
          <w:p w14:paraId="118218BA"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r>
      <w:tr w:rsidR="00801147" w:rsidRPr="00801147" w14:paraId="72A17BC7"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238705DC"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17</w:t>
            </w:r>
          </w:p>
        </w:tc>
        <w:tc>
          <w:tcPr>
            <w:tcW w:w="637" w:type="pct"/>
            <w:tcBorders>
              <w:top w:val="single" w:sz="4" w:space="0" w:color="auto"/>
              <w:left w:val="single" w:sz="4" w:space="0" w:color="auto"/>
              <w:bottom w:val="single" w:sz="4" w:space="0" w:color="auto"/>
              <w:right w:val="single" w:sz="4" w:space="0" w:color="auto"/>
            </w:tcBorders>
            <w:noWrap/>
            <w:vAlign w:val="center"/>
            <w:hideMark/>
          </w:tcPr>
          <w:p w14:paraId="0DF88FE2"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 </w:t>
            </w:r>
          </w:p>
        </w:tc>
        <w:tc>
          <w:tcPr>
            <w:tcW w:w="706" w:type="pct"/>
            <w:tcBorders>
              <w:top w:val="single" w:sz="4" w:space="0" w:color="auto"/>
              <w:left w:val="single" w:sz="4" w:space="0" w:color="auto"/>
              <w:bottom w:val="single" w:sz="4" w:space="0" w:color="auto"/>
              <w:right w:val="single" w:sz="4" w:space="0" w:color="auto"/>
            </w:tcBorders>
            <w:noWrap/>
            <w:vAlign w:val="bottom"/>
            <w:hideMark/>
          </w:tcPr>
          <w:p w14:paraId="13B4851B"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1131" w:type="pct"/>
            <w:tcBorders>
              <w:top w:val="single" w:sz="4" w:space="0" w:color="auto"/>
              <w:left w:val="single" w:sz="4" w:space="0" w:color="auto"/>
              <w:bottom w:val="single" w:sz="4" w:space="0" w:color="auto"/>
              <w:right w:val="single" w:sz="4" w:space="0" w:color="auto"/>
            </w:tcBorders>
            <w:noWrap/>
            <w:vAlign w:val="bottom"/>
            <w:hideMark/>
          </w:tcPr>
          <w:p w14:paraId="0F631289"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990" w:type="pct"/>
            <w:tcBorders>
              <w:top w:val="single" w:sz="4" w:space="0" w:color="auto"/>
              <w:left w:val="single" w:sz="4" w:space="0" w:color="auto"/>
              <w:bottom w:val="single" w:sz="4" w:space="0" w:color="auto"/>
              <w:right w:val="single" w:sz="4" w:space="0" w:color="auto"/>
            </w:tcBorders>
            <w:noWrap/>
            <w:vAlign w:val="bottom"/>
            <w:hideMark/>
          </w:tcPr>
          <w:p w14:paraId="66CACE4F"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1129" w:type="pct"/>
            <w:tcBorders>
              <w:top w:val="single" w:sz="4" w:space="0" w:color="auto"/>
              <w:left w:val="single" w:sz="4" w:space="0" w:color="auto"/>
              <w:bottom w:val="single" w:sz="4" w:space="0" w:color="auto"/>
              <w:right w:val="single" w:sz="4" w:space="0" w:color="auto"/>
            </w:tcBorders>
            <w:noWrap/>
            <w:vAlign w:val="bottom"/>
            <w:hideMark/>
          </w:tcPr>
          <w:p w14:paraId="0D59A3EA"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r>
      <w:tr w:rsidR="00801147" w:rsidRPr="00801147" w14:paraId="415A769C"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38167402"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18</w:t>
            </w:r>
          </w:p>
        </w:tc>
        <w:tc>
          <w:tcPr>
            <w:tcW w:w="637" w:type="pct"/>
            <w:tcBorders>
              <w:top w:val="single" w:sz="4" w:space="0" w:color="auto"/>
              <w:left w:val="single" w:sz="4" w:space="0" w:color="auto"/>
              <w:bottom w:val="single" w:sz="4" w:space="0" w:color="auto"/>
              <w:right w:val="single" w:sz="4" w:space="0" w:color="auto"/>
            </w:tcBorders>
            <w:noWrap/>
            <w:vAlign w:val="center"/>
            <w:hideMark/>
          </w:tcPr>
          <w:p w14:paraId="506D4E29"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 </w:t>
            </w:r>
          </w:p>
        </w:tc>
        <w:tc>
          <w:tcPr>
            <w:tcW w:w="706" w:type="pct"/>
            <w:tcBorders>
              <w:top w:val="single" w:sz="4" w:space="0" w:color="auto"/>
              <w:left w:val="single" w:sz="4" w:space="0" w:color="auto"/>
              <w:bottom w:val="single" w:sz="4" w:space="0" w:color="auto"/>
              <w:right w:val="single" w:sz="4" w:space="0" w:color="auto"/>
            </w:tcBorders>
            <w:noWrap/>
            <w:vAlign w:val="bottom"/>
            <w:hideMark/>
          </w:tcPr>
          <w:p w14:paraId="0C5C6825"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1131" w:type="pct"/>
            <w:tcBorders>
              <w:top w:val="single" w:sz="4" w:space="0" w:color="auto"/>
              <w:left w:val="single" w:sz="4" w:space="0" w:color="auto"/>
              <w:bottom w:val="single" w:sz="4" w:space="0" w:color="auto"/>
              <w:right w:val="single" w:sz="4" w:space="0" w:color="auto"/>
            </w:tcBorders>
            <w:noWrap/>
            <w:vAlign w:val="bottom"/>
            <w:hideMark/>
          </w:tcPr>
          <w:p w14:paraId="50140079"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990" w:type="pct"/>
            <w:tcBorders>
              <w:top w:val="single" w:sz="4" w:space="0" w:color="auto"/>
              <w:left w:val="single" w:sz="4" w:space="0" w:color="auto"/>
              <w:bottom w:val="single" w:sz="4" w:space="0" w:color="auto"/>
              <w:right w:val="single" w:sz="4" w:space="0" w:color="auto"/>
            </w:tcBorders>
            <w:noWrap/>
            <w:vAlign w:val="bottom"/>
            <w:hideMark/>
          </w:tcPr>
          <w:p w14:paraId="2A63022B"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1129" w:type="pct"/>
            <w:tcBorders>
              <w:top w:val="single" w:sz="4" w:space="0" w:color="auto"/>
              <w:left w:val="single" w:sz="4" w:space="0" w:color="auto"/>
              <w:bottom w:val="single" w:sz="4" w:space="0" w:color="auto"/>
              <w:right w:val="single" w:sz="4" w:space="0" w:color="auto"/>
            </w:tcBorders>
            <w:noWrap/>
            <w:vAlign w:val="bottom"/>
            <w:hideMark/>
          </w:tcPr>
          <w:p w14:paraId="3356E7CA"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r>
      <w:tr w:rsidR="00801147" w:rsidRPr="00801147" w14:paraId="7C7D8B26"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468517E9"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19</w:t>
            </w:r>
          </w:p>
        </w:tc>
        <w:tc>
          <w:tcPr>
            <w:tcW w:w="637" w:type="pct"/>
            <w:tcBorders>
              <w:top w:val="single" w:sz="4" w:space="0" w:color="auto"/>
              <w:left w:val="single" w:sz="4" w:space="0" w:color="auto"/>
              <w:bottom w:val="single" w:sz="4" w:space="0" w:color="auto"/>
              <w:right w:val="single" w:sz="4" w:space="0" w:color="auto"/>
            </w:tcBorders>
            <w:noWrap/>
            <w:vAlign w:val="center"/>
            <w:hideMark/>
          </w:tcPr>
          <w:p w14:paraId="7AF32C4B"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 </w:t>
            </w:r>
          </w:p>
        </w:tc>
        <w:tc>
          <w:tcPr>
            <w:tcW w:w="706" w:type="pct"/>
            <w:tcBorders>
              <w:top w:val="single" w:sz="4" w:space="0" w:color="auto"/>
              <w:left w:val="single" w:sz="4" w:space="0" w:color="auto"/>
              <w:bottom w:val="single" w:sz="4" w:space="0" w:color="auto"/>
              <w:right w:val="single" w:sz="4" w:space="0" w:color="auto"/>
            </w:tcBorders>
            <w:noWrap/>
            <w:vAlign w:val="bottom"/>
            <w:hideMark/>
          </w:tcPr>
          <w:p w14:paraId="5DF7339A"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1131" w:type="pct"/>
            <w:tcBorders>
              <w:top w:val="single" w:sz="4" w:space="0" w:color="auto"/>
              <w:left w:val="single" w:sz="4" w:space="0" w:color="auto"/>
              <w:bottom w:val="single" w:sz="4" w:space="0" w:color="auto"/>
              <w:right w:val="single" w:sz="4" w:space="0" w:color="auto"/>
            </w:tcBorders>
            <w:noWrap/>
            <w:vAlign w:val="bottom"/>
            <w:hideMark/>
          </w:tcPr>
          <w:p w14:paraId="6F838C9C"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990" w:type="pct"/>
            <w:tcBorders>
              <w:top w:val="single" w:sz="4" w:space="0" w:color="auto"/>
              <w:left w:val="single" w:sz="4" w:space="0" w:color="auto"/>
              <w:bottom w:val="single" w:sz="4" w:space="0" w:color="auto"/>
              <w:right w:val="single" w:sz="4" w:space="0" w:color="auto"/>
            </w:tcBorders>
            <w:noWrap/>
            <w:vAlign w:val="bottom"/>
            <w:hideMark/>
          </w:tcPr>
          <w:p w14:paraId="24B62B91"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1129" w:type="pct"/>
            <w:tcBorders>
              <w:top w:val="single" w:sz="4" w:space="0" w:color="auto"/>
              <w:left w:val="single" w:sz="4" w:space="0" w:color="auto"/>
              <w:bottom w:val="single" w:sz="4" w:space="0" w:color="auto"/>
              <w:right w:val="single" w:sz="4" w:space="0" w:color="auto"/>
            </w:tcBorders>
            <w:noWrap/>
            <w:vAlign w:val="bottom"/>
            <w:hideMark/>
          </w:tcPr>
          <w:p w14:paraId="7BB22CEB"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r>
      <w:tr w:rsidR="00801147" w:rsidRPr="00801147" w14:paraId="45DC23E9" w14:textId="77777777" w:rsidTr="00801147">
        <w:trPr>
          <w:trHeight w:val="30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775024A4"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20</w:t>
            </w:r>
          </w:p>
        </w:tc>
        <w:tc>
          <w:tcPr>
            <w:tcW w:w="637" w:type="pct"/>
            <w:tcBorders>
              <w:top w:val="single" w:sz="4" w:space="0" w:color="auto"/>
              <w:left w:val="single" w:sz="4" w:space="0" w:color="auto"/>
              <w:bottom w:val="single" w:sz="4" w:space="0" w:color="auto"/>
              <w:right w:val="single" w:sz="4" w:space="0" w:color="auto"/>
            </w:tcBorders>
            <w:noWrap/>
            <w:vAlign w:val="center"/>
            <w:hideMark/>
          </w:tcPr>
          <w:p w14:paraId="589AA0E3" w14:textId="77777777" w:rsidR="00352730" w:rsidRPr="00801147" w:rsidRDefault="00352730">
            <w:pPr>
              <w:spacing w:line="276" w:lineRule="auto"/>
              <w:jc w:val="center"/>
              <w:rPr>
                <w:rFonts w:ascii="Times New Roman" w:hAnsi="Times New Roman" w:cs="Times New Roman"/>
                <w:lang w:eastAsia="en-US"/>
              </w:rPr>
            </w:pPr>
            <w:r w:rsidRPr="00801147">
              <w:rPr>
                <w:rFonts w:ascii="Times New Roman" w:hAnsi="Times New Roman" w:cs="Times New Roman"/>
                <w:lang w:eastAsia="en-US"/>
              </w:rPr>
              <w:t> </w:t>
            </w:r>
          </w:p>
        </w:tc>
        <w:tc>
          <w:tcPr>
            <w:tcW w:w="706" w:type="pct"/>
            <w:tcBorders>
              <w:top w:val="single" w:sz="4" w:space="0" w:color="auto"/>
              <w:left w:val="single" w:sz="4" w:space="0" w:color="auto"/>
              <w:bottom w:val="single" w:sz="4" w:space="0" w:color="auto"/>
              <w:right w:val="single" w:sz="4" w:space="0" w:color="auto"/>
            </w:tcBorders>
            <w:noWrap/>
            <w:vAlign w:val="bottom"/>
            <w:hideMark/>
          </w:tcPr>
          <w:p w14:paraId="3F1B014D"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1131" w:type="pct"/>
            <w:tcBorders>
              <w:top w:val="single" w:sz="4" w:space="0" w:color="auto"/>
              <w:left w:val="single" w:sz="4" w:space="0" w:color="auto"/>
              <w:bottom w:val="single" w:sz="4" w:space="0" w:color="auto"/>
              <w:right w:val="single" w:sz="4" w:space="0" w:color="auto"/>
            </w:tcBorders>
            <w:noWrap/>
            <w:vAlign w:val="bottom"/>
            <w:hideMark/>
          </w:tcPr>
          <w:p w14:paraId="0A0DC2D7"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990" w:type="pct"/>
            <w:tcBorders>
              <w:top w:val="single" w:sz="4" w:space="0" w:color="auto"/>
              <w:left w:val="single" w:sz="4" w:space="0" w:color="auto"/>
              <w:bottom w:val="single" w:sz="4" w:space="0" w:color="auto"/>
              <w:right w:val="single" w:sz="4" w:space="0" w:color="auto"/>
            </w:tcBorders>
            <w:noWrap/>
            <w:vAlign w:val="bottom"/>
            <w:hideMark/>
          </w:tcPr>
          <w:p w14:paraId="4CF859BE"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c>
          <w:tcPr>
            <w:tcW w:w="1129" w:type="pct"/>
            <w:tcBorders>
              <w:top w:val="single" w:sz="4" w:space="0" w:color="auto"/>
              <w:left w:val="single" w:sz="4" w:space="0" w:color="auto"/>
              <w:bottom w:val="single" w:sz="4" w:space="0" w:color="auto"/>
              <w:right w:val="single" w:sz="4" w:space="0" w:color="auto"/>
            </w:tcBorders>
            <w:noWrap/>
            <w:vAlign w:val="bottom"/>
            <w:hideMark/>
          </w:tcPr>
          <w:p w14:paraId="6E97AB3B" w14:textId="77777777" w:rsidR="00352730" w:rsidRPr="00801147" w:rsidRDefault="00352730">
            <w:pPr>
              <w:spacing w:line="276" w:lineRule="auto"/>
              <w:rPr>
                <w:rFonts w:ascii="Times New Roman" w:hAnsi="Times New Roman" w:cs="Times New Roman"/>
                <w:lang w:eastAsia="en-US"/>
              </w:rPr>
            </w:pPr>
            <w:r w:rsidRPr="00801147">
              <w:rPr>
                <w:rFonts w:ascii="Times New Roman" w:hAnsi="Times New Roman" w:cs="Times New Roman"/>
                <w:lang w:eastAsia="en-US"/>
              </w:rPr>
              <w:t> </w:t>
            </w:r>
          </w:p>
        </w:tc>
      </w:tr>
    </w:tbl>
    <w:p w14:paraId="4B0BBABA" w14:textId="77777777" w:rsidR="00801147" w:rsidRDefault="00801147" w:rsidP="00274782">
      <w:pPr>
        <w:rPr>
          <w:rFonts w:ascii="Times New Roman" w:hAnsi="Times New Roman" w:cs="Times New Roman"/>
        </w:rPr>
      </w:pPr>
    </w:p>
    <w:p w14:paraId="5C8927F9" w14:textId="77777777" w:rsidR="00801147" w:rsidRDefault="00801147" w:rsidP="00274782">
      <w:pPr>
        <w:rPr>
          <w:rFonts w:ascii="Times New Roman" w:hAnsi="Times New Roman" w:cs="Times New Roman"/>
        </w:rPr>
      </w:pPr>
    </w:p>
    <w:p w14:paraId="45748D0F" w14:textId="1C073BAD" w:rsidR="00274782" w:rsidRPr="00191501" w:rsidRDefault="00274782" w:rsidP="00274782">
      <w:pPr>
        <w:rPr>
          <w:rFonts w:ascii="Times New Roman" w:hAnsi="Times New Roman" w:cs="Times New Roman"/>
        </w:rPr>
      </w:pPr>
      <w:r w:rsidRPr="00191501">
        <w:rPr>
          <w:rFonts w:ascii="Times New Roman" w:hAnsi="Times New Roman" w:cs="Times New Roman"/>
        </w:rPr>
        <w:t>Форма согласована:</w:t>
      </w:r>
    </w:p>
    <w:p w14:paraId="17C98CB1" w14:textId="77777777" w:rsidR="00274782" w:rsidRPr="00191501" w:rsidRDefault="00274782" w:rsidP="00EC0D72">
      <w:pPr>
        <w:widowControl/>
        <w:spacing w:after="200" w:line="276" w:lineRule="auto"/>
        <w:rPr>
          <w:rFonts w:ascii="Times New Roman" w:hAnsi="Times New Roman" w:cs="Times New Roman"/>
        </w:rPr>
      </w:pPr>
    </w:p>
    <w:tbl>
      <w:tblPr>
        <w:tblW w:w="0" w:type="auto"/>
        <w:tblLook w:val="04A0" w:firstRow="1" w:lastRow="0" w:firstColumn="1" w:lastColumn="0" w:noHBand="0" w:noVBand="1"/>
      </w:tblPr>
      <w:tblGrid>
        <w:gridCol w:w="4717"/>
        <w:gridCol w:w="4638"/>
      </w:tblGrid>
      <w:tr w:rsidR="00EC0D72" w:rsidRPr="00191501" w14:paraId="23C821E8" w14:textId="77777777" w:rsidTr="00EC0D72">
        <w:tc>
          <w:tcPr>
            <w:tcW w:w="4785" w:type="dxa"/>
          </w:tcPr>
          <w:p w14:paraId="1184BB99" w14:textId="77777777" w:rsidR="00EC0D72" w:rsidRPr="00191501" w:rsidRDefault="00EC0D72">
            <w:pPr>
              <w:autoSpaceDE w:val="0"/>
              <w:autoSpaceDN w:val="0"/>
              <w:spacing w:line="276" w:lineRule="auto"/>
              <w:ind w:firstLine="540"/>
              <w:jc w:val="both"/>
              <w:rPr>
                <w:rFonts w:ascii="Times New Roman" w:hAnsi="Times New Roman" w:cs="Times New Roman"/>
                <w:b/>
                <w:lang w:eastAsia="en-US"/>
              </w:rPr>
            </w:pPr>
            <w:bookmarkStart w:id="22" w:name="_Hlk182906326"/>
            <w:r w:rsidRPr="00191501">
              <w:rPr>
                <w:rFonts w:ascii="Times New Roman" w:hAnsi="Times New Roman" w:cs="Times New Roman"/>
                <w:b/>
                <w:noProof/>
                <w:lang w:eastAsia="en-US"/>
              </w:rPr>
              <w:t>Принципал:</w:t>
            </w:r>
          </w:p>
          <w:p w14:paraId="2C1D9B26" w14:textId="77777777" w:rsidR="00EC0D72" w:rsidRPr="00191501" w:rsidRDefault="00EC0D72">
            <w:pPr>
              <w:autoSpaceDE w:val="0"/>
              <w:autoSpaceDN w:val="0"/>
              <w:spacing w:line="276" w:lineRule="auto"/>
              <w:jc w:val="both"/>
              <w:rPr>
                <w:rFonts w:ascii="Times New Roman" w:hAnsi="Times New Roman" w:cs="Times New Roman"/>
                <w:b/>
                <w:lang w:eastAsia="en-US"/>
              </w:rPr>
            </w:pPr>
          </w:p>
        </w:tc>
        <w:tc>
          <w:tcPr>
            <w:tcW w:w="4786" w:type="dxa"/>
          </w:tcPr>
          <w:p w14:paraId="06D5CDFC" w14:textId="77777777" w:rsidR="00EC0D72" w:rsidRPr="00191501" w:rsidRDefault="00EC0D72">
            <w:pPr>
              <w:spacing w:line="276" w:lineRule="auto"/>
              <w:ind w:firstLine="460"/>
              <w:jc w:val="both"/>
              <w:rPr>
                <w:rFonts w:ascii="Times New Roman" w:hAnsi="Times New Roman" w:cs="Times New Roman"/>
                <w:b/>
                <w:lang w:eastAsia="en-US"/>
              </w:rPr>
            </w:pPr>
            <w:r w:rsidRPr="00191501">
              <w:rPr>
                <w:rFonts w:ascii="Times New Roman" w:hAnsi="Times New Roman" w:cs="Times New Roman"/>
                <w:b/>
                <w:lang w:eastAsia="en-US"/>
              </w:rPr>
              <w:t>Агент:</w:t>
            </w:r>
          </w:p>
          <w:p w14:paraId="534BF378" w14:textId="77777777" w:rsidR="00EC0D72" w:rsidRPr="00191501" w:rsidRDefault="00EC0D72">
            <w:pPr>
              <w:autoSpaceDE w:val="0"/>
              <w:autoSpaceDN w:val="0"/>
              <w:spacing w:line="276" w:lineRule="auto"/>
              <w:jc w:val="both"/>
              <w:rPr>
                <w:rFonts w:ascii="Times New Roman" w:hAnsi="Times New Roman" w:cs="Times New Roman"/>
                <w:b/>
                <w:lang w:eastAsia="en-US"/>
              </w:rPr>
            </w:pPr>
          </w:p>
        </w:tc>
      </w:tr>
      <w:tr w:rsidR="00EC0D72" w:rsidRPr="00191501" w14:paraId="6B619854" w14:textId="77777777" w:rsidTr="00EC0D72">
        <w:tc>
          <w:tcPr>
            <w:tcW w:w="4785" w:type="dxa"/>
          </w:tcPr>
          <w:p w14:paraId="7ED6050B" w14:textId="77777777" w:rsidR="00EC0D72" w:rsidRPr="00191501" w:rsidRDefault="00EC0D72">
            <w:pPr>
              <w:autoSpaceDE w:val="0"/>
              <w:autoSpaceDN w:val="0"/>
              <w:spacing w:line="276" w:lineRule="auto"/>
              <w:jc w:val="both"/>
              <w:rPr>
                <w:rFonts w:ascii="Times New Roman" w:hAnsi="Times New Roman" w:cs="Times New Roman"/>
                <w:lang w:eastAsia="en-US"/>
              </w:rPr>
            </w:pPr>
          </w:p>
        </w:tc>
        <w:tc>
          <w:tcPr>
            <w:tcW w:w="4786" w:type="dxa"/>
          </w:tcPr>
          <w:p w14:paraId="738C6091" w14:textId="77777777" w:rsidR="00EC0D72" w:rsidRPr="00191501" w:rsidRDefault="00EC0D72">
            <w:pPr>
              <w:autoSpaceDE w:val="0"/>
              <w:autoSpaceDN w:val="0"/>
              <w:spacing w:line="276" w:lineRule="auto"/>
              <w:jc w:val="both"/>
              <w:rPr>
                <w:rFonts w:ascii="Times New Roman" w:hAnsi="Times New Roman" w:cs="Times New Roman"/>
                <w:lang w:eastAsia="en-US"/>
              </w:rPr>
            </w:pPr>
          </w:p>
        </w:tc>
      </w:tr>
      <w:tr w:rsidR="00E4326F" w:rsidRPr="00191501" w14:paraId="052A66F1" w14:textId="77777777" w:rsidTr="00EC0D72">
        <w:tc>
          <w:tcPr>
            <w:tcW w:w="4785" w:type="dxa"/>
            <w:hideMark/>
          </w:tcPr>
          <w:p w14:paraId="76ECA1E5" w14:textId="17715B77" w:rsidR="00E4326F" w:rsidRPr="00191501" w:rsidRDefault="00E4326F" w:rsidP="00E4326F">
            <w:pPr>
              <w:spacing w:line="276" w:lineRule="auto"/>
              <w:rPr>
                <w:rFonts w:ascii="Times New Roman" w:hAnsi="Times New Roman" w:cs="Times New Roman"/>
                <w:lang w:eastAsia="en-US"/>
              </w:rPr>
            </w:pPr>
            <w:r w:rsidRPr="00191501">
              <w:rPr>
                <w:rFonts w:ascii="Times New Roman" w:hAnsi="Times New Roman" w:cs="Times New Roman"/>
                <w:lang w:eastAsia="en-US"/>
              </w:rPr>
              <w:t>___________________/</w:t>
            </w:r>
            <w:r w:rsidR="008646A2">
              <w:rPr>
                <w:rFonts w:ascii="Times New Roman" w:hAnsi="Times New Roman" w:cs="Times New Roman"/>
                <w:lang w:eastAsia="en-US"/>
              </w:rPr>
              <w:t>____________</w:t>
            </w:r>
            <w:r w:rsidRPr="00191501">
              <w:rPr>
                <w:rFonts w:ascii="Times New Roman" w:hAnsi="Times New Roman" w:cs="Times New Roman"/>
                <w:lang w:eastAsia="en-US"/>
              </w:rPr>
              <w:t xml:space="preserve">/ </w:t>
            </w:r>
          </w:p>
          <w:p w14:paraId="1A1DBFE3" w14:textId="6F0BD211"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 xml:space="preserve">М.П.                     </w:t>
            </w:r>
          </w:p>
        </w:tc>
        <w:tc>
          <w:tcPr>
            <w:tcW w:w="4786" w:type="dxa"/>
            <w:hideMark/>
          </w:tcPr>
          <w:p w14:paraId="52C4C80F" w14:textId="2E1B0D67"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__________________/</w:t>
            </w:r>
            <w:r w:rsidR="00AC71CA" w:rsidRPr="00191501">
              <w:rPr>
                <w:rFonts w:ascii="Times New Roman" w:hAnsi="Times New Roman" w:cs="Times New Roman"/>
                <w:lang w:eastAsia="en-US"/>
              </w:rPr>
              <w:t>Клюева Е.А.</w:t>
            </w:r>
            <w:r w:rsidRPr="00191501">
              <w:rPr>
                <w:rFonts w:ascii="Times New Roman" w:hAnsi="Times New Roman" w:cs="Times New Roman"/>
                <w:lang w:eastAsia="en-US"/>
              </w:rPr>
              <w:t>/</w:t>
            </w:r>
          </w:p>
          <w:p w14:paraId="61AEACDC" w14:textId="623BCBB4"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М.П.</w:t>
            </w:r>
          </w:p>
        </w:tc>
      </w:tr>
      <w:bookmarkEnd w:id="22"/>
    </w:tbl>
    <w:p w14:paraId="46BBEF10" w14:textId="77777777" w:rsidR="00EC0D72" w:rsidRPr="00191501" w:rsidRDefault="00EC0D72" w:rsidP="00EC0D72">
      <w:pPr>
        <w:widowControl/>
        <w:spacing w:after="200" w:line="276" w:lineRule="auto"/>
        <w:rPr>
          <w:rFonts w:ascii="Times New Roman" w:hAnsi="Times New Roman" w:cs="Times New Roman"/>
        </w:rPr>
      </w:pPr>
      <w:r w:rsidRPr="00191501">
        <w:rPr>
          <w:rFonts w:ascii="Times New Roman" w:hAnsi="Times New Roman" w:cs="Times New Roman"/>
        </w:rPr>
        <w:br w:type="page"/>
      </w:r>
    </w:p>
    <w:p w14:paraId="32CF058A" w14:textId="50CD73EA"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lastRenderedPageBreak/>
        <w:t>Приложение</w:t>
      </w:r>
      <w:r w:rsidR="00BE6F75" w:rsidRPr="00191501">
        <w:rPr>
          <w:rFonts w:ascii="Times New Roman" w:hAnsi="Times New Roman" w:cs="Times New Roman"/>
          <w:b/>
          <w:iCs/>
        </w:rPr>
        <w:t xml:space="preserve"> № 5</w:t>
      </w:r>
      <w:r w:rsidRPr="00191501">
        <w:rPr>
          <w:rFonts w:ascii="Times New Roman" w:hAnsi="Times New Roman" w:cs="Times New Roman"/>
          <w:b/>
          <w:iCs/>
        </w:rPr>
        <w:t xml:space="preserve"> </w:t>
      </w:r>
    </w:p>
    <w:p w14:paraId="4B1458F9" w14:textId="77777777"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xml:space="preserve">к Агентскому договору </w:t>
      </w:r>
    </w:p>
    <w:p w14:paraId="66A61A20" w14:textId="77E2C409"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xml:space="preserve">№ ____ от __ </w:t>
      </w:r>
      <w:r w:rsidR="003F1CB3" w:rsidRPr="00191501">
        <w:rPr>
          <w:rFonts w:ascii="Times New Roman" w:hAnsi="Times New Roman" w:cs="Times New Roman"/>
          <w:b/>
          <w:iCs/>
        </w:rPr>
        <w:t>___________</w:t>
      </w:r>
      <w:r w:rsidRPr="00191501">
        <w:rPr>
          <w:rFonts w:ascii="Times New Roman" w:hAnsi="Times New Roman" w:cs="Times New Roman"/>
          <w:b/>
          <w:iCs/>
        </w:rPr>
        <w:t xml:space="preserve"> </w:t>
      </w:r>
      <w:r w:rsidR="00E4326F" w:rsidRPr="00191501">
        <w:rPr>
          <w:rFonts w:ascii="Times New Roman" w:hAnsi="Times New Roman" w:cs="Times New Roman"/>
          <w:b/>
          <w:iCs/>
        </w:rPr>
        <w:t>202__</w:t>
      </w:r>
      <w:r w:rsidRPr="00191501">
        <w:rPr>
          <w:rFonts w:ascii="Times New Roman" w:hAnsi="Times New Roman" w:cs="Times New Roman"/>
          <w:b/>
          <w:iCs/>
        </w:rPr>
        <w:t xml:space="preserve"> г.</w:t>
      </w:r>
    </w:p>
    <w:p w14:paraId="29710E36" w14:textId="6E2F2A72" w:rsidR="00274782" w:rsidRPr="00191501" w:rsidRDefault="00274782" w:rsidP="00274782">
      <w:pPr>
        <w:widowControl/>
        <w:shd w:val="clear" w:color="auto" w:fill="FFFFFF"/>
        <w:jc w:val="center"/>
        <w:rPr>
          <w:rFonts w:ascii="Times New Roman" w:hAnsi="Times New Roman" w:cs="Times New Roman"/>
          <w:color w:val="1A1A1A"/>
        </w:rPr>
      </w:pPr>
      <w:r w:rsidRPr="00191501">
        <w:rPr>
          <w:rFonts w:ascii="Times New Roman" w:hAnsi="Times New Roman" w:cs="Times New Roman"/>
          <w:color w:val="1A1A1A"/>
        </w:rPr>
        <w:t>ФОРМА</w:t>
      </w:r>
      <w:r w:rsidR="00C07E0C" w:rsidRPr="00191501">
        <w:rPr>
          <w:rFonts w:ascii="Times New Roman" w:hAnsi="Times New Roman" w:cs="Times New Roman"/>
          <w:color w:val="1A1A1A"/>
        </w:rPr>
        <w:t xml:space="preserve"> АКТА</w:t>
      </w:r>
    </w:p>
    <w:p w14:paraId="0F5D20FC" w14:textId="77777777" w:rsidR="00E303EC" w:rsidRPr="00191501" w:rsidRDefault="00E303EC" w:rsidP="00E303EC">
      <w:pPr>
        <w:tabs>
          <w:tab w:val="left" w:pos="9360"/>
        </w:tabs>
        <w:ind w:hanging="1"/>
        <w:jc w:val="center"/>
        <w:rPr>
          <w:rFonts w:ascii="Times New Roman" w:hAnsi="Times New Roman" w:cs="Times New Roman"/>
          <w:i/>
          <w:iCs/>
        </w:rPr>
      </w:pPr>
      <w:r w:rsidRPr="00191501">
        <w:rPr>
          <w:rFonts w:ascii="Times New Roman" w:hAnsi="Times New Roman" w:cs="Times New Roman"/>
          <w:i/>
          <w:iCs/>
        </w:rPr>
        <w:t>Акт №_____</w:t>
      </w:r>
    </w:p>
    <w:p w14:paraId="2E770890" w14:textId="13ED3DCB" w:rsidR="00E303EC" w:rsidRPr="00191501" w:rsidRDefault="00E303EC" w:rsidP="00AE0326">
      <w:pPr>
        <w:tabs>
          <w:tab w:val="left" w:pos="9360"/>
        </w:tabs>
        <w:ind w:firstLine="567"/>
        <w:jc w:val="center"/>
        <w:rPr>
          <w:rFonts w:ascii="Times New Roman" w:hAnsi="Times New Roman" w:cs="Times New Roman"/>
          <w:b/>
          <w:bCs/>
          <w:i/>
          <w:iCs/>
        </w:rPr>
      </w:pPr>
      <w:r w:rsidRPr="00191501">
        <w:rPr>
          <w:rFonts w:ascii="Times New Roman" w:hAnsi="Times New Roman" w:cs="Times New Roman"/>
          <w:b/>
          <w:bCs/>
          <w:i/>
          <w:iCs/>
        </w:rPr>
        <w:t>г. Барнаул                                                                                      _____» _______</w:t>
      </w:r>
      <w:r w:rsidR="00E4326F" w:rsidRPr="00191501">
        <w:rPr>
          <w:rFonts w:ascii="Times New Roman" w:hAnsi="Times New Roman" w:cs="Times New Roman"/>
          <w:b/>
          <w:bCs/>
          <w:i/>
          <w:iCs/>
        </w:rPr>
        <w:t>202__</w:t>
      </w:r>
      <w:r w:rsidRPr="00191501">
        <w:rPr>
          <w:rFonts w:ascii="Times New Roman" w:hAnsi="Times New Roman" w:cs="Times New Roman"/>
          <w:b/>
          <w:bCs/>
          <w:i/>
          <w:iCs/>
        </w:rPr>
        <w:t xml:space="preserve"> г.</w:t>
      </w:r>
    </w:p>
    <w:p w14:paraId="279050D6" w14:textId="77777777" w:rsidR="00E303EC" w:rsidRPr="00191501" w:rsidRDefault="00E303EC" w:rsidP="00E303EC">
      <w:pPr>
        <w:tabs>
          <w:tab w:val="left" w:pos="9360"/>
        </w:tabs>
        <w:ind w:hanging="1"/>
        <w:rPr>
          <w:rFonts w:ascii="Times New Roman" w:hAnsi="Times New Roman" w:cs="Times New Roman"/>
          <w:bCs/>
          <w:iCs/>
        </w:rPr>
      </w:pPr>
    </w:p>
    <w:p w14:paraId="14EDC73D" w14:textId="5E4726C6" w:rsidR="00B6502F" w:rsidRPr="00191501" w:rsidRDefault="008646A2" w:rsidP="00E4326F">
      <w:pPr>
        <w:tabs>
          <w:tab w:val="left" w:pos="9540"/>
        </w:tabs>
        <w:ind w:firstLine="426"/>
        <w:jc w:val="both"/>
        <w:rPr>
          <w:rFonts w:ascii="Times New Roman" w:hAnsi="Times New Roman" w:cs="Times New Roman"/>
        </w:rPr>
      </w:pPr>
      <w:r>
        <w:rPr>
          <w:rFonts w:ascii="Times New Roman" w:hAnsi="Times New Roman" w:cs="Times New Roman"/>
          <w:bCs/>
          <w:iCs/>
        </w:rPr>
        <w:t>______________________________</w:t>
      </w:r>
      <w:r w:rsidR="00E303EC" w:rsidRPr="00191501">
        <w:rPr>
          <w:rFonts w:ascii="Times New Roman" w:hAnsi="Times New Roman" w:cs="Times New Roman"/>
          <w:bCs/>
          <w:iCs/>
        </w:rPr>
        <w:t xml:space="preserve">, именуемое в дальнейшем «Принципал», </w:t>
      </w:r>
      <w:r w:rsidR="00E303EC" w:rsidRPr="00191501">
        <w:rPr>
          <w:rFonts w:ascii="Times New Roman" w:hAnsi="Times New Roman" w:cs="Times New Roman"/>
        </w:rPr>
        <w:t xml:space="preserve">в лице </w:t>
      </w:r>
      <w:r>
        <w:rPr>
          <w:rFonts w:ascii="Times New Roman" w:hAnsi="Times New Roman" w:cs="Times New Roman"/>
        </w:rPr>
        <w:t>____________________</w:t>
      </w:r>
      <w:r w:rsidR="00E303EC" w:rsidRPr="00191501">
        <w:rPr>
          <w:rFonts w:ascii="Times New Roman" w:hAnsi="Times New Roman" w:cs="Times New Roman"/>
        </w:rPr>
        <w:t xml:space="preserve">, действующего на основании </w:t>
      </w:r>
      <w:r>
        <w:rPr>
          <w:rFonts w:ascii="Times New Roman" w:hAnsi="Times New Roman" w:cs="Times New Roman"/>
        </w:rPr>
        <w:t>______________</w:t>
      </w:r>
      <w:r w:rsidR="00E303EC" w:rsidRPr="00191501">
        <w:rPr>
          <w:rFonts w:ascii="Times New Roman" w:hAnsi="Times New Roman" w:cs="Times New Roman"/>
        </w:rPr>
        <w:t xml:space="preserve">, с одной стороны, и </w:t>
      </w:r>
    </w:p>
    <w:p w14:paraId="6679E806" w14:textId="5CBF9B33" w:rsidR="00E303EC" w:rsidRPr="00191501" w:rsidRDefault="0040595E" w:rsidP="00E4326F">
      <w:pPr>
        <w:tabs>
          <w:tab w:val="left" w:pos="9540"/>
        </w:tabs>
        <w:ind w:firstLine="426"/>
        <w:jc w:val="both"/>
        <w:rPr>
          <w:rFonts w:ascii="Times New Roman" w:hAnsi="Times New Roman" w:cs="Times New Roman"/>
          <w:bCs/>
          <w:iCs/>
        </w:rPr>
      </w:pPr>
      <w:r w:rsidRPr="00191501">
        <w:rPr>
          <w:rFonts w:ascii="Times New Roman" w:hAnsi="Times New Roman" w:cs="Times New Roman"/>
          <w:bCs/>
          <w:iCs/>
        </w:rPr>
        <w:t>КАУ «МФЦ Алтайского края»</w:t>
      </w:r>
      <w:r w:rsidR="00E303EC" w:rsidRPr="00191501">
        <w:rPr>
          <w:rFonts w:ascii="Times New Roman" w:hAnsi="Times New Roman" w:cs="Times New Roman"/>
        </w:rPr>
        <w:t xml:space="preserve">, в лице директора </w:t>
      </w:r>
      <w:r w:rsidRPr="00191501">
        <w:rPr>
          <w:rFonts w:ascii="Times New Roman" w:hAnsi="Times New Roman" w:cs="Times New Roman"/>
        </w:rPr>
        <w:t>Клюевой Елены Алексеевны</w:t>
      </w:r>
      <w:r w:rsidR="00E303EC" w:rsidRPr="00191501">
        <w:rPr>
          <w:rFonts w:ascii="Times New Roman" w:hAnsi="Times New Roman" w:cs="Times New Roman"/>
          <w:u w:val="single"/>
        </w:rPr>
        <w:t>,</w:t>
      </w:r>
      <w:r w:rsidR="00E303EC" w:rsidRPr="00191501">
        <w:rPr>
          <w:rFonts w:ascii="Times New Roman" w:hAnsi="Times New Roman" w:cs="Times New Roman"/>
        </w:rPr>
        <w:t xml:space="preserve"> действующе</w:t>
      </w:r>
      <w:r w:rsidR="00B6502F" w:rsidRPr="00191501">
        <w:rPr>
          <w:rFonts w:ascii="Times New Roman" w:hAnsi="Times New Roman" w:cs="Times New Roman"/>
        </w:rPr>
        <w:t>й</w:t>
      </w:r>
      <w:r w:rsidR="00E303EC" w:rsidRPr="00191501">
        <w:rPr>
          <w:rFonts w:ascii="Times New Roman" w:hAnsi="Times New Roman" w:cs="Times New Roman"/>
        </w:rPr>
        <w:t xml:space="preserve"> на основании Устава, с другой стороны, именуемое далее «Агент», </w:t>
      </w:r>
      <w:r w:rsidR="00E303EC" w:rsidRPr="00191501">
        <w:rPr>
          <w:rFonts w:ascii="Times New Roman" w:hAnsi="Times New Roman" w:cs="Times New Roman"/>
          <w:bCs/>
          <w:iCs/>
        </w:rPr>
        <w:t>во исполнение Агентского договора № _______ от «__» _________ 20___ г. (далее - Договор) составили настоящий Акт о нижеследующем:</w:t>
      </w:r>
    </w:p>
    <w:p w14:paraId="6DC7168D" w14:textId="44313A90" w:rsidR="00E303EC" w:rsidRPr="00191501" w:rsidRDefault="00B6502F" w:rsidP="00B6502F">
      <w:pPr>
        <w:ind w:firstLine="426"/>
        <w:jc w:val="both"/>
        <w:rPr>
          <w:rFonts w:ascii="Times New Roman" w:hAnsi="Times New Roman" w:cs="Times New Roman"/>
          <w:bCs/>
          <w:iCs/>
        </w:rPr>
      </w:pPr>
      <w:r w:rsidRPr="00191501">
        <w:rPr>
          <w:rFonts w:ascii="Times New Roman" w:hAnsi="Times New Roman" w:cs="Times New Roman"/>
          <w:bCs/>
          <w:iCs/>
        </w:rPr>
        <w:tab/>
      </w:r>
      <w:r w:rsidR="00E303EC" w:rsidRPr="00191501">
        <w:rPr>
          <w:rFonts w:ascii="Times New Roman" w:hAnsi="Times New Roman" w:cs="Times New Roman"/>
          <w:bCs/>
          <w:iCs/>
        </w:rPr>
        <w:t xml:space="preserve">1. В период с «___» ________ 20__ г. по «___» ________ 20__ г. Агент заключил _________ договоров оказания услуг на сумму </w:t>
      </w:r>
      <w:r w:rsidR="00E303EC" w:rsidRPr="00191501">
        <w:rPr>
          <w:rFonts w:ascii="Times New Roman" w:hAnsi="Times New Roman" w:cs="Times New Roman"/>
        </w:rPr>
        <w:t>_________ (___________) руб. __ коп.</w:t>
      </w:r>
    </w:p>
    <w:p w14:paraId="09B92067" w14:textId="77777777" w:rsidR="00E303EC" w:rsidRPr="00191501" w:rsidRDefault="00E303EC" w:rsidP="00B6502F">
      <w:pPr>
        <w:ind w:firstLine="708"/>
        <w:jc w:val="both"/>
        <w:rPr>
          <w:rFonts w:ascii="Times New Roman" w:hAnsi="Times New Roman" w:cs="Times New Roman"/>
          <w:color w:val="auto"/>
          <w:lang w:eastAsia="en-US"/>
        </w:rPr>
      </w:pPr>
      <w:r w:rsidRPr="00191501">
        <w:rPr>
          <w:rFonts w:ascii="Times New Roman" w:hAnsi="Times New Roman" w:cs="Times New Roman"/>
        </w:rPr>
        <w:t>2. Вознаграждение Агента в отчётном периоде составляет_________ (___________) руб. __ коп</w:t>
      </w:r>
      <w:r w:rsidRPr="00191501">
        <w:rPr>
          <w:rFonts w:ascii="Times New Roman" w:hAnsi="Times New Roman" w:cs="Times New Roman"/>
          <w:color w:val="auto"/>
        </w:rPr>
        <w:t>., в том числе НДС по действующей ставке, установленной законодательством Российской Федерации о налогах и сборах в размере _______ (_______) руб.__ коп.</w:t>
      </w:r>
      <w:r w:rsidRPr="00191501">
        <w:rPr>
          <w:rFonts w:ascii="Times New Roman" w:hAnsi="Times New Roman" w:cs="Times New Roman"/>
          <w:color w:val="auto"/>
          <w:lang w:eastAsia="en-US"/>
        </w:rPr>
        <w:t xml:space="preserve"> </w:t>
      </w:r>
    </w:p>
    <w:p w14:paraId="1E1CC897" w14:textId="08D5FC3E" w:rsidR="00E303EC" w:rsidRPr="00191501" w:rsidRDefault="00E303EC" w:rsidP="00B6502F">
      <w:pPr>
        <w:ind w:firstLine="708"/>
        <w:jc w:val="both"/>
        <w:rPr>
          <w:rFonts w:ascii="Times New Roman" w:hAnsi="Times New Roman" w:cs="Times New Roman"/>
          <w:iCs/>
        </w:rPr>
      </w:pPr>
      <w:r w:rsidRPr="00191501">
        <w:rPr>
          <w:rFonts w:ascii="Times New Roman" w:hAnsi="Times New Roman" w:cs="Times New Roman"/>
        </w:rPr>
        <w:t xml:space="preserve">3. </w:t>
      </w:r>
      <w:r w:rsidR="00B6502F" w:rsidRPr="00191501">
        <w:rPr>
          <w:rFonts w:ascii="Times New Roman" w:hAnsi="Times New Roman" w:cs="Times New Roman"/>
        </w:rPr>
        <w:t>Принципал</w:t>
      </w:r>
      <w:r w:rsidRPr="00191501">
        <w:rPr>
          <w:rFonts w:ascii="Times New Roman" w:hAnsi="Times New Roman" w:cs="Times New Roman"/>
        </w:rPr>
        <w:t xml:space="preserve"> перечисляет </w:t>
      </w:r>
      <w:r w:rsidR="00B6502F" w:rsidRPr="00191501">
        <w:rPr>
          <w:rFonts w:ascii="Times New Roman" w:hAnsi="Times New Roman" w:cs="Times New Roman"/>
        </w:rPr>
        <w:t xml:space="preserve">Агенту </w:t>
      </w:r>
      <w:r w:rsidRPr="00191501">
        <w:rPr>
          <w:rFonts w:ascii="Times New Roman" w:hAnsi="Times New Roman" w:cs="Times New Roman"/>
        </w:rPr>
        <w:t>денежные средства</w:t>
      </w:r>
      <w:r w:rsidR="00B6502F" w:rsidRPr="00191501">
        <w:rPr>
          <w:rFonts w:ascii="Times New Roman" w:hAnsi="Times New Roman" w:cs="Times New Roman"/>
        </w:rPr>
        <w:t xml:space="preserve"> в качестве агентского вознаграждения по реквизитам</w:t>
      </w:r>
      <w:r w:rsidR="009E7026" w:rsidRPr="00191501">
        <w:rPr>
          <w:rFonts w:ascii="Times New Roman" w:hAnsi="Times New Roman" w:cs="Times New Roman"/>
        </w:rPr>
        <w:t xml:space="preserve"> Агента, указанным в Договоре, на основании выставленного Агентом счета.</w:t>
      </w:r>
    </w:p>
    <w:p w14:paraId="3346A23E" w14:textId="77777777" w:rsidR="00B6502F" w:rsidRPr="00191501" w:rsidRDefault="00B6502F" w:rsidP="00B6502F">
      <w:pPr>
        <w:widowControl/>
        <w:rPr>
          <w:rFonts w:ascii="Times New Roman" w:hAnsi="Times New Roman" w:cs="Times New Roman"/>
        </w:rPr>
      </w:pPr>
    </w:p>
    <w:p w14:paraId="51C9A5F4" w14:textId="3FF06BE4" w:rsidR="009E7026" w:rsidRPr="00191501" w:rsidRDefault="009E7026" w:rsidP="00EC0D72">
      <w:pPr>
        <w:ind w:hanging="1"/>
        <w:jc w:val="both"/>
        <w:rPr>
          <w:rFonts w:ascii="Times New Roman" w:hAnsi="Times New Roman" w:cs="Times New Roman"/>
          <w:i/>
          <w:iCs/>
        </w:rPr>
      </w:pPr>
    </w:p>
    <w:p w14:paraId="0567D309" w14:textId="77777777" w:rsidR="009E7026" w:rsidRPr="00191501" w:rsidRDefault="009E7026" w:rsidP="00EC0D72">
      <w:pPr>
        <w:ind w:hanging="1"/>
        <w:jc w:val="both"/>
        <w:rPr>
          <w:rFonts w:ascii="Times New Roman" w:hAnsi="Times New Roman" w:cs="Times New Roman"/>
          <w:i/>
          <w:iCs/>
        </w:rPr>
      </w:pPr>
    </w:p>
    <w:tbl>
      <w:tblPr>
        <w:tblW w:w="0" w:type="auto"/>
        <w:tblLook w:val="04A0" w:firstRow="1" w:lastRow="0" w:firstColumn="1" w:lastColumn="0" w:noHBand="0" w:noVBand="1"/>
      </w:tblPr>
      <w:tblGrid>
        <w:gridCol w:w="4725"/>
        <w:gridCol w:w="4630"/>
      </w:tblGrid>
      <w:tr w:rsidR="00EC0D72" w:rsidRPr="00191501" w14:paraId="1C9F9700" w14:textId="77777777" w:rsidTr="00EC0D72">
        <w:tc>
          <w:tcPr>
            <w:tcW w:w="4785" w:type="dxa"/>
          </w:tcPr>
          <w:p w14:paraId="11FF9484" w14:textId="77777777" w:rsidR="00EC0D72" w:rsidRPr="00191501" w:rsidRDefault="00EC0D72">
            <w:pPr>
              <w:autoSpaceDE w:val="0"/>
              <w:autoSpaceDN w:val="0"/>
              <w:spacing w:line="276" w:lineRule="auto"/>
              <w:ind w:firstLine="540"/>
              <w:jc w:val="both"/>
              <w:rPr>
                <w:rFonts w:ascii="Times New Roman" w:hAnsi="Times New Roman" w:cs="Times New Roman"/>
                <w:b/>
                <w:lang w:eastAsia="en-US"/>
              </w:rPr>
            </w:pPr>
            <w:r w:rsidRPr="00191501">
              <w:rPr>
                <w:rFonts w:ascii="Times New Roman" w:hAnsi="Times New Roman" w:cs="Times New Roman"/>
                <w:b/>
                <w:noProof/>
                <w:lang w:eastAsia="en-US"/>
              </w:rPr>
              <w:t>Принципал:</w:t>
            </w:r>
          </w:p>
          <w:p w14:paraId="14F1566F" w14:textId="77777777" w:rsidR="00EC0D72" w:rsidRPr="00191501" w:rsidRDefault="00EC0D72">
            <w:pPr>
              <w:autoSpaceDE w:val="0"/>
              <w:autoSpaceDN w:val="0"/>
              <w:spacing w:line="276" w:lineRule="auto"/>
              <w:jc w:val="both"/>
              <w:rPr>
                <w:rFonts w:ascii="Times New Roman" w:hAnsi="Times New Roman" w:cs="Times New Roman"/>
                <w:lang w:eastAsia="en-US"/>
              </w:rPr>
            </w:pPr>
          </w:p>
        </w:tc>
        <w:tc>
          <w:tcPr>
            <w:tcW w:w="4786" w:type="dxa"/>
          </w:tcPr>
          <w:p w14:paraId="098DA8EF" w14:textId="77777777" w:rsidR="00EC0D72" w:rsidRPr="00191501" w:rsidRDefault="00EC0D72">
            <w:pPr>
              <w:spacing w:line="276" w:lineRule="auto"/>
              <w:ind w:firstLine="460"/>
              <w:jc w:val="both"/>
              <w:rPr>
                <w:rFonts w:ascii="Times New Roman" w:hAnsi="Times New Roman" w:cs="Times New Roman"/>
                <w:b/>
                <w:lang w:eastAsia="en-US"/>
              </w:rPr>
            </w:pPr>
            <w:r w:rsidRPr="00191501">
              <w:rPr>
                <w:rFonts w:ascii="Times New Roman" w:hAnsi="Times New Roman" w:cs="Times New Roman"/>
                <w:b/>
                <w:lang w:eastAsia="en-US"/>
              </w:rPr>
              <w:t>Агент:</w:t>
            </w:r>
          </w:p>
          <w:p w14:paraId="1A968CAD" w14:textId="77777777" w:rsidR="00EC0D72" w:rsidRPr="00191501" w:rsidRDefault="00EC0D72">
            <w:pPr>
              <w:autoSpaceDE w:val="0"/>
              <w:autoSpaceDN w:val="0"/>
              <w:spacing w:line="276" w:lineRule="auto"/>
              <w:jc w:val="both"/>
              <w:rPr>
                <w:rFonts w:ascii="Times New Roman" w:hAnsi="Times New Roman" w:cs="Times New Roman"/>
                <w:lang w:eastAsia="en-US"/>
              </w:rPr>
            </w:pPr>
          </w:p>
        </w:tc>
      </w:tr>
      <w:tr w:rsidR="00EC0D72" w:rsidRPr="00191501" w14:paraId="70F40967" w14:textId="77777777" w:rsidTr="00EC0D72">
        <w:tc>
          <w:tcPr>
            <w:tcW w:w="4785" w:type="dxa"/>
          </w:tcPr>
          <w:p w14:paraId="31709FC9" w14:textId="77777777" w:rsidR="00EC0D72" w:rsidRPr="00191501" w:rsidRDefault="00EC0D72">
            <w:pPr>
              <w:autoSpaceDE w:val="0"/>
              <w:autoSpaceDN w:val="0"/>
              <w:spacing w:line="276" w:lineRule="auto"/>
              <w:jc w:val="both"/>
              <w:rPr>
                <w:rFonts w:ascii="Times New Roman" w:hAnsi="Times New Roman" w:cs="Times New Roman"/>
                <w:lang w:eastAsia="en-US"/>
              </w:rPr>
            </w:pPr>
          </w:p>
        </w:tc>
        <w:tc>
          <w:tcPr>
            <w:tcW w:w="4786" w:type="dxa"/>
          </w:tcPr>
          <w:p w14:paraId="48AEB21E" w14:textId="77777777" w:rsidR="00EC0D72" w:rsidRPr="00191501" w:rsidRDefault="00EC0D72">
            <w:pPr>
              <w:autoSpaceDE w:val="0"/>
              <w:autoSpaceDN w:val="0"/>
              <w:spacing w:line="276" w:lineRule="auto"/>
              <w:jc w:val="both"/>
              <w:rPr>
                <w:rFonts w:ascii="Times New Roman" w:hAnsi="Times New Roman" w:cs="Times New Roman"/>
                <w:lang w:eastAsia="en-US"/>
              </w:rPr>
            </w:pPr>
          </w:p>
        </w:tc>
      </w:tr>
      <w:tr w:rsidR="00E4326F" w:rsidRPr="00191501" w14:paraId="2994DCEE" w14:textId="77777777" w:rsidTr="00EC0D72">
        <w:tc>
          <w:tcPr>
            <w:tcW w:w="4785" w:type="dxa"/>
            <w:hideMark/>
          </w:tcPr>
          <w:p w14:paraId="086B74F3" w14:textId="747617DC" w:rsidR="00E4326F" w:rsidRPr="00191501" w:rsidRDefault="00E4326F" w:rsidP="00E4326F">
            <w:pPr>
              <w:spacing w:line="276" w:lineRule="auto"/>
              <w:rPr>
                <w:rFonts w:ascii="Times New Roman" w:hAnsi="Times New Roman" w:cs="Times New Roman"/>
                <w:lang w:eastAsia="en-US"/>
              </w:rPr>
            </w:pPr>
            <w:r w:rsidRPr="00191501">
              <w:rPr>
                <w:rFonts w:ascii="Times New Roman" w:hAnsi="Times New Roman" w:cs="Times New Roman"/>
                <w:lang w:eastAsia="en-US"/>
              </w:rPr>
              <w:t>___________________/</w:t>
            </w:r>
            <w:r w:rsidR="008646A2">
              <w:rPr>
                <w:rFonts w:ascii="Times New Roman" w:hAnsi="Times New Roman" w:cs="Times New Roman"/>
              </w:rPr>
              <w:t>_____________</w:t>
            </w:r>
            <w:r w:rsidRPr="00191501">
              <w:rPr>
                <w:rFonts w:ascii="Times New Roman" w:hAnsi="Times New Roman" w:cs="Times New Roman"/>
                <w:lang w:eastAsia="en-US"/>
              </w:rPr>
              <w:t xml:space="preserve">/ </w:t>
            </w:r>
          </w:p>
          <w:p w14:paraId="3DEE0C9D" w14:textId="1D723B16"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 xml:space="preserve">М.П.                     </w:t>
            </w:r>
          </w:p>
        </w:tc>
        <w:tc>
          <w:tcPr>
            <w:tcW w:w="4786" w:type="dxa"/>
            <w:hideMark/>
          </w:tcPr>
          <w:p w14:paraId="4C99DA24" w14:textId="1684A8F6"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__________________/</w:t>
            </w:r>
            <w:r w:rsidR="00407CD4" w:rsidRPr="00191501">
              <w:rPr>
                <w:rFonts w:ascii="Times New Roman" w:hAnsi="Times New Roman" w:cs="Times New Roman"/>
                <w:lang w:eastAsia="en-US"/>
              </w:rPr>
              <w:t>Клюева Е.А</w:t>
            </w:r>
            <w:r w:rsidR="00DD6735" w:rsidRPr="00191501">
              <w:rPr>
                <w:rFonts w:ascii="Times New Roman" w:hAnsi="Times New Roman" w:cs="Times New Roman"/>
                <w:lang w:eastAsia="en-US"/>
              </w:rPr>
              <w:t>.</w:t>
            </w:r>
            <w:r w:rsidRPr="00191501">
              <w:rPr>
                <w:rFonts w:ascii="Times New Roman" w:hAnsi="Times New Roman" w:cs="Times New Roman"/>
                <w:lang w:eastAsia="en-US"/>
              </w:rPr>
              <w:t>/</w:t>
            </w:r>
          </w:p>
          <w:p w14:paraId="2EF5DFBB" w14:textId="45526A53"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М.П.</w:t>
            </w:r>
          </w:p>
        </w:tc>
      </w:tr>
    </w:tbl>
    <w:p w14:paraId="01F78A68" w14:textId="77777777" w:rsidR="00C07E0C" w:rsidRPr="00191501" w:rsidRDefault="00C07E0C" w:rsidP="00C07E0C">
      <w:pPr>
        <w:widowControl/>
        <w:shd w:val="clear" w:color="auto" w:fill="FFFFFF"/>
        <w:rPr>
          <w:rFonts w:ascii="Times New Roman" w:hAnsi="Times New Roman" w:cs="Times New Roman"/>
          <w:color w:val="1A1A1A"/>
        </w:rPr>
      </w:pPr>
      <w:r w:rsidRPr="00191501">
        <w:rPr>
          <w:rFonts w:ascii="Times New Roman" w:hAnsi="Times New Roman" w:cs="Times New Roman"/>
          <w:color w:val="1A1A1A"/>
        </w:rPr>
        <w:t>______________________________________________________________________</w:t>
      </w:r>
    </w:p>
    <w:p w14:paraId="18B6783F" w14:textId="77777777" w:rsidR="00E838A2" w:rsidRDefault="00E838A2" w:rsidP="00C07E0C">
      <w:pPr>
        <w:rPr>
          <w:rFonts w:ascii="Times New Roman" w:hAnsi="Times New Roman" w:cs="Times New Roman"/>
        </w:rPr>
      </w:pPr>
    </w:p>
    <w:p w14:paraId="64B2A6EA" w14:textId="77777777" w:rsidR="00E838A2" w:rsidRDefault="00E838A2" w:rsidP="00C07E0C">
      <w:pPr>
        <w:rPr>
          <w:rFonts w:ascii="Times New Roman" w:hAnsi="Times New Roman" w:cs="Times New Roman"/>
        </w:rPr>
      </w:pPr>
    </w:p>
    <w:p w14:paraId="6CC0EDD7" w14:textId="77777777" w:rsidR="00E838A2" w:rsidRDefault="00E838A2" w:rsidP="00C07E0C">
      <w:pPr>
        <w:rPr>
          <w:rFonts w:ascii="Times New Roman" w:hAnsi="Times New Roman" w:cs="Times New Roman"/>
        </w:rPr>
      </w:pPr>
    </w:p>
    <w:p w14:paraId="66A1F4FB" w14:textId="34BA5E50" w:rsidR="00C07E0C" w:rsidRPr="00191501" w:rsidRDefault="00C07E0C" w:rsidP="00C07E0C">
      <w:pPr>
        <w:rPr>
          <w:rFonts w:ascii="Times New Roman" w:hAnsi="Times New Roman" w:cs="Times New Roman"/>
        </w:rPr>
      </w:pPr>
      <w:r w:rsidRPr="00191501">
        <w:rPr>
          <w:rFonts w:ascii="Times New Roman" w:hAnsi="Times New Roman" w:cs="Times New Roman"/>
        </w:rPr>
        <w:t>Форма согласована:</w:t>
      </w:r>
    </w:p>
    <w:p w14:paraId="6F580787" w14:textId="77777777" w:rsidR="00C07E0C" w:rsidRPr="00191501" w:rsidRDefault="00C07E0C" w:rsidP="00EC0D72">
      <w:pPr>
        <w:rPr>
          <w:rFonts w:ascii="Times New Roman" w:hAnsi="Times New Roman" w:cs="Times New Roman"/>
        </w:rPr>
      </w:pPr>
    </w:p>
    <w:tbl>
      <w:tblPr>
        <w:tblW w:w="0" w:type="auto"/>
        <w:tblLook w:val="04A0" w:firstRow="1" w:lastRow="0" w:firstColumn="1" w:lastColumn="0" w:noHBand="0" w:noVBand="1"/>
      </w:tblPr>
      <w:tblGrid>
        <w:gridCol w:w="4690"/>
        <w:gridCol w:w="4665"/>
      </w:tblGrid>
      <w:tr w:rsidR="00EC0D72" w:rsidRPr="00191501" w14:paraId="188C6EB8" w14:textId="77777777" w:rsidTr="00EC0D72">
        <w:tc>
          <w:tcPr>
            <w:tcW w:w="4785" w:type="dxa"/>
          </w:tcPr>
          <w:p w14:paraId="40DD7D91" w14:textId="77777777" w:rsidR="00EC0D72" w:rsidRPr="00191501" w:rsidRDefault="00EC0D72">
            <w:pPr>
              <w:autoSpaceDE w:val="0"/>
              <w:autoSpaceDN w:val="0"/>
              <w:spacing w:line="276" w:lineRule="auto"/>
              <w:ind w:firstLine="540"/>
              <w:jc w:val="both"/>
              <w:rPr>
                <w:rFonts w:ascii="Times New Roman" w:hAnsi="Times New Roman" w:cs="Times New Roman"/>
                <w:b/>
                <w:lang w:eastAsia="en-US"/>
              </w:rPr>
            </w:pPr>
            <w:r w:rsidRPr="00191501">
              <w:rPr>
                <w:rFonts w:ascii="Times New Roman" w:hAnsi="Times New Roman" w:cs="Times New Roman"/>
                <w:b/>
                <w:noProof/>
                <w:lang w:eastAsia="en-US"/>
              </w:rPr>
              <w:t>Принципал:</w:t>
            </w:r>
          </w:p>
          <w:p w14:paraId="0C26EB9C" w14:textId="77777777" w:rsidR="00EC0D72" w:rsidRPr="00191501" w:rsidRDefault="00EC0D72">
            <w:pPr>
              <w:autoSpaceDE w:val="0"/>
              <w:autoSpaceDN w:val="0"/>
              <w:spacing w:line="276" w:lineRule="auto"/>
              <w:jc w:val="both"/>
              <w:rPr>
                <w:rFonts w:ascii="Times New Roman" w:hAnsi="Times New Roman" w:cs="Times New Roman"/>
                <w:lang w:eastAsia="en-US"/>
              </w:rPr>
            </w:pPr>
          </w:p>
        </w:tc>
        <w:tc>
          <w:tcPr>
            <w:tcW w:w="4786" w:type="dxa"/>
          </w:tcPr>
          <w:p w14:paraId="4C298189" w14:textId="77777777" w:rsidR="00EC0D72" w:rsidRPr="00191501" w:rsidRDefault="00EC0D72">
            <w:pPr>
              <w:spacing w:line="276" w:lineRule="auto"/>
              <w:ind w:firstLine="460"/>
              <w:jc w:val="both"/>
              <w:rPr>
                <w:rFonts w:ascii="Times New Roman" w:hAnsi="Times New Roman" w:cs="Times New Roman"/>
                <w:b/>
                <w:lang w:eastAsia="en-US"/>
              </w:rPr>
            </w:pPr>
            <w:r w:rsidRPr="00191501">
              <w:rPr>
                <w:rFonts w:ascii="Times New Roman" w:hAnsi="Times New Roman" w:cs="Times New Roman"/>
                <w:b/>
                <w:lang w:eastAsia="en-US"/>
              </w:rPr>
              <w:t>Агент:</w:t>
            </w:r>
          </w:p>
          <w:p w14:paraId="6F5B31A5" w14:textId="77777777" w:rsidR="00EC0D72" w:rsidRPr="00191501" w:rsidRDefault="00EC0D72">
            <w:pPr>
              <w:autoSpaceDE w:val="0"/>
              <w:autoSpaceDN w:val="0"/>
              <w:spacing w:line="276" w:lineRule="auto"/>
              <w:jc w:val="both"/>
              <w:rPr>
                <w:rFonts w:ascii="Times New Roman" w:hAnsi="Times New Roman" w:cs="Times New Roman"/>
                <w:lang w:eastAsia="en-US"/>
              </w:rPr>
            </w:pPr>
          </w:p>
        </w:tc>
      </w:tr>
    </w:tbl>
    <w:p w14:paraId="5E805259" w14:textId="77777777" w:rsidR="00EC0D72" w:rsidRPr="00191501" w:rsidRDefault="00EC0D72" w:rsidP="00EC0D72">
      <w:pPr>
        <w:autoSpaceDE w:val="0"/>
        <w:autoSpaceDN w:val="0"/>
        <w:adjustRightInd w:val="0"/>
        <w:jc w:val="right"/>
        <w:rPr>
          <w:rFonts w:ascii="Times New Roman" w:hAnsi="Times New Roman" w:cs="Times New Roman"/>
          <w:b/>
        </w:rPr>
      </w:pPr>
    </w:p>
    <w:tbl>
      <w:tblPr>
        <w:tblW w:w="0" w:type="auto"/>
        <w:tblLook w:val="04A0" w:firstRow="1" w:lastRow="0" w:firstColumn="1" w:lastColumn="0" w:noHBand="0" w:noVBand="1"/>
      </w:tblPr>
      <w:tblGrid>
        <w:gridCol w:w="4735"/>
        <w:gridCol w:w="4620"/>
      </w:tblGrid>
      <w:tr w:rsidR="00E4326F" w:rsidRPr="00191501" w14:paraId="5F44C212" w14:textId="77777777" w:rsidTr="00EC0D72">
        <w:tc>
          <w:tcPr>
            <w:tcW w:w="4785" w:type="dxa"/>
            <w:hideMark/>
          </w:tcPr>
          <w:p w14:paraId="0B93F19B" w14:textId="32F21D0C" w:rsidR="00E4326F" w:rsidRPr="00191501" w:rsidRDefault="00E4326F" w:rsidP="00E4326F">
            <w:pPr>
              <w:spacing w:line="276" w:lineRule="auto"/>
              <w:rPr>
                <w:rFonts w:ascii="Times New Roman" w:hAnsi="Times New Roman" w:cs="Times New Roman"/>
                <w:lang w:eastAsia="en-US"/>
              </w:rPr>
            </w:pPr>
            <w:r w:rsidRPr="00191501">
              <w:rPr>
                <w:rFonts w:ascii="Times New Roman" w:hAnsi="Times New Roman" w:cs="Times New Roman"/>
                <w:lang w:eastAsia="en-US"/>
              </w:rPr>
              <w:t>___________________/</w:t>
            </w:r>
            <w:r w:rsidR="008646A2">
              <w:rPr>
                <w:rFonts w:ascii="Times New Roman" w:hAnsi="Times New Roman" w:cs="Times New Roman"/>
                <w:lang w:eastAsia="en-US"/>
              </w:rPr>
              <w:t>______________</w:t>
            </w:r>
            <w:r w:rsidRPr="00191501">
              <w:rPr>
                <w:rFonts w:ascii="Times New Roman" w:hAnsi="Times New Roman" w:cs="Times New Roman"/>
                <w:lang w:eastAsia="en-US"/>
              </w:rPr>
              <w:t xml:space="preserve">/ </w:t>
            </w:r>
          </w:p>
          <w:p w14:paraId="7BE40170" w14:textId="45A88473"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 xml:space="preserve">М.П.                     </w:t>
            </w:r>
          </w:p>
        </w:tc>
        <w:tc>
          <w:tcPr>
            <w:tcW w:w="4786" w:type="dxa"/>
            <w:hideMark/>
          </w:tcPr>
          <w:p w14:paraId="0435B597" w14:textId="7B933E2D"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__________________/</w:t>
            </w:r>
            <w:r w:rsidR="00407CD4" w:rsidRPr="00191501">
              <w:rPr>
                <w:rFonts w:ascii="Times New Roman" w:hAnsi="Times New Roman" w:cs="Times New Roman"/>
                <w:lang w:eastAsia="en-US"/>
              </w:rPr>
              <w:t>Клюева Е.А.</w:t>
            </w:r>
          </w:p>
          <w:p w14:paraId="370894E4" w14:textId="1B8413D6"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М.П.</w:t>
            </w:r>
          </w:p>
        </w:tc>
      </w:tr>
    </w:tbl>
    <w:p w14:paraId="5CE5D6A8" w14:textId="4422F998" w:rsidR="00EC0D72" w:rsidRPr="00191501" w:rsidRDefault="00EC0D72" w:rsidP="009434C1">
      <w:pPr>
        <w:widowControl/>
        <w:spacing w:after="200" w:line="276" w:lineRule="auto"/>
        <w:jc w:val="right"/>
        <w:rPr>
          <w:rFonts w:ascii="Times New Roman" w:hAnsi="Times New Roman" w:cs="Times New Roman"/>
        </w:rPr>
      </w:pPr>
      <w:r w:rsidRPr="00191501">
        <w:rPr>
          <w:rFonts w:ascii="Times New Roman" w:hAnsi="Times New Roman" w:cs="Times New Roman"/>
        </w:rPr>
        <w:br w:type="page"/>
      </w:r>
    </w:p>
    <w:p w14:paraId="09B11F3D" w14:textId="52039605" w:rsidR="00FA78ED" w:rsidRPr="00191501" w:rsidRDefault="00FA78ED" w:rsidP="00FA78ED">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lastRenderedPageBreak/>
        <w:t>Приложение №</w:t>
      </w:r>
      <w:r>
        <w:rPr>
          <w:rFonts w:ascii="Times New Roman" w:hAnsi="Times New Roman" w:cs="Times New Roman"/>
          <w:b/>
          <w:iCs/>
        </w:rPr>
        <w:t xml:space="preserve"> 6</w:t>
      </w:r>
      <w:r w:rsidRPr="00191501">
        <w:rPr>
          <w:rFonts w:ascii="Times New Roman" w:hAnsi="Times New Roman" w:cs="Times New Roman"/>
          <w:b/>
          <w:iCs/>
        </w:rPr>
        <w:t xml:space="preserve"> </w:t>
      </w:r>
    </w:p>
    <w:p w14:paraId="6B080B46" w14:textId="77777777" w:rsidR="00FA78ED" w:rsidRPr="00191501" w:rsidRDefault="00FA78ED" w:rsidP="00FA78ED">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xml:space="preserve">к Агентскому договору </w:t>
      </w:r>
    </w:p>
    <w:p w14:paraId="2EA56B66" w14:textId="0460251D" w:rsidR="00FA78ED" w:rsidRDefault="00FA78ED" w:rsidP="00FA78ED">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____ от __ ___________ 202__ г.</w:t>
      </w:r>
    </w:p>
    <w:p w14:paraId="777C7763" w14:textId="77777777" w:rsidR="00665FF4" w:rsidRPr="00191501" w:rsidRDefault="00665FF4" w:rsidP="00665FF4">
      <w:pPr>
        <w:autoSpaceDE w:val="0"/>
        <w:autoSpaceDN w:val="0"/>
        <w:adjustRightInd w:val="0"/>
        <w:rPr>
          <w:rFonts w:ascii="Times New Roman" w:hAnsi="Times New Roman" w:cs="Times New Roman"/>
          <w:b/>
          <w:iCs/>
        </w:rPr>
      </w:pPr>
    </w:p>
    <w:p w14:paraId="70B3CC44" w14:textId="77777777" w:rsidR="00FA78ED" w:rsidRDefault="00FA78ED" w:rsidP="00EC0D72">
      <w:pPr>
        <w:autoSpaceDE w:val="0"/>
        <w:autoSpaceDN w:val="0"/>
        <w:adjustRightInd w:val="0"/>
        <w:jc w:val="right"/>
        <w:rPr>
          <w:rFonts w:ascii="Times New Roman" w:hAnsi="Times New Roman" w:cs="Times New Roman"/>
          <w:b/>
          <w:iCs/>
        </w:rPr>
      </w:pPr>
    </w:p>
    <w:p w14:paraId="500ACE7B" w14:textId="600B9124" w:rsidR="00FA78ED" w:rsidRDefault="00890590" w:rsidP="00890590">
      <w:pPr>
        <w:autoSpaceDE w:val="0"/>
        <w:autoSpaceDN w:val="0"/>
        <w:adjustRightInd w:val="0"/>
        <w:jc w:val="center"/>
        <w:rPr>
          <w:rFonts w:ascii="Times New Roman" w:hAnsi="Times New Roman" w:cs="Times New Roman"/>
          <w:b/>
          <w:iCs/>
        </w:rPr>
      </w:pPr>
      <w:r>
        <w:rPr>
          <w:rFonts w:ascii="Times New Roman" w:hAnsi="Times New Roman" w:cs="Times New Roman"/>
          <w:b/>
          <w:iCs/>
        </w:rPr>
        <w:t xml:space="preserve">Форма </w:t>
      </w:r>
      <w:r w:rsidRPr="00890590">
        <w:rPr>
          <w:rFonts w:ascii="Times New Roman" w:hAnsi="Times New Roman" w:cs="Times New Roman"/>
          <w:b/>
          <w:iCs/>
        </w:rPr>
        <w:t>согласия на обработку персональных данных</w:t>
      </w:r>
    </w:p>
    <w:p w14:paraId="1D9D796A" w14:textId="77777777" w:rsidR="00FA78ED" w:rsidRDefault="00FA78ED" w:rsidP="00EC0D72">
      <w:pPr>
        <w:autoSpaceDE w:val="0"/>
        <w:autoSpaceDN w:val="0"/>
        <w:adjustRightInd w:val="0"/>
        <w:jc w:val="right"/>
        <w:rPr>
          <w:rFonts w:ascii="Times New Roman" w:hAnsi="Times New Roman" w:cs="Times New Roman"/>
          <w:b/>
          <w:iCs/>
        </w:rPr>
      </w:pPr>
    </w:p>
    <w:p w14:paraId="017CDFBE" w14:textId="2206A22E" w:rsidR="00FA78ED" w:rsidRDefault="00FA78ED" w:rsidP="00EC0D72">
      <w:pPr>
        <w:autoSpaceDE w:val="0"/>
        <w:autoSpaceDN w:val="0"/>
        <w:adjustRightInd w:val="0"/>
        <w:jc w:val="right"/>
        <w:rPr>
          <w:rFonts w:ascii="Times New Roman" w:hAnsi="Times New Roman" w:cs="Times New Roman"/>
          <w:b/>
          <w:iCs/>
        </w:rPr>
      </w:pPr>
    </w:p>
    <w:p w14:paraId="738879D4" w14:textId="55B69FEB" w:rsidR="00114026" w:rsidRDefault="00114026" w:rsidP="00EC0D72">
      <w:pPr>
        <w:autoSpaceDE w:val="0"/>
        <w:autoSpaceDN w:val="0"/>
        <w:adjustRightInd w:val="0"/>
        <w:jc w:val="right"/>
        <w:rPr>
          <w:rFonts w:ascii="Times New Roman" w:hAnsi="Times New Roman" w:cs="Times New Roman"/>
          <w:b/>
          <w:iCs/>
        </w:rPr>
      </w:pPr>
    </w:p>
    <w:tbl>
      <w:tblPr>
        <w:tblW w:w="0" w:type="auto"/>
        <w:tblLook w:val="04A0" w:firstRow="1" w:lastRow="0" w:firstColumn="1" w:lastColumn="0" w:noHBand="0" w:noVBand="1"/>
      </w:tblPr>
      <w:tblGrid>
        <w:gridCol w:w="4690"/>
        <w:gridCol w:w="20"/>
        <w:gridCol w:w="4645"/>
      </w:tblGrid>
      <w:tr w:rsidR="000B77A1" w:rsidRPr="00191501" w14:paraId="46371731" w14:textId="77777777" w:rsidTr="000B77A1">
        <w:tc>
          <w:tcPr>
            <w:tcW w:w="4690" w:type="dxa"/>
          </w:tcPr>
          <w:p w14:paraId="1EA03D8A" w14:textId="77777777" w:rsidR="000B77A1" w:rsidRPr="00191501" w:rsidRDefault="000B77A1" w:rsidP="00D67F75">
            <w:pPr>
              <w:autoSpaceDE w:val="0"/>
              <w:autoSpaceDN w:val="0"/>
              <w:spacing w:line="276" w:lineRule="auto"/>
              <w:ind w:firstLine="540"/>
              <w:jc w:val="both"/>
              <w:rPr>
                <w:rFonts w:ascii="Times New Roman" w:hAnsi="Times New Roman" w:cs="Times New Roman"/>
                <w:b/>
                <w:lang w:eastAsia="en-US"/>
              </w:rPr>
            </w:pPr>
            <w:r w:rsidRPr="00191501">
              <w:rPr>
                <w:rFonts w:ascii="Times New Roman" w:hAnsi="Times New Roman" w:cs="Times New Roman"/>
                <w:b/>
                <w:noProof/>
                <w:lang w:eastAsia="en-US"/>
              </w:rPr>
              <w:t>Принципал:</w:t>
            </w:r>
          </w:p>
          <w:p w14:paraId="04659EC5" w14:textId="77777777" w:rsidR="000B77A1" w:rsidRPr="00191501" w:rsidRDefault="000B77A1" w:rsidP="00D67F75">
            <w:pPr>
              <w:autoSpaceDE w:val="0"/>
              <w:autoSpaceDN w:val="0"/>
              <w:spacing w:line="276" w:lineRule="auto"/>
              <w:jc w:val="both"/>
              <w:rPr>
                <w:rFonts w:ascii="Times New Roman" w:hAnsi="Times New Roman" w:cs="Times New Roman"/>
                <w:lang w:eastAsia="en-US"/>
              </w:rPr>
            </w:pPr>
          </w:p>
        </w:tc>
        <w:tc>
          <w:tcPr>
            <w:tcW w:w="4665" w:type="dxa"/>
            <w:gridSpan w:val="2"/>
          </w:tcPr>
          <w:p w14:paraId="4988918E" w14:textId="77777777" w:rsidR="000B77A1" w:rsidRPr="00191501" w:rsidRDefault="000B77A1" w:rsidP="00D67F75">
            <w:pPr>
              <w:spacing w:line="276" w:lineRule="auto"/>
              <w:ind w:firstLine="460"/>
              <w:jc w:val="both"/>
              <w:rPr>
                <w:rFonts w:ascii="Times New Roman" w:hAnsi="Times New Roman" w:cs="Times New Roman"/>
                <w:b/>
                <w:lang w:eastAsia="en-US"/>
              </w:rPr>
            </w:pPr>
            <w:r w:rsidRPr="00191501">
              <w:rPr>
                <w:rFonts w:ascii="Times New Roman" w:hAnsi="Times New Roman" w:cs="Times New Roman"/>
                <w:b/>
                <w:lang w:eastAsia="en-US"/>
              </w:rPr>
              <w:t>Агент:</w:t>
            </w:r>
          </w:p>
          <w:p w14:paraId="1744D1F3" w14:textId="77777777" w:rsidR="000B77A1" w:rsidRPr="00191501" w:rsidRDefault="000B77A1" w:rsidP="00D67F75">
            <w:pPr>
              <w:autoSpaceDE w:val="0"/>
              <w:autoSpaceDN w:val="0"/>
              <w:spacing w:line="276" w:lineRule="auto"/>
              <w:jc w:val="both"/>
              <w:rPr>
                <w:rFonts w:ascii="Times New Roman" w:hAnsi="Times New Roman" w:cs="Times New Roman"/>
                <w:lang w:eastAsia="en-US"/>
              </w:rPr>
            </w:pPr>
          </w:p>
        </w:tc>
      </w:tr>
      <w:tr w:rsidR="000B77A1" w:rsidRPr="00191501" w14:paraId="337BB3C8" w14:textId="77777777" w:rsidTr="000B77A1">
        <w:tc>
          <w:tcPr>
            <w:tcW w:w="4710" w:type="dxa"/>
            <w:gridSpan w:val="2"/>
          </w:tcPr>
          <w:p w14:paraId="690C3F0E" w14:textId="77777777" w:rsidR="000B77A1" w:rsidRPr="00191501" w:rsidRDefault="000B77A1" w:rsidP="00D67F75">
            <w:pPr>
              <w:autoSpaceDE w:val="0"/>
              <w:autoSpaceDN w:val="0"/>
              <w:spacing w:line="276" w:lineRule="auto"/>
              <w:jc w:val="both"/>
              <w:rPr>
                <w:rFonts w:ascii="Times New Roman" w:hAnsi="Times New Roman" w:cs="Times New Roman"/>
                <w:lang w:eastAsia="en-US"/>
              </w:rPr>
            </w:pPr>
          </w:p>
        </w:tc>
        <w:tc>
          <w:tcPr>
            <w:tcW w:w="4645" w:type="dxa"/>
          </w:tcPr>
          <w:p w14:paraId="15DBFCBE" w14:textId="77777777" w:rsidR="000B77A1" w:rsidRPr="00191501" w:rsidRDefault="000B77A1" w:rsidP="00D67F75">
            <w:pPr>
              <w:autoSpaceDE w:val="0"/>
              <w:autoSpaceDN w:val="0"/>
              <w:spacing w:line="276" w:lineRule="auto"/>
              <w:jc w:val="both"/>
              <w:rPr>
                <w:rFonts w:ascii="Times New Roman" w:hAnsi="Times New Roman" w:cs="Times New Roman"/>
                <w:lang w:eastAsia="en-US"/>
              </w:rPr>
            </w:pPr>
          </w:p>
        </w:tc>
      </w:tr>
      <w:tr w:rsidR="000B77A1" w:rsidRPr="00191501" w14:paraId="78394C65" w14:textId="77777777" w:rsidTr="000B77A1">
        <w:tc>
          <w:tcPr>
            <w:tcW w:w="4710" w:type="dxa"/>
            <w:gridSpan w:val="2"/>
            <w:hideMark/>
          </w:tcPr>
          <w:p w14:paraId="2BACC052" w14:textId="77777777" w:rsidR="000B77A1" w:rsidRPr="00191501" w:rsidRDefault="000B77A1" w:rsidP="00D67F75">
            <w:pPr>
              <w:spacing w:line="276" w:lineRule="auto"/>
              <w:rPr>
                <w:rFonts w:ascii="Times New Roman" w:hAnsi="Times New Roman" w:cs="Times New Roman"/>
                <w:lang w:eastAsia="en-US"/>
              </w:rPr>
            </w:pPr>
            <w:r w:rsidRPr="00191501">
              <w:rPr>
                <w:rFonts w:ascii="Times New Roman" w:hAnsi="Times New Roman" w:cs="Times New Roman"/>
                <w:lang w:eastAsia="en-US"/>
              </w:rPr>
              <w:t>___________________/</w:t>
            </w:r>
            <w:r>
              <w:rPr>
                <w:rFonts w:ascii="Times New Roman" w:hAnsi="Times New Roman" w:cs="Times New Roman"/>
                <w:lang w:eastAsia="en-US"/>
              </w:rPr>
              <w:t>___________</w:t>
            </w:r>
            <w:r w:rsidRPr="00191501">
              <w:rPr>
                <w:rFonts w:ascii="Times New Roman" w:hAnsi="Times New Roman" w:cs="Times New Roman"/>
                <w:lang w:eastAsia="en-US"/>
              </w:rPr>
              <w:t xml:space="preserve">/ </w:t>
            </w:r>
          </w:p>
          <w:p w14:paraId="1D5ADA44" w14:textId="77777777" w:rsidR="000B77A1" w:rsidRPr="00191501" w:rsidRDefault="000B77A1" w:rsidP="00D67F75">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 xml:space="preserve">М.П.                     </w:t>
            </w:r>
          </w:p>
        </w:tc>
        <w:tc>
          <w:tcPr>
            <w:tcW w:w="4645" w:type="dxa"/>
            <w:hideMark/>
          </w:tcPr>
          <w:p w14:paraId="41741953" w14:textId="77777777" w:rsidR="000B77A1" w:rsidRPr="00191501" w:rsidRDefault="000B77A1" w:rsidP="00D67F75">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__________________/Клюева Е.А./</w:t>
            </w:r>
          </w:p>
          <w:p w14:paraId="1DFC6EF4" w14:textId="77777777" w:rsidR="000B77A1" w:rsidRPr="00191501" w:rsidRDefault="000B77A1" w:rsidP="00D67F75">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М.П.</w:t>
            </w:r>
          </w:p>
        </w:tc>
      </w:tr>
    </w:tbl>
    <w:p w14:paraId="5A21D568" w14:textId="5F04EB38" w:rsidR="00114026" w:rsidRDefault="00114026" w:rsidP="000B77A1">
      <w:pPr>
        <w:autoSpaceDE w:val="0"/>
        <w:autoSpaceDN w:val="0"/>
        <w:adjustRightInd w:val="0"/>
        <w:rPr>
          <w:rFonts w:ascii="Times New Roman" w:hAnsi="Times New Roman" w:cs="Times New Roman"/>
          <w:b/>
          <w:iCs/>
        </w:rPr>
      </w:pPr>
    </w:p>
    <w:p w14:paraId="5AC0A786" w14:textId="2BE793E7" w:rsidR="00114026" w:rsidRDefault="00114026" w:rsidP="00EC0D72">
      <w:pPr>
        <w:autoSpaceDE w:val="0"/>
        <w:autoSpaceDN w:val="0"/>
        <w:adjustRightInd w:val="0"/>
        <w:jc w:val="right"/>
        <w:rPr>
          <w:rFonts w:ascii="Times New Roman" w:hAnsi="Times New Roman" w:cs="Times New Roman"/>
          <w:b/>
          <w:iCs/>
        </w:rPr>
      </w:pPr>
    </w:p>
    <w:p w14:paraId="6E21BEAF" w14:textId="1F9D4181" w:rsidR="00114026" w:rsidRDefault="00114026" w:rsidP="00EC0D72">
      <w:pPr>
        <w:autoSpaceDE w:val="0"/>
        <w:autoSpaceDN w:val="0"/>
        <w:adjustRightInd w:val="0"/>
        <w:jc w:val="right"/>
        <w:rPr>
          <w:rFonts w:ascii="Times New Roman" w:hAnsi="Times New Roman" w:cs="Times New Roman"/>
          <w:b/>
          <w:iCs/>
        </w:rPr>
      </w:pPr>
    </w:p>
    <w:p w14:paraId="6EE6A423" w14:textId="2133CE59" w:rsidR="00114026" w:rsidRDefault="00114026" w:rsidP="00EC0D72">
      <w:pPr>
        <w:autoSpaceDE w:val="0"/>
        <w:autoSpaceDN w:val="0"/>
        <w:adjustRightInd w:val="0"/>
        <w:jc w:val="right"/>
        <w:rPr>
          <w:rFonts w:ascii="Times New Roman" w:hAnsi="Times New Roman" w:cs="Times New Roman"/>
          <w:b/>
          <w:iCs/>
        </w:rPr>
      </w:pPr>
    </w:p>
    <w:p w14:paraId="5B7FFB15" w14:textId="57D02ACC" w:rsidR="00114026" w:rsidRDefault="00114026" w:rsidP="00EC0D72">
      <w:pPr>
        <w:autoSpaceDE w:val="0"/>
        <w:autoSpaceDN w:val="0"/>
        <w:adjustRightInd w:val="0"/>
        <w:jc w:val="right"/>
        <w:rPr>
          <w:rFonts w:ascii="Times New Roman" w:hAnsi="Times New Roman" w:cs="Times New Roman"/>
          <w:b/>
          <w:iCs/>
        </w:rPr>
      </w:pPr>
    </w:p>
    <w:p w14:paraId="6806A99A" w14:textId="62A55C73" w:rsidR="00114026" w:rsidRDefault="00114026" w:rsidP="00EC0D72">
      <w:pPr>
        <w:autoSpaceDE w:val="0"/>
        <w:autoSpaceDN w:val="0"/>
        <w:adjustRightInd w:val="0"/>
        <w:jc w:val="right"/>
        <w:rPr>
          <w:rFonts w:ascii="Times New Roman" w:hAnsi="Times New Roman" w:cs="Times New Roman"/>
          <w:b/>
          <w:iCs/>
        </w:rPr>
      </w:pPr>
    </w:p>
    <w:p w14:paraId="7CD88A01" w14:textId="1A334D97" w:rsidR="00114026" w:rsidRDefault="00114026" w:rsidP="00EC0D72">
      <w:pPr>
        <w:autoSpaceDE w:val="0"/>
        <w:autoSpaceDN w:val="0"/>
        <w:adjustRightInd w:val="0"/>
        <w:jc w:val="right"/>
        <w:rPr>
          <w:rFonts w:ascii="Times New Roman" w:hAnsi="Times New Roman" w:cs="Times New Roman"/>
          <w:b/>
          <w:iCs/>
        </w:rPr>
      </w:pPr>
    </w:p>
    <w:p w14:paraId="3D344BD5" w14:textId="1A4E0A24" w:rsidR="00114026" w:rsidRDefault="00114026" w:rsidP="00EC0D72">
      <w:pPr>
        <w:autoSpaceDE w:val="0"/>
        <w:autoSpaceDN w:val="0"/>
        <w:adjustRightInd w:val="0"/>
        <w:jc w:val="right"/>
        <w:rPr>
          <w:rFonts w:ascii="Times New Roman" w:hAnsi="Times New Roman" w:cs="Times New Roman"/>
          <w:b/>
          <w:iCs/>
        </w:rPr>
      </w:pPr>
    </w:p>
    <w:p w14:paraId="3EE7BFCD" w14:textId="5BB5E234" w:rsidR="00114026" w:rsidRDefault="00114026" w:rsidP="00EC0D72">
      <w:pPr>
        <w:autoSpaceDE w:val="0"/>
        <w:autoSpaceDN w:val="0"/>
        <w:adjustRightInd w:val="0"/>
        <w:jc w:val="right"/>
        <w:rPr>
          <w:rFonts w:ascii="Times New Roman" w:hAnsi="Times New Roman" w:cs="Times New Roman"/>
          <w:b/>
          <w:iCs/>
        </w:rPr>
      </w:pPr>
    </w:p>
    <w:p w14:paraId="6BB3D0B6" w14:textId="6C5ABE91" w:rsidR="00114026" w:rsidRDefault="00114026" w:rsidP="00EC0D72">
      <w:pPr>
        <w:autoSpaceDE w:val="0"/>
        <w:autoSpaceDN w:val="0"/>
        <w:adjustRightInd w:val="0"/>
        <w:jc w:val="right"/>
        <w:rPr>
          <w:rFonts w:ascii="Times New Roman" w:hAnsi="Times New Roman" w:cs="Times New Roman"/>
          <w:b/>
          <w:iCs/>
        </w:rPr>
      </w:pPr>
    </w:p>
    <w:p w14:paraId="704DA29B" w14:textId="6D63FDBB" w:rsidR="00114026" w:rsidRDefault="00114026" w:rsidP="00EC0D72">
      <w:pPr>
        <w:autoSpaceDE w:val="0"/>
        <w:autoSpaceDN w:val="0"/>
        <w:adjustRightInd w:val="0"/>
        <w:jc w:val="right"/>
        <w:rPr>
          <w:rFonts w:ascii="Times New Roman" w:hAnsi="Times New Roman" w:cs="Times New Roman"/>
          <w:b/>
          <w:iCs/>
        </w:rPr>
      </w:pPr>
    </w:p>
    <w:p w14:paraId="3009DEA7" w14:textId="05AF7FEB" w:rsidR="00114026" w:rsidRDefault="00114026" w:rsidP="00EC0D72">
      <w:pPr>
        <w:autoSpaceDE w:val="0"/>
        <w:autoSpaceDN w:val="0"/>
        <w:adjustRightInd w:val="0"/>
        <w:jc w:val="right"/>
        <w:rPr>
          <w:rFonts w:ascii="Times New Roman" w:hAnsi="Times New Roman" w:cs="Times New Roman"/>
          <w:b/>
          <w:iCs/>
        </w:rPr>
      </w:pPr>
    </w:p>
    <w:p w14:paraId="38CB0648" w14:textId="5FBCBC90" w:rsidR="00114026" w:rsidRDefault="00114026" w:rsidP="00EC0D72">
      <w:pPr>
        <w:autoSpaceDE w:val="0"/>
        <w:autoSpaceDN w:val="0"/>
        <w:adjustRightInd w:val="0"/>
        <w:jc w:val="right"/>
        <w:rPr>
          <w:rFonts w:ascii="Times New Roman" w:hAnsi="Times New Roman" w:cs="Times New Roman"/>
          <w:b/>
          <w:iCs/>
        </w:rPr>
      </w:pPr>
    </w:p>
    <w:p w14:paraId="669ADA4B" w14:textId="5DB5645C" w:rsidR="00114026" w:rsidRDefault="00114026" w:rsidP="00EC0D72">
      <w:pPr>
        <w:autoSpaceDE w:val="0"/>
        <w:autoSpaceDN w:val="0"/>
        <w:adjustRightInd w:val="0"/>
        <w:jc w:val="right"/>
        <w:rPr>
          <w:rFonts w:ascii="Times New Roman" w:hAnsi="Times New Roman" w:cs="Times New Roman"/>
          <w:b/>
          <w:iCs/>
        </w:rPr>
      </w:pPr>
    </w:p>
    <w:p w14:paraId="12D7F398" w14:textId="01A8BD5A" w:rsidR="00114026" w:rsidRDefault="00114026" w:rsidP="00EC0D72">
      <w:pPr>
        <w:autoSpaceDE w:val="0"/>
        <w:autoSpaceDN w:val="0"/>
        <w:adjustRightInd w:val="0"/>
        <w:jc w:val="right"/>
        <w:rPr>
          <w:rFonts w:ascii="Times New Roman" w:hAnsi="Times New Roman" w:cs="Times New Roman"/>
          <w:b/>
          <w:iCs/>
        </w:rPr>
      </w:pPr>
    </w:p>
    <w:p w14:paraId="4174E2D6" w14:textId="3C2F0DFA" w:rsidR="00114026" w:rsidRDefault="00114026" w:rsidP="00EC0D72">
      <w:pPr>
        <w:autoSpaceDE w:val="0"/>
        <w:autoSpaceDN w:val="0"/>
        <w:adjustRightInd w:val="0"/>
        <w:jc w:val="right"/>
        <w:rPr>
          <w:rFonts w:ascii="Times New Roman" w:hAnsi="Times New Roman" w:cs="Times New Roman"/>
          <w:b/>
          <w:iCs/>
        </w:rPr>
      </w:pPr>
    </w:p>
    <w:p w14:paraId="7437F3C7" w14:textId="21900FD5" w:rsidR="00114026" w:rsidRDefault="00114026" w:rsidP="00EC0D72">
      <w:pPr>
        <w:autoSpaceDE w:val="0"/>
        <w:autoSpaceDN w:val="0"/>
        <w:adjustRightInd w:val="0"/>
        <w:jc w:val="right"/>
        <w:rPr>
          <w:rFonts w:ascii="Times New Roman" w:hAnsi="Times New Roman" w:cs="Times New Roman"/>
          <w:b/>
          <w:iCs/>
        </w:rPr>
      </w:pPr>
    </w:p>
    <w:p w14:paraId="2EBC1FA5" w14:textId="0216B870" w:rsidR="00114026" w:rsidRDefault="00114026" w:rsidP="00EC0D72">
      <w:pPr>
        <w:autoSpaceDE w:val="0"/>
        <w:autoSpaceDN w:val="0"/>
        <w:adjustRightInd w:val="0"/>
        <w:jc w:val="right"/>
        <w:rPr>
          <w:rFonts w:ascii="Times New Roman" w:hAnsi="Times New Roman" w:cs="Times New Roman"/>
          <w:b/>
          <w:iCs/>
        </w:rPr>
      </w:pPr>
    </w:p>
    <w:p w14:paraId="3CAE5CB5" w14:textId="08275231" w:rsidR="00114026" w:rsidRDefault="00114026" w:rsidP="00EC0D72">
      <w:pPr>
        <w:autoSpaceDE w:val="0"/>
        <w:autoSpaceDN w:val="0"/>
        <w:adjustRightInd w:val="0"/>
        <w:jc w:val="right"/>
        <w:rPr>
          <w:rFonts w:ascii="Times New Roman" w:hAnsi="Times New Roman" w:cs="Times New Roman"/>
          <w:b/>
          <w:iCs/>
        </w:rPr>
      </w:pPr>
    </w:p>
    <w:p w14:paraId="6788E263" w14:textId="0961DFD6" w:rsidR="00114026" w:rsidRDefault="00114026" w:rsidP="00EC0D72">
      <w:pPr>
        <w:autoSpaceDE w:val="0"/>
        <w:autoSpaceDN w:val="0"/>
        <w:adjustRightInd w:val="0"/>
        <w:jc w:val="right"/>
        <w:rPr>
          <w:rFonts w:ascii="Times New Roman" w:hAnsi="Times New Roman" w:cs="Times New Roman"/>
          <w:b/>
          <w:iCs/>
        </w:rPr>
      </w:pPr>
    </w:p>
    <w:p w14:paraId="0AD4CF7D" w14:textId="2128B179" w:rsidR="00114026" w:rsidRDefault="00114026" w:rsidP="00EC0D72">
      <w:pPr>
        <w:autoSpaceDE w:val="0"/>
        <w:autoSpaceDN w:val="0"/>
        <w:adjustRightInd w:val="0"/>
        <w:jc w:val="right"/>
        <w:rPr>
          <w:rFonts w:ascii="Times New Roman" w:hAnsi="Times New Roman" w:cs="Times New Roman"/>
          <w:b/>
          <w:iCs/>
        </w:rPr>
      </w:pPr>
    </w:p>
    <w:p w14:paraId="312D383D" w14:textId="2ED3485D" w:rsidR="00114026" w:rsidRDefault="00114026" w:rsidP="00EC0D72">
      <w:pPr>
        <w:autoSpaceDE w:val="0"/>
        <w:autoSpaceDN w:val="0"/>
        <w:adjustRightInd w:val="0"/>
        <w:jc w:val="right"/>
        <w:rPr>
          <w:rFonts w:ascii="Times New Roman" w:hAnsi="Times New Roman" w:cs="Times New Roman"/>
          <w:b/>
          <w:iCs/>
        </w:rPr>
      </w:pPr>
    </w:p>
    <w:p w14:paraId="7A8BE735" w14:textId="6431CAC5" w:rsidR="00114026" w:rsidRDefault="00114026" w:rsidP="00EC0D72">
      <w:pPr>
        <w:autoSpaceDE w:val="0"/>
        <w:autoSpaceDN w:val="0"/>
        <w:adjustRightInd w:val="0"/>
        <w:jc w:val="right"/>
        <w:rPr>
          <w:rFonts w:ascii="Times New Roman" w:hAnsi="Times New Roman" w:cs="Times New Roman"/>
          <w:b/>
          <w:iCs/>
        </w:rPr>
      </w:pPr>
    </w:p>
    <w:p w14:paraId="653CE4C5" w14:textId="6C214769" w:rsidR="00114026" w:rsidRDefault="00114026" w:rsidP="00EC0D72">
      <w:pPr>
        <w:autoSpaceDE w:val="0"/>
        <w:autoSpaceDN w:val="0"/>
        <w:adjustRightInd w:val="0"/>
        <w:jc w:val="right"/>
        <w:rPr>
          <w:rFonts w:ascii="Times New Roman" w:hAnsi="Times New Roman" w:cs="Times New Roman"/>
          <w:b/>
          <w:iCs/>
        </w:rPr>
      </w:pPr>
    </w:p>
    <w:p w14:paraId="53BD6BEC" w14:textId="24E2226A" w:rsidR="00114026" w:rsidRDefault="00114026" w:rsidP="00EC0D72">
      <w:pPr>
        <w:autoSpaceDE w:val="0"/>
        <w:autoSpaceDN w:val="0"/>
        <w:adjustRightInd w:val="0"/>
        <w:jc w:val="right"/>
        <w:rPr>
          <w:rFonts w:ascii="Times New Roman" w:hAnsi="Times New Roman" w:cs="Times New Roman"/>
          <w:b/>
          <w:iCs/>
        </w:rPr>
      </w:pPr>
    </w:p>
    <w:p w14:paraId="124F02A5" w14:textId="7C252803" w:rsidR="00114026" w:rsidRDefault="00114026" w:rsidP="00EC0D72">
      <w:pPr>
        <w:autoSpaceDE w:val="0"/>
        <w:autoSpaceDN w:val="0"/>
        <w:adjustRightInd w:val="0"/>
        <w:jc w:val="right"/>
        <w:rPr>
          <w:rFonts w:ascii="Times New Roman" w:hAnsi="Times New Roman" w:cs="Times New Roman"/>
          <w:b/>
          <w:iCs/>
        </w:rPr>
      </w:pPr>
    </w:p>
    <w:p w14:paraId="387D0482" w14:textId="2F22CE29" w:rsidR="00114026" w:rsidRDefault="00114026" w:rsidP="00EC0D72">
      <w:pPr>
        <w:autoSpaceDE w:val="0"/>
        <w:autoSpaceDN w:val="0"/>
        <w:adjustRightInd w:val="0"/>
        <w:jc w:val="right"/>
        <w:rPr>
          <w:rFonts w:ascii="Times New Roman" w:hAnsi="Times New Roman" w:cs="Times New Roman"/>
          <w:b/>
          <w:iCs/>
        </w:rPr>
      </w:pPr>
    </w:p>
    <w:p w14:paraId="654BDA0D" w14:textId="29F918CA" w:rsidR="00114026" w:rsidRDefault="00114026" w:rsidP="00EC0D72">
      <w:pPr>
        <w:autoSpaceDE w:val="0"/>
        <w:autoSpaceDN w:val="0"/>
        <w:adjustRightInd w:val="0"/>
        <w:jc w:val="right"/>
        <w:rPr>
          <w:rFonts w:ascii="Times New Roman" w:hAnsi="Times New Roman" w:cs="Times New Roman"/>
          <w:b/>
          <w:iCs/>
        </w:rPr>
      </w:pPr>
    </w:p>
    <w:p w14:paraId="5438BEB8" w14:textId="1FF981AC" w:rsidR="00114026" w:rsidRDefault="00114026" w:rsidP="00EC0D72">
      <w:pPr>
        <w:autoSpaceDE w:val="0"/>
        <w:autoSpaceDN w:val="0"/>
        <w:adjustRightInd w:val="0"/>
        <w:jc w:val="right"/>
        <w:rPr>
          <w:rFonts w:ascii="Times New Roman" w:hAnsi="Times New Roman" w:cs="Times New Roman"/>
          <w:b/>
          <w:iCs/>
        </w:rPr>
      </w:pPr>
    </w:p>
    <w:p w14:paraId="41F05B62" w14:textId="3CEE8569" w:rsidR="00114026" w:rsidRDefault="00114026" w:rsidP="00EC0D72">
      <w:pPr>
        <w:autoSpaceDE w:val="0"/>
        <w:autoSpaceDN w:val="0"/>
        <w:adjustRightInd w:val="0"/>
        <w:jc w:val="right"/>
        <w:rPr>
          <w:rFonts w:ascii="Times New Roman" w:hAnsi="Times New Roman" w:cs="Times New Roman"/>
          <w:b/>
          <w:iCs/>
        </w:rPr>
      </w:pPr>
    </w:p>
    <w:p w14:paraId="2580D993" w14:textId="5B279A5E" w:rsidR="00114026" w:rsidRDefault="00114026" w:rsidP="00EC0D72">
      <w:pPr>
        <w:autoSpaceDE w:val="0"/>
        <w:autoSpaceDN w:val="0"/>
        <w:adjustRightInd w:val="0"/>
        <w:jc w:val="right"/>
        <w:rPr>
          <w:rFonts w:ascii="Times New Roman" w:hAnsi="Times New Roman" w:cs="Times New Roman"/>
          <w:b/>
          <w:iCs/>
        </w:rPr>
      </w:pPr>
    </w:p>
    <w:p w14:paraId="1959EA4F" w14:textId="297E8A3B" w:rsidR="00114026" w:rsidRDefault="00114026" w:rsidP="00EC0D72">
      <w:pPr>
        <w:autoSpaceDE w:val="0"/>
        <w:autoSpaceDN w:val="0"/>
        <w:adjustRightInd w:val="0"/>
        <w:jc w:val="right"/>
        <w:rPr>
          <w:rFonts w:ascii="Times New Roman" w:hAnsi="Times New Roman" w:cs="Times New Roman"/>
          <w:b/>
          <w:iCs/>
        </w:rPr>
      </w:pPr>
    </w:p>
    <w:p w14:paraId="7689AF61" w14:textId="1B1A140D" w:rsidR="00114026" w:rsidRDefault="00114026" w:rsidP="00EC0D72">
      <w:pPr>
        <w:autoSpaceDE w:val="0"/>
        <w:autoSpaceDN w:val="0"/>
        <w:adjustRightInd w:val="0"/>
        <w:jc w:val="right"/>
        <w:rPr>
          <w:rFonts w:ascii="Times New Roman" w:hAnsi="Times New Roman" w:cs="Times New Roman"/>
          <w:b/>
          <w:iCs/>
        </w:rPr>
      </w:pPr>
    </w:p>
    <w:p w14:paraId="527FFB48" w14:textId="12D7DAB7" w:rsidR="00114026" w:rsidRDefault="00114026" w:rsidP="00EC0D72">
      <w:pPr>
        <w:autoSpaceDE w:val="0"/>
        <w:autoSpaceDN w:val="0"/>
        <w:adjustRightInd w:val="0"/>
        <w:jc w:val="right"/>
        <w:rPr>
          <w:rFonts w:ascii="Times New Roman" w:hAnsi="Times New Roman" w:cs="Times New Roman"/>
          <w:b/>
          <w:iCs/>
        </w:rPr>
      </w:pPr>
    </w:p>
    <w:p w14:paraId="7DEE64FC" w14:textId="3DA514D4" w:rsidR="00114026" w:rsidRDefault="00114026" w:rsidP="00EC0D72">
      <w:pPr>
        <w:autoSpaceDE w:val="0"/>
        <w:autoSpaceDN w:val="0"/>
        <w:adjustRightInd w:val="0"/>
        <w:jc w:val="right"/>
        <w:rPr>
          <w:rFonts w:ascii="Times New Roman" w:hAnsi="Times New Roman" w:cs="Times New Roman"/>
          <w:b/>
          <w:iCs/>
        </w:rPr>
      </w:pPr>
    </w:p>
    <w:p w14:paraId="011CD778" w14:textId="4A82D0E3" w:rsidR="00114026" w:rsidRDefault="00114026" w:rsidP="00EC0D72">
      <w:pPr>
        <w:autoSpaceDE w:val="0"/>
        <w:autoSpaceDN w:val="0"/>
        <w:adjustRightInd w:val="0"/>
        <w:jc w:val="right"/>
        <w:rPr>
          <w:rFonts w:ascii="Times New Roman" w:hAnsi="Times New Roman" w:cs="Times New Roman"/>
          <w:b/>
          <w:iCs/>
        </w:rPr>
      </w:pPr>
    </w:p>
    <w:p w14:paraId="17947A72" w14:textId="362A2E86" w:rsidR="00114026" w:rsidRDefault="00114026" w:rsidP="00EC0D72">
      <w:pPr>
        <w:autoSpaceDE w:val="0"/>
        <w:autoSpaceDN w:val="0"/>
        <w:adjustRightInd w:val="0"/>
        <w:jc w:val="right"/>
        <w:rPr>
          <w:rFonts w:ascii="Times New Roman" w:hAnsi="Times New Roman" w:cs="Times New Roman"/>
          <w:b/>
          <w:iCs/>
        </w:rPr>
      </w:pPr>
    </w:p>
    <w:p w14:paraId="0B478C9F" w14:textId="52EA5D3E" w:rsidR="00114026" w:rsidRDefault="00114026" w:rsidP="00EC0D72">
      <w:pPr>
        <w:autoSpaceDE w:val="0"/>
        <w:autoSpaceDN w:val="0"/>
        <w:adjustRightInd w:val="0"/>
        <w:jc w:val="right"/>
        <w:rPr>
          <w:rFonts w:ascii="Times New Roman" w:hAnsi="Times New Roman" w:cs="Times New Roman"/>
          <w:b/>
          <w:iCs/>
        </w:rPr>
      </w:pPr>
    </w:p>
    <w:p w14:paraId="0407F72F" w14:textId="40A26984" w:rsidR="00114026" w:rsidRDefault="00114026" w:rsidP="00EC0D72">
      <w:pPr>
        <w:autoSpaceDE w:val="0"/>
        <w:autoSpaceDN w:val="0"/>
        <w:adjustRightInd w:val="0"/>
        <w:jc w:val="right"/>
        <w:rPr>
          <w:rFonts w:ascii="Times New Roman" w:hAnsi="Times New Roman" w:cs="Times New Roman"/>
          <w:b/>
          <w:iCs/>
        </w:rPr>
      </w:pPr>
    </w:p>
    <w:p w14:paraId="31B6C392" w14:textId="4B7990FB" w:rsidR="00114026" w:rsidRDefault="00114026" w:rsidP="00EC0D72">
      <w:pPr>
        <w:autoSpaceDE w:val="0"/>
        <w:autoSpaceDN w:val="0"/>
        <w:adjustRightInd w:val="0"/>
        <w:jc w:val="right"/>
        <w:rPr>
          <w:rFonts w:ascii="Times New Roman" w:hAnsi="Times New Roman" w:cs="Times New Roman"/>
          <w:b/>
          <w:iCs/>
        </w:rPr>
      </w:pPr>
    </w:p>
    <w:p w14:paraId="7868C518" w14:textId="3D47AB21"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lastRenderedPageBreak/>
        <w:t xml:space="preserve">Приложение </w:t>
      </w:r>
      <w:r w:rsidR="000749D0" w:rsidRPr="00191501">
        <w:rPr>
          <w:rFonts w:ascii="Times New Roman" w:hAnsi="Times New Roman" w:cs="Times New Roman"/>
          <w:b/>
          <w:iCs/>
        </w:rPr>
        <w:t xml:space="preserve">№ </w:t>
      </w:r>
      <w:r w:rsidRPr="00191501">
        <w:rPr>
          <w:rFonts w:ascii="Times New Roman" w:hAnsi="Times New Roman" w:cs="Times New Roman"/>
          <w:b/>
          <w:iCs/>
        </w:rPr>
        <w:t xml:space="preserve">7 </w:t>
      </w:r>
    </w:p>
    <w:p w14:paraId="665E104B" w14:textId="77777777"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xml:space="preserve">к Агентскому договору </w:t>
      </w:r>
    </w:p>
    <w:p w14:paraId="41A400B6" w14:textId="02C33E3A"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xml:space="preserve">№ ____ от __ </w:t>
      </w:r>
      <w:r w:rsidR="003F1CB3" w:rsidRPr="00191501">
        <w:rPr>
          <w:rFonts w:ascii="Times New Roman" w:hAnsi="Times New Roman" w:cs="Times New Roman"/>
          <w:b/>
          <w:iCs/>
        </w:rPr>
        <w:t>___________</w:t>
      </w:r>
      <w:r w:rsidRPr="00191501">
        <w:rPr>
          <w:rFonts w:ascii="Times New Roman" w:hAnsi="Times New Roman" w:cs="Times New Roman"/>
          <w:b/>
          <w:iCs/>
        </w:rPr>
        <w:t xml:space="preserve"> </w:t>
      </w:r>
      <w:r w:rsidR="00E4326F" w:rsidRPr="00191501">
        <w:rPr>
          <w:rFonts w:ascii="Times New Roman" w:hAnsi="Times New Roman" w:cs="Times New Roman"/>
          <w:b/>
          <w:iCs/>
        </w:rPr>
        <w:t>202__</w:t>
      </w:r>
      <w:r w:rsidRPr="00191501">
        <w:rPr>
          <w:rFonts w:ascii="Times New Roman" w:hAnsi="Times New Roman" w:cs="Times New Roman"/>
          <w:b/>
          <w:iCs/>
        </w:rPr>
        <w:t xml:space="preserve"> г.</w:t>
      </w:r>
    </w:p>
    <w:p w14:paraId="4BBC1C6F" w14:textId="77777777" w:rsidR="00EC0D72" w:rsidRPr="00191501" w:rsidRDefault="00EC0D72" w:rsidP="00EC0D72">
      <w:pPr>
        <w:autoSpaceDE w:val="0"/>
        <w:autoSpaceDN w:val="0"/>
        <w:adjustRightInd w:val="0"/>
        <w:jc w:val="right"/>
        <w:rPr>
          <w:rFonts w:ascii="Times New Roman" w:hAnsi="Times New Roman" w:cs="Times New Roman"/>
          <w:b/>
          <w:iCs/>
        </w:rPr>
      </w:pPr>
    </w:p>
    <w:p w14:paraId="0A9BB1C2" w14:textId="77777777" w:rsidR="00EC0D72" w:rsidRPr="00191501" w:rsidRDefault="00EC0D72" w:rsidP="00EC0D72">
      <w:pPr>
        <w:autoSpaceDE w:val="0"/>
        <w:autoSpaceDN w:val="0"/>
        <w:adjustRightInd w:val="0"/>
        <w:jc w:val="right"/>
        <w:rPr>
          <w:rFonts w:ascii="Times New Roman" w:hAnsi="Times New Roman" w:cs="Times New Roman"/>
          <w:b/>
          <w:iCs/>
        </w:rPr>
      </w:pPr>
    </w:p>
    <w:p w14:paraId="01BD89DC" w14:textId="0D5118A6" w:rsidR="00EC0D72" w:rsidRPr="00191501" w:rsidRDefault="00EC0D72" w:rsidP="00EC0D72">
      <w:pPr>
        <w:pStyle w:val="a5"/>
        <w:shd w:val="clear" w:color="auto" w:fill="FFFFFF"/>
        <w:spacing w:before="0" w:beforeAutospacing="0" w:after="0" w:afterAutospacing="0"/>
        <w:jc w:val="center"/>
        <w:textAlignment w:val="baseline"/>
        <w:rPr>
          <w:b/>
          <w:bCs/>
          <w:color w:val="333333"/>
          <w:bdr w:val="none" w:sz="0" w:space="0" w:color="auto" w:frame="1"/>
        </w:rPr>
      </w:pPr>
      <w:r w:rsidRPr="00191501">
        <w:rPr>
          <w:rStyle w:val="13"/>
          <w:b/>
        </w:rPr>
        <w:t xml:space="preserve">Реквизиты для внесения оплаты по </w:t>
      </w:r>
      <w:r w:rsidRPr="00191501">
        <w:rPr>
          <w:rStyle w:val="13"/>
          <w:b/>
        </w:rPr>
        <w:br/>
        <w:t>договорам оказания услуг</w:t>
      </w:r>
    </w:p>
    <w:p w14:paraId="5F5E6E5F" w14:textId="77777777" w:rsidR="00EC0D72" w:rsidRPr="00191501" w:rsidRDefault="00EC0D72" w:rsidP="00EC0D72">
      <w:pPr>
        <w:pStyle w:val="a5"/>
        <w:shd w:val="clear" w:color="auto" w:fill="FFFFFF"/>
        <w:spacing w:before="0" w:beforeAutospacing="0" w:after="0" w:afterAutospacing="0"/>
        <w:textAlignment w:val="baseline"/>
        <w:rPr>
          <w:b/>
          <w:bCs/>
          <w:color w:val="333333"/>
          <w:bdr w:val="none" w:sz="0" w:space="0" w:color="auto" w:frame="1"/>
        </w:rPr>
      </w:pPr>
    </w:p>
    <w:p w14:paraId="44BD2E39" w14:textId="77777777" w:rsidR="00EC0D72" w:rsidRPr="00191501" w:rsidRDefault="00EC0D72" w:rsidP="00AE0326">
      <w:pPr>
        <w:pStyle w:val="a5"/>
        <w:shd w:val="clear" w:color="auto" w:fill="FFFFFF"/>
        <w:spacing w:before="0" w:beforeAutospacing="0" w:after="0" w:afterAutospacing="0"/>
        <w:jc w:val="both"/>
        <w:textAlignment w:val="baseline"/>
      </w:pPr>
      <w:r w:rsidRPr="00191501">
        <w:rPr>
          <w:b/>
          <w:bCs/>
          <w:bdr w:val="none" w:sz="0" w:space="0" w:color="auto" w:frame="1"/>
        </w:rPr>
        <w:t>Получатель:</w:t>
      </w:r>
    </w:p>
    <w:p w14:paraId="3A795376" w14:textId="723F2067" w:rsidR="00B6502F" w:rsidRPr="00191501" w:rsidRDefault="00B6502F" w:rsidP="00AE0326">
      <w:pPr>
        <w:pStyle w:val="a5"/>
        <w:shd w:val="clear" w:color="auto" w:fill="FFFFFF"/>
        <w:spacing w:before="120" w:beforeAutospacing="0" w:after="120" w:afterAutospacing="0"/>
        <w:jc w:val="both"/>
        <w:textAlignment w:val="baseline"/>
        <w:rPr>
          <w:b/>
          <w:bCs/>
        </w:rPr>
      </w:pPr>
      <w:r w:rsidRPr="00191501">
        <w:rPr>
          <w:b/>
          <w:bCs/>
        </w:rPr>
        <w:t>Банк получателя:</w:t>
      </w:r>
    </w:p>
    <w:p w14:paraId="5A9D6770" w14:textId="77777777" w:rsidR="00EC0D72" w:rsidRPr="00191501" w:rsidRDefault="00EC0D72" w:rsidP="00AE0326">
      <w:pPr>
        <w:pStyle w:val="a5"/>
        <w:shd w:val="clear" w:color="auto" w:fill="FFFFFF"/>
        <w:spacing w:before="0" w:beforeAutospacing="0" w:after="0" w:afterAutospacing="0"/>
        <w:jc w:val="both"/>
        <w:textAlignment w:val="baseline"/>
      </w:pPr>
      <w:r w:rsidRPr="00191501">
        <w:rPr>
          <w:b/>
          <w:bCs/>
          <w:bdr w:val="none" w:sz="0" w:space="0" w:color="auto" w:frame="1"/>
        </w:rPr>
        <w:t>Назначение платежа: </w:t>
      </w:r>
    </w:p>
    <w:p w14:paraId="6396267A" w14:textId="47ADC1D4" w:rsidR="00EC0D72" w:rsidRPr="00191501" w:rsidRDefault="00EC0D72" w:rsidP="00AE0326">
      <w:pPr>
        <w:jc w:val="both"/>
        <w:rPr>
          <w:rFonts w:ascii="Times New Roman" w:hAnsi="Times New Roman" w:cs="Times New Roman"/>
          <w:color w:val="auto"/>
        </w:rPr>
      </w:pPr>
    </w:p>
    <w:p w14:paraId="124EFAA7" w14:textId="77777777" w:rsidR="00EC0D72" w:rsidRPr="00191501" w:rsidRDefault="00EC0D72" w:rsidP="00EC0D72">
      <w:pPr>
        <w:rPr>
          <w:rFonts w:ascii="Times New Roman" w:hAnsi="Times New Roman" w:cs="Times New Roman"/>
          <w:color w:val="auto"/>
        </w:rPr>
      </w:pPr>
    </w:p>
    <w:p w14:paraId="7AF29475" w14:textId="77777777" w:rsidR="00EC0D72" w:rsidRPr="00191501" w:rsidRDefault="00EC0D72" w:rsidP="00EC0D72">
      <w:pPr>
        <w:rPr>
          <w:rFonts w:ascii="Times New Roman" w:hAnsi="Times New Roman" w:cs="Times New Roman"/>
        </w:rPr>
      </w:pPr>
    </w:p>
    <w:p w14:paraId="47364AC2" w14:textId="77777777" w:rsidR="00EC0D72" w:rsidRPr="00191501" w:rsidRDefault="00EC0D72" w:rsidP="00EC0D72">
      <w:pPr>
        <w:rPr>
          <w:rFonts w:ascii="Times New Roman" w:hAnsi="Times New Roman" w:cs="Times New Roman"/>
        </w:rPr>
      </w:pPr>
    </w:p>
    <w:tbl>
      <w:tblPr>
        <w:tblW w:w="0" w:type="auto"/>
        <w:tblLook w:val="04A0" w:firstRow="1" w:lastRow="0" w:firstColumn="1" w:lastColumn="0" w:noHBand="0" w:noVBand="1"/>
      </w:tblPr>
      <w:tblGrid>
        <w:gridCol w:w="4690"/>
        <w:gridCol w:w="4665"/>
      </w:tblGrid>
      <w:tr w:rsidR="00EC0D72" w:rsidRPr="00191501" w14:paraId="6F39F085" w14:textId="77777777" w:rsidTr="00EC0D72">
        <w:tc>
          <w:tcPr>
            <w:tcW w:w="4785" w:type="dxa"/>
          </w:tcPr>
          <w:p w14:paraId="08DED0DE" w14:textId="77777777" w:rsidR="00EC0D72" w:rsidRPr="00191501" w:rsidRDefault="00EC0D72">
            <w:pPr>
              <w:autoSpaceDE w:val="0"/>
              <w:autoSpaceDN w:val="0"/>
              <w:spacing w:line="276" w:lineRule="auto"/>
              <w:ind w:firstLine="540"/>
              <w:jc w:val="both"/>
              <w:rPr>
                <w:rFonts w:ascii="Times New Roman" w:hAnsi="Times New Roman" w:cs="Times New Roman"/>
                <w:b/>
                <w:lang w:eastAsia="en-US"/>
              </w:rPr>
            </w:pPr>
            <w:bookmarkStart w:id="23" w:name="_Hlk182920592"/>
            <w:r w:rsidRPr="00191501">
              <w:rPr>
                <w:rFonts w:ascii="Times New Roman" w:hAnsi="Times New Roman" w:cs="Times New Roman"/>
                <w:b/>
                <w:noProof/>
                <w:lang w:eastAsia="en-US"/>
              </w:rPr>
              <w:t>Принципал:</w:t>
            </w:r>
          </w:p>
          <w:p w14:paraId="66FF86B3" w14:textId="77777777" w:rsidR="00EC0D72" w:rsidRPr="00191501" w:rsidRDefault="00EC0D72">
            <w:pPr>
              <w:autoSpaceDE w:val="0"/>
              <w:autoSpaceDN w:val="0"/>
              <w:spacing w:line="276" w:lineRule="auto"/>
              <w:jc w:val="both"/>
              <w:rPr>
                <w:rFonts w:ascii="Times New Roman" w:hAnsi="Times New Roman" w:cs="Times New Roman"/>
                <w:lang w:eastAsia="en-US"/>
              </w:rPr>
            </w:pPr>
          </w:p>
        </w:tc>
        <w:tc>
          <w:tcPr>
            <w:tcW w:w="4786" w:type="dxa"/>
          </w:tcPr>
          <w:p w14:paraId="73DF67C0" w14:textId="77777777" w:rsidR="00EC0D72" w:rsidRPr="00191501" w:rsidRDefault="00EC0D72">
            <w:pPr>
              <w:spacing w:line="276" w:lineRule="auto"/>
              <w:ind w:firstLine="460"/>
              <w:jc w:val="both"/>
              <w:rPr>
                <w:rFonts w:ascii="Times New Roman" w:hAnsi="Times New Roman" w:cs="Times New Roman"/>
                <w:b/>
                <w:lang w:eastAsia="en-US"/>
              </w:rPr>
            </w:pPr>
            <w:r w:rsidRPr="00191501">
              <w:rPr>
                <w:rFonts w:ascii="Times New Roman" w:hAnsi="Times New Roman" w:cs="Times New Roman"/>
                <w:b/>
                <w:lang w:eastAsia="en-US"/>
              </w:rPr>
              <w:t>Агент:</w:t>
            </w:r>
          </w:p>
          <w:p w14:paraId="5C9C3213" w14:textId="77777777" w:rsidR="00EC0D72" w:rsidRPr="00191501" w:rsidRDefault="00EC0D72">
            <w:pPr>
              <w:autoSpaceDE w:val="0"/>
              <w:autoSpaceDN w:val="0"/>
              <w:spacing w:line="276" w:lineRule="auto"/>
              <w:jc w:val="both"/>
              <w:rPr>
                <w:rFonts w:ascii="Times New Roman" w:hAnsi="Times New Roman" w:cs="Times New Roman"/>
                <w:lang w:eastAsia="en-US"/>
              </w:rPr>
            </w:pPr>
          </w:p>
        </w:tc>
      </w:tr>
      <w:bookmarkEnd w:id="23"/>
    </w:tbl>
    <w:p w14:paraId="1CCD148E" w14:textId="77777777" w:rsidR="00EC0D72" w:rsidRPr="00191501" w:rsidRDefault="00EC0D72" w:rsidP="00EC0D72">
      <w:pPr>
        <w:autoSpaceDE w:val="0"/>
        <w:autoSpaceDN w:val="0"/>
        <w:adjustRightInd w:val="0"/>
        <w:jc w:val="right"/>
        <w:rPr>
          <w:rFonts w:ascii="Times New Roman" w:hAnsi="Times New Roman" w:cs="Times New Roman"/>
          <w:b/>
        </w:rPr>
      </w:pPr>
    </w:p>
    <w:tbl>
      <w:tblPr>
        <w:tblW w:w="0" w:type="auto"/>
        <w:tblLook w:val="04A0" w:firstRow="1" w:lastRow="0" w:firstColumn="1" w:lastColumn="0" w:noHBand="0" w:noVBand="1"/>
      </w:tblPr>
      <w:tblGrid>
        <w:gridCol w:w="4710"/>
        <w:gridCol w:w="4645"/>
      </w:tblGrid>
      <w:tr w:rsidR="00EC0D72" w:rsidRPr="00191501" w14:paraId="2F8CE504" w14:textId="77777777" w:rsidTr="00EC0D72">
        <w:tc>
          <w:tcPr>
            <w:tcW w:w="4785" w:type="dxa"/>
          </w:tcPr>
          <w:p w14:paraId="029A5758" w14:textId="77777777" w:rsidR="00EC0D72" w:rsidRPr="00191501" w:rsidRDefault="00EC0D72">
            <w:pPr>
              <w:autoSpaceDE w:val="0"/>
              <w:autoSpaceDN w:val="0"/>
              <w:spacing w:line="276" w:lineRule="auto"/>
              <w:jc w:val="both"/>
              <w:rPr>
                <w:rFonts w:ascii="Times New Roman" w:hAnsi="Times New Roman" w:cs="Times New Roman"/>
                <w:lang w:eastAsia="en-US"/>
              </w:rPr>
            </w:pPr>
            <w:bookmarkStart w:id="24" w:name="_Hlk182920607"/>
          </w:p>
        </w:tc>
        <w:tc>
          <w:tcPr>
            <w:tcW w:w="4786" w:type="dxa"/>
          </w:tcPr>
          <w:p w14:paraId="76157094" w14:textId="77777777" w:rsidR="00EC0D72" w:rsidRPr="00191501" w:rsidRDefault="00EC0D72">
            <w:pPr>
              <w:autoSpaceDE w:val="0"/>
              <w:autoSpaceDN w:val="0"/>
              <w:spacing w:line="276" w:lineRule="auto"/>
              <w:jc w:val="both"/>
              <w:rPr>
                <w:rFonts w:ascii="Times New Roman" w:hAnsi="Times New Roman" w:cs="Times New Roman"/>
                <w:lang w:eastAsia="en-US"/>
              </w:rPr>
            </w:pPr>
          </w:p>
        </w:tc>
      </w:tr>
      <w:tr w:rsidR="00E4326F" w:rsidRPr="00191501" w14:paraId="7E379119" w14:textId="77777777" w:rsidTr="00EC0D72">
        <w:tc>
          <w:tcPr>
            <w:tcW w:w="4785" w:type="dxa"/>
            <w:hideMark/>
          </w:tcPr>
          <w:p w14:paraId="6625B946" w14:textId="3B6F19D5" w:rsidR="00E4326F" w:rsidRPr="00191501" w:rsidRDefault="00E4326F" w:rsidP="00E4326F">
            <w:pPr>
              <w:spacing w:line="276" w:lineRule="auto"/>
              <w:rPr>
                <w:rFonts w:ascii="Times New Roman" w:hAnsi="Times New Roman" w:cs="Times New Roman"/>
                <w:lang w:eastAsia="en-US"/>
              </w:rPr>
            </w:pPr>
            <w:r w:rsidRPr="00191501">
              <w:rPr>
                <w:rFonts w:ascii="Times New Roman" w:hAnsi="Times New Roman" w:cs="Times New Roman"/>
                <w:lang w:eastAsia="en-US"/>
              </w:rPr>
              <w:t>___________________/</w:t>
            </w:r>
            <w:r w:rsidR="008646A2">
              <w:rPr>
                <w:rFonts w:ascii="Times New Roman" w:hAnsi="Times New Roman" w:cs="Times New Roman"/>
                <w:lang w:eastAsia="en-US"/>
              </w:rPr>
              <w:t>___________</w:t>
            </w:r>
            <w:r w:rsidRPr="00191501">
              <w:rPr>
                <w:rFonts w:ascii="Times New Roman" w:hAnsi="Times New Roman" w:cs="Times New Roman"/>
                <w:lang w:eastAsia="en-US"/>
              </w:rPr>
              <w:t xml:space="preserve">/ </w:t>
            </w:r>
          </w:p>
          <w:p w14:paraId="4B3A8F9D" w14:textId="5041964F"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 xml:space="preserve">М.П.                     </w:t>
            </w:r>
          </w:p>
        </w:tc>
        <w:tc>
          <w:tcPr>
            <w:tcW w:w="4786" w:type="dxa"/>
            <w:hideMark/>
          </w:tcPr>
          <w:p w14:paraId="77310D65" w14:textId="39B35FFD"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__________________/</w:t>
            </w:r>
            <w:r w:rsidR="00407CD4" w:rsidRPr="00191501">
              <w:rPr>
                <w:rFonts w:ascii="Times New Roman" w:hAnsi="Times New Roman" w:cs="Times New Roman"/>
                <w:lang w:eastAsia="en-US"/>
              </w:rPr>
              <w:t>Клюева Е.А.</w:t>
            </w:r>
            <w:r w:rsidRPr="00191501">
              <w:rPr>
                <w:rFonts w:ascii="Times New Roman" w:hAnsi="Times New Roman" w:cs="Times New Roman"/>
                <w:lang w:eastAsia="en-US"/>
              </w:rPr>
              <w:t>/</w:t>
            </w:r>
          </w:p>
          <w:p w14:paraId="5935C0F0" w14:textId="2FDBDC32"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М.П.</w:t>
            </w:r>
          </w:p>
        </w:tc>
      </w:tr>
      <w:bookmarkEnd w:id="24"/>
    </w:tbl>
    <w:p w14:paraId="34C66B16" w14:textId="77777777" w:rsidR="00EC0D72" w:rsidRPr="00191501" w:rsidRDefault="00EC0D72" w:rsidP="00EC0D72">
      <w:pPr>
        <w:rPr>
          <w:rFonts w:ascii="Times New Roman" w:hAnsi="Times New Roman" w:cs="Times New Roman"/>
        </w:rPr>
      </w:pPr>
    </w:p>
    <w:p w14:paraId="3B070056" w14:textId="77777777" w:rsidR="00EC0D72" w:rsidRPr="00191501" w:rsidRDefault="00EC0D72" w:rsidP="00EC0D72">
      <w:pPr>
        <w:widowControl/>
        <w:spacing w:after="200" w:line="276" w:lineRule="auto"/>
        <w:rPr>
          <w:rFonts w:ascii="Times New Roman" w:hAnsi="Times New Roman" w:cs="Times New Roman"/>
        </w:rPr>
      </w:pPr>
      <w:r w:rsidRPr="00191501">
        <w:rPr>
          <w:rFonts w:ascii="Times New Roman" w:hAnsi="Times New Roman" w:cs="Times New Roman"/>
        </w:rPr>
        <w:br w:type="page"/>
      </w:r>
    </w:p>
    <w:p w14:paraId="16A4B8D0" w14:textId="570A9B36"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lastRenderedPageBreak/>
        <w:t>Приложение</w:t>
      </w:r>
      <w:r w:rsidR="00C303AE" w:rsidRPr="00191501">
        <w:rPr>
          <w:rFonts w:ascii="Times New Roman" w:hAnsi="Times New Roman" w:cs="Times New Roman"/>
          <w:b/>
          <w:iCs/>
        </w:rPr>
        <w:t xml:space="preserve"> №</w:t>
      </w:r>
      <w:r w:rsidRPr="00191501">
        <w:rPr>
          <w:rFonts w:ascii="Times New Roman" w:hAnsi="Times New Roman" w:cs="Times New Roman"/>
          <w:b/>
          <w:iCs/>
        </w:rPr>
        <w:t xml:space="preserve"> 8 </w:t>
      </w:r>
    </w:p>
    <w:p w14:paraId="4852C7AC" w14:textId="77777777"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xml:space="preserve">к Агентскому договору </w:t>
      </w:r>
    </w:p>
    <w:p w14:paraId="2AC2EF99" w14:textId="334C11F4"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xml:space="preserve">№ ____ от __ </w:t>
      </w:r>
      <w:r w:rsidR="00040AB3" w:rsidRPr="00191501">
        <w:rPr>
          <w:rFonts w:ascii="Times New Roman" w:hAnsi="Times New Roman" w:cs="Times New Roman"/>
          <w:b/>
          <w:iCs/>
        </w:rPr>
        <w:t>___________</w:t>
      </w:r>
      <w:r w:rsidRPr="00191501">
        <w:rPr>
          <w:rFonts w:ascii="Times New Roman" w:hAnsi="Times New Roman" w:cs="Times New Roman"/>
          <w:b/>
          <w:iCs/>
        </w:rPr>
        <w:t xml:space="preserve"> </w:t>
      </w:r>
      <w:r w:rsidR="00E4326F" w:rsidRPr="00191501">
        <w:rPr>
          <w:rFonts w:ascii="Times New Roman" w:hAnsi="Times New Roman" w:cs="Times New Roman"/>
          <w:b/>
          <w:iCs/>
        </w:rPr>
        <w:t>202__</w:t>
      </w:r>
      <w:r w:rsidRPr="00191501">
        <w:rPr>
          <w:rFonts w:ascii="Times New Roman" w:hAnsi="Times New Roman" w:cs="Times New Roman"/>
          <w:b/>
          <w:iCs/>
        </w:rPr>
        <w:t xml:space="preserve"> г.</w:t>
      </w:r>
    </w:p>
    <w:p w14:paraId="136E7975" w14:textId="77777777" w:rsidR="00EC0D72" w:rsidRPr="00191501" w:rsidRDefault="00EC0D72" w:rsidP="00EC0D72">
      <w:pPr>
        <w:autoSpaceDE w:val="0"/>
        <w:autoSpaceDN w:val="0"/>
        <w:adjustRightInd w:val="0"/>
        <w:jc w:val="right"/>
        <w:rPr>
          <w:rFonts w:ascii="Times New Roman" w:hAnsi="Times New Roman" w:cs="Times New Roman"/>
          <w:b/>
          <w:iCs/>
        </w:rPr>
      </w:pPr>
    </w:p>
    <w:p w14:paraId="10362BD0" w14:textId="77777777" w:rsidR="00EC0D72" w:rsidRPr="00191501" w:rsidRDefault="00EC0D72" w:rsidP="00EC0D72">
      <w:pPr>
        <w:autoSpaceDE w:val="0"/>
        <w:autoSpaceDN w:val="0"/>
        <w:adjustRightInd w:val="0"/>
        <w:jc w:val="right"/>
        <w:rPr>
          <w:rFonts w:ascii="Times New Roman" w:hAnsi="Times New Roman" w:cs="Times New Roman"/>
          <w:b/>
          <w:iCs/>
        </w:rPr>
      </w:pPr>
    </w:p>
    <w:p w14:paraId="093B87C8" w14:textId="1B5FD3E6" w:rsidR="00EC0D72" w:rsidRPr="00191501" w:rsidRDefault="002E7F17" w:rsidP="002E7F17">
      <w:pPr>
        <w:autoSpaceDE w:val="0"/>
        <w:autoSpaceDN w:val="0"/>
        <w:adjustRightInd w:val="0"/>
        <w:jc w:val="center"/>
        <w:rPr>
          <w:rFonts w:ascii="Times New Roman" w:hAnsi="Times New Roman" w:cs="Times New Roman"/>
          <w:b/>
          <w:iCs/>
        </w:rPr>
      </w:pPr>
      <w:r w:rsidRPr="00191501">
        <w:rPr>
          <w:rFonts w:ascii="Times New Roman" w:hAnsi="Times New Roman" w:cs="Times New Roman"/>
          <w:b/>
          <w:iCs/>
        </w:rPr>
        <w:t>Ф</w:t>
      </w:r>
      <w:r w:rsidR="00E91365" w:rsidRPr="00191501">
        <w:rPr>
          <w:rFonts w:ascii="Times New Roman" w:hAnsi="Times New Roman" w:cs="Times New Roman"/>
          <w:b/>
          <w:iCs/>
        </w:rPr>
        <w:t>ормы договоров оказания услуг</w:t>
      </w:r>
    </w:p>
    <w:p w14:paraId="4E8F1CB4" w14:textId="4CF15044" w:rsidR="00EC0D72" w:rsidRPr="00191501" w:rsidRDefault="00EC0D72" w:rsidP="00AE0326">
      <w:pPr>
        <w:rPr>
          <w:rFonts w:ascii="Times New Roman" w:hAnsi="Times New Roman" w:cs="Times New Roman"/>
          <w:b/>
        </w:rPr>
      </w:pPr>
    </w:p>
    <w:p w14:paraId="60A11EE3" w14:textId="77777777" w:rsidR="00C303AE" w:rsidRPr="00191501" w:rsidRDefault="00C303AE" w:rsidP="00AE0326">
      <w:pPr>
        <w:rPr>
          <w:rFonts w:ascii="Times New Roman" w:hAnsi="Times New Roman" w:cs="Times New Roman"/>
        </w:rPr>
      </w:pPr>
    </w:p>
    <w:tbl>
      <w:tblPr>
        <w:tblW w:w="0" w:type="auto"/>
        <w:tblLook w:val="04A0" w:firstRow="1" w:lastRow="0" w:firstColumn="1" w:lastColumn="0" w:noHBand="0" w:noVBand="1"/>
      </w:tblPr>
      <w:tblGrid>
        <w:gridCol w:w="4725"/>
        <w:gridCol w:w="4630"/>
      </w:tblGrid>
      <w:tr w:rsidR="00EC0D72" w:rsidRPr="00191501" w14:paraId="094B834C" w14:textId="77777777" w:rsidTr="00EC0D72">
        <w:tc>
          <w:tcPr>
            <w:tcW w:w="4785" w:type="dxa"/>
          </w:tcPr>
          <w:p w14:paraId="634D0021" w14:textId="77777777" w:rsidR="00EC0D72" w:rsidRPr="00191501" w:rsidRDefault="00EC0D72">
            <w:pPr>
              <w:autoSpaceDE w:val="0"/>
              <w:autoSpaceDN w:val="0"/>
              <w:spacing w:line="276" w:lineRule="auto"/>
              <w:ind w:firstLine="540"/>
              <w:jc w:val="both"/>
              <w:rPr>
                <w:rFonts w:ascii="Times New Roman" w:hAnsi="Times New Roman" w:cs="Times New Roman"/>
                <w:b/>
                <w:lang w:eastAsia="en-US"/>
              </w:rPr>
            </w:pPr>
            <w:r w:rsidRPr="00191501">
              <w:rPr>
                <w:rFonts w:ascii="Times New Roman" w:hAnsi="Times New Roman" w:cs="Times New Roman"/>
                <w:b/>
                <w:noProof/>
                <w:lang w:eastAsia="en-US"/>
              </w:rPr>
              <w:t>Принципал:</w:t>
            </w:r>
          </w:p>
          <w:p w14:paraId="1C0ACA8E" w14:textId="77777777" w:rsidR="00EC0D72" w:rsidRPr="00191501" w:rsidRDefault="00EC0D72">
            <w:pPr>
              <w:autoSpaceDE w:val="0"/>
              <w:autoSpaceDN w:val="0"/>
              <w:spacing w:line="276" w:lineRule="auto"/>
              <w:jc w:val="both"/>
              <w:rPr>
                <w:rFonts w:ascii="Times New Roman" w:hAnsi="Times New Roman" w:cs="Times New Roman"/>
                <w:lang w:eastAsia="en-US"/>
              </w:rPr>
            </w:pPr>
          </w:p>
        </w:tc>
        <w:tc>
          <w:tcPr>
            <w:tcW w:w="4786" w:type="dxa"/>
          </w:tcPr>
          <w:p w14:paraId="650977E2" w14:textId="77777777" w:rsidR="00EC0D72" w:rsidRPr="00191501" w:rsidRDefault="00EC0D72">
            <w:pPr>
              <w:spacing w:line="276" w:lineRule="auto"/>
              <w:ind w:firstLine="460"/>
              <w:jc w:val="both"/>
              <w:rPr>
                <w:rFonts w:ascii="Times New Roman" w:hAnsi="Times New Roman" w:cs="Times New Roman"/>
                <w:b/>
                <w:lang w:eastAsia="en-US"/>
              </w:rPr>
            </w:pPr>
            <w:r w:rsidRPr="00191501">
              <w:rPr>
                <w:rFonts w:ascii="Times New Roman" w:hAnsi="Times New Roman" w:cs="Times New Roman"/>
                <w:b/>
                <w:lang w:eastAsia="en-US"/>
              </w:rPr>
              <w:t>Агент:</w:t>
            </w:r>
          </w:p>
          <w:p w14:paraId="37491230" w14:textId="77777777" w:rsidR="00EC0D72" w:rsidRPr="00191501" w:rsidRDefault="00EC0D72">
            <w:pPr>
              <w:autoSpaceDE w:val="0"/>
              <w:autoSpaceDN w:val="0"/>
              <w:spacing w:line="276" w:lineRule="auto"/>
              <w:jc w:val="both"/>
              <w:rPr>
                <w:rFonts w:ascii="Times New Roman" w:hAnsi="Times New Roman" w:cs="Times New Roman"/>
                <w:lang w:eastAsia="en-US"/>
              </w:rPr>
            </w:pPr>
          </w:p>
        </w:tc>
      </w:tr>
      <w:tr w:rsidR="00EC0D72" w:rsidRPr="00191501" w14:paraId="57406D52" w14:textId="77777777" w:rsidTr="00EC0D72">
        <w:tc>
          <w:tcPr>
            <w:tcW w:w="4785" w:type="dxa"/>
          </w:tcPr>
          <w:p w14:paraId="30F8B581" w14:textId="77777777" w:rsidR="00EC0D72" w:rsidRPr="00191501" w:rsidRDefault="00EC0D72">
            <w:pPr>
              <w:autoSpaceDE w:val="0"/>
              <w:autoSpaceDN w:val="0"/>
              <w:spacing w:line="276" w:lineRule="auto"/>
              <w:jc w:val="both"/>
              <w:rPr>
                <w:rFonts w:ascii="Times New Roman" w:hAnsi="Times New Roman" w:cs="Times New Roman"/>
                <w:lang w:eastAsia="en-US"/>
              </w:rPr>
            </w:pPr>
          </w:p>
        </w:tc>
        <w:tc>
          <w:tcPr>
            <w:tcW w:w="4786" w:type="dxa"/>
          </w:tcPr>
          <w:p w14:paraId="5057E6DC" w14:textId="77777777" w:rsidR="00EC0D72" w:rsidRPr="00191501" w:rsidRDefault="00EC0D72">
            <w:pPr>
              <w:autoSpaceDE w:val="0"/>
              <w:autoSpaceDN w:val="0"/>
              <w:spacing w:line="276" w:lineRule="auto"/>
              <w:jc w:val="both"/>
              <w:rPr>
                <w:rFonts w:ascii="Times New Roman" w:hAnsi="Times New Roman" w:cs="Times New Roman"/>
                <w:lang w:eastAsia="en-US"/>
              </w:rPr>
            </w:pPr>
          </w:p>
        </w:tc>
      </w:tr>
      <w:tr w:rsidR="00E4326F" w:rsidRPr="00191501" w14:paraId="140237B0" w14:textId="77777777" w:rsidTr="00EC0D72">
        <w:tc>
          <w:tcPr>
            <w:tcW w:w="4785" w:type="dxa"/>
            <w:hideMark/>
          </w:tcPr>
          <w:p w14:paraId="57F11EE5" w14:textId="202CC55E" w:rsidR="00E4326F" w:rsidRPr="00191501" w:rsidRDefault="00E4326F" w:rsidP="00E4326F">
            <w:pPr>
              <w:spacing w:line="276" w:lineRule="auto"/>
              <w:rPr>
                <w:rFonts w:ascii="Times New Roman" w:hAnsi="Times New Roman" w:cs="Times New Roman"/>
                <w:lang w:eastAsia="en-US"/>
              </w:rPr>
            </w:pPr>
            <w:r w:rsidRPr="00191501">
              <w:rPr>
                <w:rFonts w:ascii="Times New Roman" w:hAnsi="Times New Roman" w:cs="Times New Roman"/>
                <w:lang w:eastAsia="en-US"/>
              </w:rPr>
              <w:t>___________________/</w:t>
            </w:r>
            <w:r w:rsidR="001862BF">
              <w:rPr>
                <w:rFonts w:ascii="Times New Roman" w:hAnsi="Times New Roman" w:cs="Times New Roman"/>
                <w:lang w:eastAsia="en-US"/>
              </w:rPr>
              <w:t>_____________</w:t>
            </w:r>
            <w:r w:rsidRPr="00191501">
              <w:rPr>
                <w:rFonts w:ascii="Times New Roman" w:hAnsi="Times New Roman" w:cs="Times New Roman"/>
                <w:lang w:eastAsia="en-US"/>
              </w:rPr>
              <w:t xml:space="preserve">/ </w:t>
            </w:r>
          </w:p>
          <w:p w14:paraId="5DAED61A" w14:textId="583B1021"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 xml:space="preserve">М.П.                     </w:t>
            </w:r>
          </w:p>
        </w:tc>
        <w:tc>
          <w:tcPr>
            <w:tcW w:w="4786" w:type="dxa"/>
            <w:hideMark/>
          </w:tcPr>
          <w:p w14:paraId="6972DD77" w14:textId="18A21214"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__________________/</w:t>
            </w:r>
            <w:r w:rsidR="006C3DD0" w:rsidRPr="00191501">
              <w:rPr>
                <w:rFonts w:ascii="Times New Roman" w:hAnsi="Times New Roman" w:cs="Times New Roman"/>
                <w:lang w:eastAsia="en-US"/>
              </w:rPr>
              <w:t>Клюева Е.А./</w:t>
            </w:r>
          </w:p>
          <w:p w14:paraId="3BED271C" w14:textId="76A70E65" w:rsidR="00E4326F" w:rsidRPr="00191501" w:rsidRDefault="00E4326F" w:rsidP="00E4326F">
            <w:pPr>
              <w:autoSpaceDE w:val="0"/>
              <w:autoSpaceDN w:val="0"/>
              <w:spacing w:line="276" w:lineRule="auto"/>
              <w:jc w:val="both"/>
              <w:rPr>
                <w:rFonts w:ascii="Times New Roman" w:hAnsi="Times New Roman" w:cs="Times New Roman"/>
                <w:lang w:eastAsia="en-US"/>
              </w:rPr>
            </w:pPr>
            <w:r w:rsidRPr="00191501">
              <w:rPr>
                <w:rFonts w:ascii="Times New Roman" w:hAnsi="Times New Roman" w:cs="Times New Roman"/>
                <w:lang w:eastAsia="en-US"/>
              </w:rPr>
              <w:t>М.П.</w:t>
            </w:r>
          </w:p>
        </w:tc>
      </w:tr>
    </w:tbl>
    <w:p w14:paraId="341F1E99" w14:textId="77777777" w:rsidR="00EC0D72" w:rsidRPr="00191501" w:rsidRDefault="00EC0D72" w:rsidP="00EC0D72">
      <w:pPr>
        <w:widowControl/>
        <w:spacing w:after="200" w:line="276" w:lineRule="auto"/>
        <w:rPr>
          <w:rFonts w:ascii="Times New Roman" w:hAnsi="Times New Roman" w:cs="Times New Roman"/>
        </w:rPr>
      </w:pPr>
      <w:r w:rsidRPr="00191501">
        <w:rPr>
          <w:rFonts w:ascii="Times New Roman" w:hAnsi="Times New Roman" w:cs="Times New Roman"/>
        </w:rPr>
        <w:br w:type="page"/>
      </w:r>
    </w:p>
    <w:p w14:paraId="28E5AE3F" w14:textId="470174DB"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lastRenderedPageBreak/>
        <w:t xml:space="preserve">Приложение </w:t>
      </w:r>
      <w:r w:rsidR="002E7F17" w:rsidRPr="00191501">
        <w:rPr>
          <w:rFonts w:ascii="Times New Roman" w:hAnsi="Times New Roman" w:cs="Times New Roman"/>
          <w:b/>
          <w:iCs/>
        </w:rPr>
        <w:t xml:space="preserve">№ </w:t>
      </w:r>
      <w:r w:rsidRPr="00191501">
        <w:rPr>
          <w:rFonts w:ascii="Times New Roman" w:hAnsi="Times New Roman" w:cs="Times New Roman"/>
          <w:b/>
          <w:iCs/>
        </w:rPr>
        <w:t xml:space="preserve">9 </w:t>
      </w:r>
    </w:p>
    <w:p w14:paraId="0E5A787D" w14:textId="77777777"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xml:space="preserve">к Агентскому договору </w:t>
      </w:r>
    </w:p>
    <w:p w14:paraId="3FCCFF78" w14:textId="6F34E571" w:rsidR="00EC0D72" w:rsidRPr="00191501" w:rsidRDefault="00EC0D72" w:rsidP="00EC0D72">
      <w:pPr>
        <w:autoSpaceDE w:val="0"/>
        <w:autoSpaceDN w:val="0"/>
        <w:adjustRightInd w:val="0"/>
        <w:jc w:val="right"/>
        <w:rPr>
          <w:rFonts w:ascii="Times New Roman" w:hAnsi="Times New Roman" w:cs="Times New Roman"/>
          <w:b/>
          <w:iCs/>
        </w:rPr>
      </w:pPr>
      <w:r w:rsidRPr="00191501">
        <w:rPr>
          <w:rFonts w:ascii="Times New Roman" w:hAnsi="Times New Roman" w:cs="Times New Roman"/>
          <w:b/>
          <w:iCs/>
        </w:rPr>
        <w:t xml:space="preserve">№ ____ от __ </w:t>
      </w:r>
      <w:r w:rsidR="00040AB3" w:rsidRPr="00191501">
        <w:rPr>
          <w:rFonts w:ascii="Times New Roman" w:hAnsi="Times New Roman" w:cs="Times New Roman"/>
          <w:b/>
          <w:iCs/>
        </w:rPr>
        <w:t>___________</w:t>
      </w:r>
      <w:r w:rsidRPr="00191501">
        <w:rPr>
          <w:rFonts w:ascii="Times New Roman" w:hAnsi="Times New Roman" w:cs="Times New Roman"/>
          <w:b/>
          <w:iCs/>
        </w:rPr>
        <w:t xml:space="preserve"> </w:t>
      </w:r>
      <w:r w:rsidR="00E4326F" w:rsidRPr="00191501">
        <w:rPr>
          <w:rFonts w:ascii="Times New Roman" w:hAnsi="Times New Roman" w:cs="Times New Roman"/>
          <w:b/>
          <w:iCs/>
        </w:rPr>
        <w:t>202__</w:t>
      </w:r>
      <w:r w:rsidRPr="00191501">
        <w:rPr>
          <w:rFonts w:ascii="Times New Roman" w:hAnsi="Times New Roman" w:cs="Times New Roman"/>
          <w:b/>
          <w:iCs/>
        </w:rPr>
        <w:t xml:space="preserve"> г.</w:t>
      </w:r>
    </w:p>
    <w:p w14:paraId="367170F1" w14:textId="77777777" w:rsidR="00EC0D72" w:rsidRPr="00191501" w:rsidRDefault="00EC0D72" w:rsidP="00EC0D72">
      <w:pPr>
        <w:autoSpaceDE w:val="0"/>
        <w:autoSpaceDN w:val="0"/>
        <w:adjustRightInd w:val="0"/>
        <w:jc w:val="right"/>
        <w:rPr>
          <w:rFonts w:ascii="Times New Roman" w:hAnsi="Times New Roman" w:cs="Times New Roman"/>
          <w:iCs/>
        </w:rPr>
      </w:pPr>
    </w:p>
    <w:p w14:paraId="390698EE" w14:textId="77777777" w:rsidR="00EC0D72" w:rsidRPr="00191501" w:rsidRDefault="00EC0D72" w:rsidP="00EC0D72">
      <w:pPr>
        <w:autoSpaceDE w:val="0"/>
        <w:autoSpaceDN w:val="0"/>
        <w:adjustRightInd w:val="0"/>
        <w:jc w:val="right"/>
        <w:rPr>
          <w:rFonts w:ascii="Times New Roman" w:hAnsi="Times New Roman" w:cs="Times New Roman"/>
          <w:iCs/>
        </w:rPr>
      </w:pPr>
    </w:p>
    <w:p w14:paraId="317BF2E6" w14:textId="77777777" w:rsidR="00B16DBF" w:rsidRPr="00191501" w:rsidRDefault="00B16DBF" w:rsidP="00B16DBF">
      <w:pPr>
        <w:widowControl/>
        <w:shd w:val="clear" w:color="auto" w:fill="FFFFFF"/>
        <w:jc w:val="center"/>
        <w:rPr>
          <w:rFonts w:ascii="Times New Roman" w:hAnsi="Times New Roman" w:cs="Times New Roman"/>
          <w:color w:val="1A1A1A"/>
        </w:rPr>
      </w:pPr>
      <w:r w:rsidRPr="00191501">
        <w:rPr>
          <w:rFonts w:ascii="Times New Roman" w:hAnsi="Times New Roman" w:cs="Times New Roman"/>
          <w:color w:val="1A1A1A"/>
        </w:rPr>
        <w:t>ФОРМА ДОВЕРЕННОСТИ</w:t>
      </w:r>
    </w:p>
    <w:p w14:paraId="50F8296B" w14:textId="77777777" w:rsidR="00E303EC" w:rsidRPr="00191501" w:rsidRDefault="00E303EC" w:rsidP="00AE0326">
      <w:pPr>
        <w:jc w:val="center"/>
        <w:rPr>
          <w:rFonts w:ascii="Times New Roman" w:hAnsi="Times New Roman" w:cs="Times New Roman"/>
          <w:b/>
          <w:bCs/>
          <w:color w:val="auto"/>
        </w:rPr>
      </w:pPr>
    </w:p>
    <w:p w14:paraId="6F2A241D" w14:textId="77777777" w:rsidR="00EC0D72" w:rsidRPr="00191501" w:rsidRDefault="00EC0D72" w:rsidP="00AE0326">
      <w:pPr>
        <w:rPr>
          <w:rFonts w:ascii="Times New Roman" w:hAnsi="Times New Roman" w:cs="Times New Roman"/>
          <w:color w:val="auto"/>
        </w:rPr>
      </w:pPr>
    </w:p>
    <w:tbl>
      <w:tblPr>
        <w:tblW w:w="0" w:type="auto"/>
        <w:tblLook w:val="04A0" w:firstRow="1" w:lastRow="0" w:firstColumn="1" w:lastColumn="0" w:noHBand="0" w:noVBand="1"/>
      </w:tblPr>
      <w:tblGrid>
        <w:gridCol w:w="4690"/>
        <w:gridCol w:w="4665"/>
      </w:tblGrid>
      <w:tr w:rsidR="00EC0D72" w:rsidRPr="00191501" w14:paraId="158AD52A" w14:textId="77777777" w:rsidTr="00EC0D72">
        <w:tc>
          <w:tcPr>
            <w:tcW w:w="4785" w:type="dxa"/>
          </w:tcPr>
          <w:p w14:paraId="3EB860C0" w14:textId="77777777" w:rsidR="00EC0D72" w:rsidRPr="00191501" w:rsidRDefault="00EC0D72" w:rsidP="00AE0326">
            <w:pPr>
              <w:autoSpaceDE w:val="0"/>
              <w:autoSpaceDN w:val="0"/>
              <w:ind w:firstLine="540"/>
              <w:jc w:val="both"/>
              <w:rPr>
                <w:rFonts w:ascii="Times New Roman" w:hAnsi="Times New Roman" w:cs="Times New Roman"/>
                <w:b/>
                <w:color w:val="auto"/>
                <w:lang w:eastAsia="en-US"/>
              </w:rPr>
            </w:pPr>
            <w:r w:rsidRPr="00191501">
              <w:rPr>
                <w:rFonts w:ascii="Times New Roman" w:hAnsi="Times New Roman" w:cs="Times New Roman"/>
                <w:b/>
                <w:noProof/>
                <w:color w:val="auto"/>
                <w:lang w:eastAsia="en-US"/>
              </w:rPr>
              <w:t>Принципал:</w:t>
            </w:r>
          </w:p>
          <w:p w14:paraId="42647519" w14:textId="77777777" w:rsidR="00EC0D72" w:rsidRPr="00191501" w:rsidRDefault="00EC0D72" w:rsidP="00AE0326">
            <w:pPr>
              <w:autoSpaceDE w:val="0"/>
              <w:autoSpaceDN w:val="0"/>
              <w:jc w:val="both"/>
              <w:rPr>
                <w:rFonts w:ascii="Times New Roman" w:hAnsi="Times New Roman" w:cs="Times New Roman"/>
                <w:color w:val="auto"/>
                <w:lang w:eastAsia="en-US"/>
              </w:rPr>
            </w:pPr>
          </w:p>
        </w:tc>
        <w:tc>
          <w:tcPr>
            <w:tcW w:w="4786" w:type="dxa"/>
          </w:tcPr>
          <w:p w14:paraId="22ED27A3" w14:textId="77777777" w:rsidR="00EC0D72" w:rsidRPr="00191501" w:rsidRDefault="00EC0D72" w:rsidP="00AE0326">
            <w:pPr>
              <w:ind w:firstLine="460"/>
              <w:jc w:val="both"/>
              <w:rPr>
                <w:rFonts w:ascii="Times New Roman" w:hAnsi="Times New Roman" w:cs="Times New Roman"/>
                <w:b/>
                <w:color w:val="auto"/>
                <w:lang w:eastAsia="en-US"/>
              </w:rPr>
            </w:pPr>
            <w:r w:rsidRPr="00191501">
              <w:rPr>
                <w:rFonts w:ascii="Times New Roman" w:hAnsi="Times New Roman" w:cs="Times New Roman"/>
                <w:b/>
                <w:color w:val="auto"/>
                <w:lang w:eastAsia="en-US"/>
              </w:rPr>
              <w:t>Агент:</w:t>
            </w:r>
          </w:p>
          <w:p w14:paraId="7F164CBC" w14:textId="77777777" w:rsidR="00EC0D72" w:rsidRPr="00191501" w:rsidRDefault="00EC0D72" w:rsidP="00AE0326">
            <w:pPr>
              <w:autoSpaceDE w:val="0"/>
              <w:autoSpaceDN w:val="0"/>
              <w:jc w:val="both"/>
              <w:rPr>
                <w:rFonts w:ascii="Times New Roman" w:hAnsi="Times New Roman" w:cs="Times New Roman"/>
                <w:color w:val="auto"/>
                <w:lang w:eastAsia="en-US"/>
              </w:rPr>
            </w:pPr>
          </w:p>
        </w:tc>
      </w:tr>
    </w:tbl>
    <w:p w14:paraId="0A207252" w14:textId="77777777" w:rsidR="00EC0D72" w:rsidRPr="00191501" w:rsidRDefault="00EC0D72" w:rsidP="00AE0326">
      <w:pPr>
        <w:autoSpaceDE w:val="0"/>
        <w:autoSpaceDN w:val="0"/>
        <w:adjustRightInd w:val="0"/>
        <w:jc w:val="right"/>
        <w:rPr>
          <w:rFonts w:ascii="Times New Roman" w:hAnsi="Times New Roman" w:cs="Times New Roman"/>
          <w:b/>
          <w:color w:val="auto"/>
        </w:rPr>
      </w:pPr>
    </w:p>
    <w:tbl>
      <w:tblPr>
        <w:tblW w:w="0" w:type="auto"/>
        <w:tblLook w:val="04A0" w:firstRow="1" w:lastRow="0" w:firstColumn="1" w:lastColumn="0" w:noHBand="0" w:noVBand="1"/>
      </w:tblPr>
      <w:tblGrid>
        <w:gridCol w:w="4735"/>
        <w:gridCol w:w="4620"/>
      </w:tblGrid>
      <w:tr w:rsidR="00EC0D72" w:rsidRPr="00191501" w14:paraId="3D7BAC8F" w14:textId="77777777" w:rsidTr="00EC0D72">
        <w:tc>
          <w:tcPr>
            <w:tcW w:w="4785" w:type="dxa"/>
          </w:tcPr>
          <w:p w14:paraId="19CE60E6" w14:textId="77777777" w:rsidR="00EC0D72" w:rsidRPr="00191501" w:rsidRDefault="00EC0D72" w:rsidP="00AE0326">
            <w:pPr>
              <w:autoSpaceDE w:val="0"/>
              <w:autoSpaceDN w:val="0"/>
              <w:jc w:val="both"/>
              <w:rPr>
                <w:rFonts w:ascii="Times New Roman" w:hAnsi="Times New Roman" w:cs="Times New Roman"/>
                <w:color w:val="auto"/>
                <w:lang w:eastAsia="en-US"/>
              </w:rPr>
            </w:pPr>
          </w:p>
        </w:tc>
        <w:tc>
          <w:tcPr>
            <w:tcW w:w="4786" w:type="dxa"/>
          </w:tcPr>
          <w:p w14:paraId="1D68185F" w14:textId="77777777" w:rsidR="00EC0D72" w:rsidRPr="00191501" w:rsidRDefault="00EC0D72" w:rsidP="00AE0326">
            <w:pPr>
              <w:autoSpaceDE w:val="0"/>
              <w:autoSpaceDN w:val="0"/>
              <w:jc w:val="both"/>
              <w:rPr>
                <w:rFonts w:ascii="Times New Roman" w:hAnsi="Times New Roman" w:cs="Times New Roman"/>
                <w:color w:val="auto"/>
                <w:lang w:eastAsia="en-US"/>
              </w:rPr>
            </w:pPr>
          </w:p>
        </w:tc>
      </w:tr>
      <w:tr w:rsidR="00E4326F" w:rsidRPr="00191501" w14:paraId="5D5290D5" w14:textId="77777777" w:rsidTr="00EC0D72">
        <w:tc>
          <w:tcPr>
            <w:tcW w:w="4785" w:type="dxa"/>
            <w:hideMark/>
          </w:tcPr>
          <w:p w14:paraId="29A28C78" w14:textId="53155655" w:rsidR="00E4326F" w:rsidRPr="00191501" w:rsidRDefault="00E4326F" w:rsidP="00AE0326">
            <w:pPr>
              <w:rPr>
                <w:rFonts w:ascii="Times New Roman" w:hAnsi="Times New Roman" w:cs="Times New Roman"/>
                <w:lang w:eastAsia="en-US"/>
              </w:rPr>
            </w:pPr>
            <w:r w:rsidRPr="00191501">
              <w:rPr>
                <w:rFonts w:ascii="Times New Roman" w:hAnsi="Times New Roman" w:cs="Times New Roman"/>
                <w:lang w:eastAsia="en-US"/>
              </w:rPr>
              <w:t>___________________/</w:t>
            </w:r>
            <w:r w:rsidR="008E4861">
              <w:rPr>
                <w:rFonts w:ascii="Times New Roman" w:hAnsi="Times New Roman" w:cs="Times New Roman"/>
              </w:rPr>
              <w:t>______________/</w:t>
            </w:r>
            <w:r w:rsidRPr="00191501">
              <w:rPr>
                <w:rFonts w:ascii="Times New Roman" w:hAnsi="Times New Roman" w:cs="Times New Roman"/>
                <w:lang w:eastAsia="en-US"/>
              </w:rPr>
              <w:t xml:space="preserve"> </w:t>
            </w:r>
          </w:p>
          <w:p w14:paraId="4C97BEB1" w14:textId="5BF38E37" w:rsidR="00E4326F" w:rsidRPr="00191501" w:rsidRDefault="00E4326F" w:rsidP="00AE0326">
            <w:pPr>
              <w:autoSpaceDE w:val="0"/>
              <w:autoSpaceDN w:val="0"/>
              <w:jc w:val="both"/>
              <w:rPr>
                <w:rFonts w:ascii="Times New Roman" w:hAnsi="Times New Roman" w:cs="Times New Roman"/>
                <w:color w:val="auto"/>
                <w:lang w:eastAsia="en-US"/>
              </w:rPr>
            </w:pPr>
            <w:r w:rsidRPr="00191501">
              <w:rPr>
                <w:rFonts w:ascii="Times New Roman" w:hAnsi="Times New Roman" w:cs="Times New Roman"/>
                <w:lang w:eastAsia="en-US"/>
              </w:rPr>
              <w:t xml:space="preserve">М.П.                     </w:t>
            </w:r>
          </w:p>
        </w:tc>
        <w:tc>
          <w:tcPr>
            <w:tcW w:w="4786" w:type="dxa"/>
            <w:hideMark/>
          </w:tcPr>
          <w:p w14:paraId="09B4676B" w14:textId="685E7CA5" w:rsidR="00E4326F" w:rsidRPr="00191501" w:rsidRDefault="00E4326F" w:rsidP="00AE0326">
            <w:pPr>
              <w:autoSpaceDE w:val="0"/>
              <w:autoSpaceDN w:val="0"/>
              <w:jc w:val="both"/>
              <w:rPr>
                <w:rFonts w:ascii="Times New Roman" w:hAnsi="Times New Roman" w:cs="Times New Roman"/>
                <w:lang w:eastAsia="en-US"/>
              </w:rPr>
            </w:pPr>
            <w:r w:rsidRPr="00191501">
              <w:rPr>
                <w:rFonts w:ascii="Times New Roman" w:hAnsi="Times New Roman" w:cs="Times New Roman"/>
                <w:lang w:eastAsia="en-US"/>
              </w:rPr>
              <w:t>__________________/</w:t>
            </w:r>
            <w:r w:rsidR="002310A0" w:rsidRPr="00191501">
              <w:rPr>
                <w:rFonts w:ascii="Times New Roman" w:hAnsi="Times New Roman" w:cs="Times New Roman"/>
                <w:lang w:eastAsia="en-US"/>
              </w:rPr>
              <w:t>Клюева Е.А.</w:t>
            </w:r>
            <w:r w:rsidRPr="00191501">
              <w:rPr>
                <w:rFonts w:ascii="Times New Roman" w:hAnsi="Times New Roman" w:cs="Times New Roman"/>
                <w:lang w:eastAsia="en-US"/>
              </w:rPr>
              <w:t>/</w:t>
            </w:r>
          </w:p>
          <w:p w14:paraId="3F8B47E9" w14:textId="68F02B77" w:rsidR="00E4326F" w:rsidRPr="00191501" w:rsidRDefault="00E4326F" w:rsidP="00AE0326">
            <w:pPr>
              <w:autoSpaceDE w:val="0"/>
              <w:autoSpaceDN w:val="0"/>
              <w:jc w:val="both"/>
              <w:rPr>
                <w:rFonts w:ascii="Times New Roman" w:hAnsi="Times New Roman" w:cs="Times New Roman"/>
                <w:color w:val="auto"/>
                <w:lang w:eastAsia="en-US"/>
              </w:rPr>
            </w:pPr>
            <w:r w:rsidRPr="00191501">
              <w:rPr>
                <w:rFonts w:ascii="Times New Roman" w:hAnsi="Times New Roman" w:cs="Times New Roman"/>
                <w:lang w:eastAsia="en-US"/>
              </w:rPr>
              <w:t>М.П.</w:t>
            </w:r>
          </w:p>
        </w:tc>
      </w:tr>
    </w:tbl>
    <w:p w14:paraId="438B1764" w14:textId="77777777" w:rsidR="00EC0D72" w:rsidRPr="00191501" w:rsidRDefault="00EC0D72" w:rsidP="00B956C9">
      <w:pPr>
        <w:rPr>
          <w:rFonts w:ascii="Times New Roman" w:hAnsi="Times New Roman" w:cs="Times New Roman"/>
        </w:rPr>
      </w:pPr>
    </w:p>
    <w:sectPr w:rsidR="00EC0D72" w:rsidRPr="00191501" w:rsidSect="00752371">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84C50" w14:textId="77777777" w:rsidR="00B05D2B" w:rsidRDefault="00B05D2B" w:rsidP="00134712">
      <w:r>
        <w:separator/>
      </w:r>
    </w:p>
  </w:endnote>
  <w:endnote w:type="continuationSeparator" w:id="0">
    <w:p w14:paraId="5A54DFDA" w14:textId="77777777" w:rsidR="00B05D2B" w:rsidRDefault="00B05D2B" w:rsidP="0013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5823D" w14:textId="77777777" w:rsidR="00B05D2B" w:rsidRDefault="00B05D2B" w:rsidP="00134712">
      <w:r>
        <w:separator/>
      </w:r>
    </w:p>
  </w:footnote>
  <w:footnote w:type="continuationSeparator" w:id="0">
    <w:p w14:paraId="6E267791" w14:textId="77777777" w:rsidR="00B05D2B" w:rsidRDefault="00B05D2B" w:rsidP="00134712">
      <w:r>
        <w:continuationSeparator/>
      </w:r>
    </w:p>
  </w:footnote>
  <w:footnote w:id="1">
    <w:p w14:paraId="50843F5B" w14:textId="222CC5CE" w:rsidR="00CF3C93" w:rsidRPr="00134712" w:rsidRDefault="00CF3C93">
      <w:pPr>
        <w:pStyle w:val="af9"/>
        <w:rPr>
          <w:rFonts w:ascii="Times New Roman" w:hAnsi="Times New Roman" w:cs="Times New Roman"/>
        </w:rPr>
      </w:pPr>
      <w:r w:rsidRPr="00134712">
        <w:rPr>
          <w:rStyle w:val="afb"/>
          <w:rFonts w:ascii="Times New Roman" w:hAnsi="Times New Roman" w:cs="Times New Roman"/>
        </w:rPr>
        <w:footnoteRef/>
      </w:r>
      <w:r w:rsidRPr="00134712">
        <w:rPr>
          <w:rFonts w:ascii="Times New Roman" w:hAnsi="Times New Roman" w:cs="Times New Roman"/>
        </w:rPr>
        <w:t xml:space="preserve"> Перечень не является исчерпывающим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15:restartNumberingAfterBreak="0">
    <w:nsid w:val="0000000B"/>
    <w:multiLevelType w:val="multilevel"/>
    <w:tmpl w:val="312495D6"/>
    <w:lvl w:ilvl="0">
      <w:start w:val="1"/>
      <w:numFmt w:val="decimal"/>
      <w:lvlText w:val="%1."/>
      <w:lvlJc w:val="left"/>
      <w:pPr>
        <w:ind w:left="0" w:firstLine="0"/>
      </w:pPr>
      <w:rPr>
        <w:rFonts w:ascii="Times New Roman" w:hAnsi="Times New Roman" w:cs="Times New Roman"/>
        <w:b w:val="0"/>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2.%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2.%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2.%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2.%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2.%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15:restartNumberingAfterBreak="0">
    <w:nsid w:val="0000000D"/>
    <w:multiLevelType w:val="multilevel"/>
    <w:tmpl w:val="0000000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15:restartNumberingAfterBreak="0">
    <w:nsid w:val="0000000F"/>
    <w:multiLevelType w:val="multilevel"/>
    <w:tmpl w:val="57FEFF20"/>
    <w:lvl w:ilvl="0">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15:restartNumberingAfterBreak="0">
    <w:nsid w:val="00000011"/>
    <w:multiLevelType w:val="multilevel"/>
    <w:tmpl w:val="6FBC1FD0"/>
    <w:lvl w:ilvl="0">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15:restartNumberingAfterBreak="0">
    <w:nsid w:val="00000013"/>
    <w:multiLevelType w:val="multilevel"/>
    <w:tmpl w:val="262A6C50"/>
    <w:lvl w:ilvl="0">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7" w15:restartNumberingAfterBreak="0">
    <w:nsid w:val="00000017"/>
    <w:multiLevelType w:val="multilevel"/>
    <w:tmpl w:val="0000001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15:restartNumberingAfterBreak="0">
    <w:nsid w:val="1D6E37CD"/>
    <w:multiLevelType w:val="multilevel"/>
    <w:tmpl w:val="6D18A60E"/>
    <w:lvl w:ilvl="0">
      <w:start w:val="1"/>
      <w:numFmt w:val="decimal"/>
      <w:lvlText w:val="%1."/>
      <w:lvlJc w:val="left"/>
      <w:pPr>
        <w:ind w:left="720" w:hanging="360"/>
      </w:pPr>
    </w:lvl>
    <w:lvl w:ilvl="1">
      <w:start w:val="1"/>
      <w:numFmt w:val="decimal"/>
      <w:isLgl/>
      <w:lvlText w:val="%1.%2."/>
      <w:lvlJc w:val="left"/>
      <w:pPr>
        <w:ind w:left="1953" w:hanging="1245"/>
      </w:pPr>
    </w:lvl>
    <w:lvl w:ilvl="2">
      <w:start w:val="1"/>
      <w:numFmt w:val="decimal"/>
      <w:isLgl/>
      <w:lvlText w:val="%1.%2.%3."/>
      <w:lvlJc w:val="left"/>
      <w:pPr>
        <w:ind w:left="2301" w:hanging="1245"/>
      </w:pPr>
    </w:lvl>
    <w:lvl w:ilvl="3">
      <w:start w:val="1"/>
      <w:numFmt w:val="decimal"/>
      <w:isLgl/>
      <w:lvlText w:val="%1.%2.%3.%4."/>
      <w:lvlJc w:val="left"/>
      <w:pPr>
        <w:ind w:left="2649" w:hanging="1245"/>
      </w:pPr>
    </w:lvl>
    <w:lvl w:ilvl="4">
      <w:start w:val="1"/>
      <w:numFmt w:val="decimal"/>
      <w:isLgl/>
      <w:lvlText w:val="%1.%2.%3.%4.%5."/>
      <w:lvlJc w:val="left"/>
      <w:pPr>
        <w:ind w:left="2997" w:hanging="1245"/>
      </w:pPr>
    </w:lvl>
    <w:lvl w:ilvl="5">
      <w:start w:val="1"/>
      <w:numFmt w:val="decimal"/>
      <w:isLgl/>
      <w:lvlText w:val="%1.%2.%3.%4.%5.%6."/>
      <w:lvlJc w:val="left"/>
      <w:pPr>
        <w:ind w:left="3345" w:hanging="1245"/>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9" w15:restartNumberingAfterBreak="0">
    <w:nsid w:val="423D6395"/>
    <w:multiLevelType w:val="hybridMultilevel"/>
    <w:tmpl w:val="261C5A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E8F0727"/>
    <w:multiLevelType w:val="multilevel"/>
    <w:tmpl w:val="0BEA81E0"/>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4">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5">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6">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7">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8">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abstractNum>
  <w:abstractNum w:abstractNumId="11" w15:restartNumberingAfterBreak="0">
    <w:nsid w:val="534C614E"/>
    <w:multiLevelType w:val="multilevel"/>
    <w:tmpl w:val="4E187BF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08E6AA5"/>
    <w:multiLevelType w:val="hybridMultilevel"/>
    <w:tmpl w:val="E848BF56"/>
    <w:lvl w:ilvl="0" w:tplc="BD8898D4">
      <w:start w:val="8"/>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6BA41F7"/>
    <w:multiLevelType w:val="hybridMultilevel"/>
    <w:tmpl w:val="AFEA126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D7"/>
    <w:rsid w:val="000224A5"/>
    <w:rsid w:val="00024AAF"/>
    <w:rsid w:val="00040AB3"/>
    <w:rsid w:val="000429E2"/>
    <w:rsid w:val="00043820"/>
    <w:rsid w:val="000500D2"/>
    <w:rsid w:val="000646F4"/>
    <w:rsid w:val="00073650"/>
    <w:rsid w:val="000749D0"/>
    <w:rsid w:val="00084BBC"/>
    <w:rsid w:val="000A272B"/>
    <w:rsid w:val="000B652C"/>
    <w:rsid w:val="000B68E3"/>
    <w:rsid w:val="000B77A1"/>
    <w:rsid w:val="000D2EA4"/>
    <w:rsid w:val="000D4BA3"/>
    <w:rsid w:val="000D7674"/>
    <w:rsid w:val="000E1528"/>
    <w:rsid w:val="000E2716"/>
    <w:rsid w:val="000E29C1"/>
    <w:rsid w:val="00104E28"/>
    <w:rsid w:val="00114026"/>
    <w:rsid w:val="00134712"/>
    <w:rsid w:val="001425D7"/>
    <w:rsid w:val="00142DC4"/>
    <w:rsid w:val="00154384"/>
    <w:rsid w:val="001862BF"/>
    <w:rsid w:val="00191501"/>
    <w:rsid w:val="001A6AEB"/>
    <w:rsid w:val="001B0BF3"/>
    <w:rsid w:val="001B1DAB"/>
    <w:rsid w:val="001C4BDB"/>
    <w:rsid w:val="001D29AD"/>
    <w:rsid w:val="001E39B5"/>
    <w:rsid w:val="001F41C7"/>
    <w:rsid w:val="001F64E4"/>
    <w:rsid w:val="002025AD"/>
    <w:rsid w:val="00216E5A"/>
    <w:rsid w:val="00227EFB"/>
    <w:rsid w:val="002310A0"/>
    <w:rsid w:val="002441BB"/>
    <w:rsid w:val="0025795D"/>
    <w:rsid w:val="00274782"/>
    <w:rsid w:val="002747AA"/>
    <w:rsid w:val="002B07EB"/>
    <w:rsid w:val="002B61B0"/>
    <w:rsid w:val="002E7F17"/>
    <w:rsid w:val="002F2666"/>
    <w:rsid w:val="003036A0"/>
    <w:rsid w:val="0030428C"/>
    <w:rsid w:val="00327636"/>
    <w:rsid w:val="00330A34"/>
    <w:rsid w:val="00332003"/>
    <w:rsid w:val="00344F94"/>
    <w:rsid w:val="00347539"/>
    <w:rsid w:val="00352730"/>
    <w:rsid w:val="0035743F"/>
    <w:rsid w:val="00360A91"/>
    <w:rsid w:val="00364D32"/>
    <w:rsid w:val="003828A8"/>
    <w:rsid w:val="00390001"/>
    <w:rsid w:val="003B1AD1"/>
    <w:rsid w:val="003C014D"/>
    <w:rsid w:val="003C3887"/>
    <w:rsid w:val="003D1DCE"/>
    <w:rsid w:val="003D4605"/>
    <w:rsid w:val="003E3C9C"/>
    <w:rsid w:val="003E4812"/>
    <w:rsid w:val="003F0636"/>
    <w:rsid w:val="003F1CB3"/>
    <w:rsid w:val="003F3E52"/>
    <w:rsid w:val="00402FC1"/>
    <w:rsid w:val="0040595E"/>
    <w:rsid w:val="00407CD4"/>
    <w:rsid w:val="00415D10"/>
    <w:rsid w:val="004233AA"/>
    <w:rsid w:val="0043201E"/>
    <w:rsid w:val="00433152"/>
    <w:rsid w:val="00436E07"/>
    <w:rsid w:val="0044185A"/>
    <w:rsid w:val="00442471"/>
    <w:rsid w:val="0045441F"/>
    <w:rsid w:val="00457C12"/>
    <w:rsid w:val="00465900"/>
    <w:rsid w:val="0047362F"/>
    <w:rsid w:val="0047612B"/>
    <w:rsid w:val="004A0CBB"/>
    <w:rsid w:val="004A1C80"/>
    <w:rsid w:val="004A4E50"/>
    <w:rsid w:val="004B67CE"/>
    <w:rsid w:val="004C21B2"/>
    <w:rsid w:val="004C2890"/>
    <w:rsid w:val="004F3DD9"/>
    <w:rsid w:val="00511249"/>
    <w:rsid w:val="00521646"/>
    <w:rsid w:val="00524885"/>
    <w:rsid w:val="00541A82"/>
    <w:rsid w:val="00546C22"/>
    <w:rsid w:val="00551994"/>
    <w:rsid w:val="00557EEE"/>
    <w:rsid w:val="00577E30"/>
    <w:rsid w:val="00581D0A"/>
    <w:rsid w:val="00593034"/>
    <w:rsid w:val="005A05B2"/>
    <w:rsid w:val="005B089C"/>
    <w:rsid w:val="005B6D38"/>
    <w:rsid w:val="005D4F46"/>
    <w:rsid w:val="005D690F"/>
    <w:rsid w:val="005E42F8"/>
    <w:rsid w:val="005E4492"/>
    <w:rsid w:val="005E6BD8"/>
    <w:rsid w:val="005F3905"/>
    <w:rsid w:val="006005A8"/>
    <w:rsid w:val="00606466"/>
    <w:rsid w:val="0061124B"/>
    <w:rsid w:val="00613719"/>
    <w:rsid w:val="00614713"/>
    <w:rsid w:val="006158C4"/>
    <w:rsid w:val="00615F61"/>
    <w:rsid w:val="00624C55"/>
    <w:rsid w:val="006274C9"/>
    <w:rsid w:val="00636806"/>
    <w:rsid w:val="0065100B"/>
    <w:rsid w:val="00652F92"/>
    <w:rsid w:val="00663349"/>
    <w:rsid w:val="00663E41"/>
    <w:rsid w:val="00665FF4"/>
    <w:rsid w:val="006766B4"/>
    <w:rsid w:val="006772C5"/>
    <w:rsid w:val="0067785C"/>
    <w:rsid w:val="006A20AC"/>
    <w:rsid w:val="006A2117"/>
    <w:rsid w:val="006C39B9"/>
    <w:rsid w:val="006C3DD0"/>
    <w:rsid w:val="006D0498"/>
    <w:rsid w:val="006D063C"/>
    <w:rsid w:val="0070696B"/>
    <w:rsid w:val="0071218F"/>
    <w:rsid w:val="00720FFB"/>
    <w:rsid w:val="00722D36"/>
    <w:rsid w:val="00731100"/>
    <w:rsid w:val="00747782"/>
    <w:rsid w:val="00752371"/>
    <w:rsid w:val="00752FD2"/>
    <w:rsid w:val="00757046"/>
    <w:rsid w:val="00763A9A"/>
    <w:rsid w:val="00773EA4"/>
    <w:rsid w:val="007805AE"/>
    <w:rsid w:val="00787460"/>
    <w:rsid w:val="00790863"/>
    <w:rsid w:val="007922BF"/>
    <w:rsid w:val="007A6875"/>
    <w:rsid w:val="007B2287"/>
    <w:rsid w:val="007B36A9"/>
    <w:rsid w:val="007B43FA"/>
    <w:rsid w:val="007D5F78"/>
    <w:rsid w:val="00800DCE"/>
    <w:rsid w:val="00801147"/>
    <w:rsid w:val="00806423"/>
    <w:rsid w:val="00822C55"/>
    <w:rsid w:val="008303E1"/>
    <w:rsid w:val="00833817"/>
    <w:rsid w:val="008448B5"/>
    <w:rsid w:val="00851355"/>
    <w:rsid w:val="008646A2"/>
    <w:rsid w:val="00866A89"/>
    <w:rsid w:val="0087653C"/>
    <w:rsid w:val="00885CDD"/>
    <w:rsid w:val="00890590"/>
    <w:rsid w:val="00890FDD"/>
    <w:rsid w:val="008926B7"/>
    <w:rsid w:val="008A2C85"/>
    <w:rsid w:val="008B00EE"/>
    <w:rsid w:val="008B3521"/>
    <w:rsid w:val="008C2616"/>
    <w:rsid w:val="008D10FB"/>
    <w:rsid w:val="008D5248"/>
    <w:rsid w:val="008E4861"/>
    <w:rsid w:val="008E5BFB"/>
    <w:rsid w:val="008E628E"/>
    <w:rsid w:val="008F6F8B"/>
    <w:rsid w:val="008F7D83"/>
    <w:rsid w:val="0090472D"/>
    <w:rsid w:val="009427CC"/>
    <w:rsid w:val="00943461"/>
    <w:rsid w:val="009434C1"/>
    <w:rsid w:val="00943B84"/>
    <w:rsid w:val="00943C83"/>
    <w:rsid w:val="00957123"/>
    <w:rsid w:val="0098176B"/>
    <w:rsid w:val="00987C68"/>
    <w:rsid w:val="00990A40"/>
    <w:rsid w:val="00990C0B"/>
    <w:rsid w:val="009954C6"/>
    <w:rsid w:val="009C333B"/>
    <w:rsid w:val="009C3DC6"/>
    <w:rsid w:val="009D3D20"/>
    <w:rsid w:val="009E4311"/>
    <w:rsid w:val="009E625A"/>
    <w:rsid w:val="009E7026"/>
    <w:rsid w:val="009F0655"/>
    <w:rsid w:val="009F68D5"/>
    <w:rsid w:val="00A011A1"/>
    <w:rsid w:val="00A05F48"/>
    <w:rsid w:val="00A32CB8"/>
    <w:rsid w:val="00A548CF"/>
    <w:rsid w:val="00A73E7C"/>
    <w:rsid w:val="00A859F8"/>
    <w:rsid w:val="00A85BE9"/>
    <w:rsid w:val="00A90296"/>
    <w:rsid w:val="00AA073F"/>
    <w:rsid w:val="00AA3D17"/>
    <w:rsid w:val="00AB16F0"/>
    <w:rsid w:val="00AC555B"/>
    <w:rsid w:val="00AC71CA"/>
    <w:rsid w:val="00AD6398"/>
    <w:rsid w:val="00AD745E"/>
    <w:rsid w:val="00AE0326"/>
    <w:rsid w:val="00AE0FB5"/>
    <w:rsid w:val="00B05D2B"/>
    <w:rsid w:val="00B16DBF"/>
    <w:rsid w:val="00B20DC8"/>
    <w:rsid w:val="00B261A2"/>
    <w:rsid w:val="00B34EAD"/>
    <w:rsid w:val="00B47AC5"/>
    <w:rsid w:val="00B5430D"/>
    <w:rsid w:val="00B61D82"/>
    <w:rsid w:val="00B6502F"/>
    <w:rsid w:val="00B723A6"/>
    <w:rsid w:val="00B85BD3"/>
    <w:rsid w:val="00B928DF"/>
    <w:rsid w:val="00B956C9"/>
    <w:rsid w:val="00BA7565"/>
    <w:rsid w:val="00BB682B"/>
    <w:rsid w:val="00BB759D"/>
    <w:rsid w:val="00BC031D"/>
    <w:rsid w:val="00BC567C"/>
    <w:rsid w:val="00BC6129"/>
    <w:rsid w:val="00BD0F94"/>
    <w:rsid w:val="00BE0885"/>
    <w:rsid w:val="00BE5CFC"/>
    <w:rsid w:val="00BE6F75"/>
    <w:rsid w:val="00BF1664"/>
    <w:rsid w:val="00BF5879"/>
    <w:rsid w:val="00C07E0C"/>
    <w:rsid w:val="00C303AE"/>
    <w:rsid w:val="00C447DF"/>
    <w:rsid w:val="00C4512C"/>
    <w:rsid w:val="00C45BB8"/>
    <w:rsid w:val="00C5129A"/>
    <w:rsid w:val="00C5632A"/>
    <w:rsid w:val="00C60F26"/>
    <w:rsid w:val="00C9202F"/>
    <w:rsid w:val="00C9663C"/>
    <w:rsid w:val="00CA2A4F"/>
    <w:rsid w:val="00CB26B0"/>
    <w:rsid w:val="00CB57B5"/>
    <w:rsid w:val="00CB716C"/>
    <w:rsid w:val="00CC0EC9"/>
    <w:rsid w:val="00CC13F1"/>
    <w:rsid w:val="00CD1139"/>
    <w:rsid w:val="00CE2E6F"/>
    <w:rsid w:val="00CE4AB9"/>
    <w:rsid w:val="00CE618D"/>
    <w:rsid w:val="00CF3C93"/>
    <w:rsid w:val="00D04B80"/>
    <w:rsid w:val="00D0597B"/>
    <w:rsid w:val="00D12C3A"/>
    <w:rsid w:val="00D26E21"/>
    <w:rsid w:val="00D31028"/>
    <w:rsid w:val="00D4096C"/>
    <w:rsid w:val="00D43EA3"/>
    <w:rsid w:val="00D44DB2"/>
    <w:rsid w:val="00D45218"/>
    <w:rsid w:val="00D512C2"/>
    <w:rsid w:val="00D53383"/>
    <w:rsid w:val="00D62909"/>
    <w:rsid w:val="00D63976"/>
    <w:rsid w:val="00D73104"/>
    <w:rsid w:val="00D77CF6"/>
    <w:rsid w:val="00D83AAA"/>
    <w:rsid w:val="00D8691C"/>
    <w:rsid w:val="00D965AA"/>
    <w:rsid w:val="00DB4D9C"/>
    <w:rsid w:val="00DD6735"/>
    <w:rsid w:val="00DE22DB"/>
    <w:rsid w:val="00DF5C1F"/>
    <w:rsid w:val="00E0278E"/>
    <w:rsid w:val="00E07558"/>
    <w:rsid w:val="00E126D3"/>
    <w:rsid w:val="00E17E0D"/>
    <w:rsid w:val="00E303EC"/>
    <w:rsid w:val="00E42185"/>
    <w:rsid w:val="00E4326F"/>
    <w:rsid w:val="00E5584E"/>
    <w:rsid w:val="00E6422E"/>
    <w:rsid w:val="00E7209A"/>
    <w:rsid w:val="00E80EE9"/>
    <w:rsid w:val="00E838A2"/>
    <w:rsid w:val="00E86938"/>
    <w:rsid w:val="00E91365"/>
    <w:rsid w:val="00E95D36"/>
    <w:rsid w:val="00EB6D8B"/>
    <w:rsid w:val="00EC0D72"/>
    <w:rsid w:val="00EC2632"/>
    <w:rsid w:val="00ED0B36"/>
    <w:rsid w:val="00ED761E"/>
    <w:rsid w:val="00EE2B25"/>
    <w:rsid w:val="00EF3B2E"/>
    <w:rsid w:val="00EF5DA1"/>
    <w:rsid w:val="00EF7D57"/>
    <w:rsid w:val="00F00BFF"/>
    <w:rsid w:val="00F01C3D"/>
    <w:rsid w:val="00F21679"/>
    <w:rsid w:val="00F46254"/>
    <w:rsid w:val="00F64DD3"/>
    <w:rsid w:val="00F760CA"/>
    <w:rsid w:val="00F80A45"/>
    <w:rsid w:val="00F814FB"/>
    <w:rsid w:val="00F850D7"/>
    <w:rsid w:val="00F86F00"/>
    <w:rsid w:val="00FA78ED"/>
    <w:rsid w:val="00FB3B56"/>
    <w:rsid w:val="00FC32C4"/>
    <w:rsid w:val="00FD36D7"/>
    <w:rsid w:val="00FF0046"/>
    <w:rsid w:val="00FF3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B86E"/>
  <w15:docId w15:val="{17623384-C958-4994-BEC9-9F6A4800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7A1"/>
    <w:pPr>
      <w:widowControl w:val="0"/>
      <w:spacing w:after="0" w:line="240" w:lineRule="auto"/>
    </w:pPr>
    <w:rPr>
      <w:rFonts w:ascii="Tahoma" w:eastAsia="Times New Roman" w:hAnsi="Tahoma" w:cs="Tahoma"/>
      <w:color w:val="000000"/>
      <w:sz w:val="24"/>
      <w:szCs w:val="24"/>
      <w:lang w:eastAsia="ru-RU"/>
    </w:rPr>
  </w:style>
  <w:style w:type="paragraph" w:styleId="1">
    <w:name w:val="heading 1"/>
    <w:basedOn w:val="a"/>
    <w:next w:val="a"/>
    <w:link w:val="10"/>
    <w:qFormat/>
    <w:rsid w:val="00EC0D72"/>
    <w:pPr>
      <w:keepNext/>
      <w:widowControl/>
      <w:numPr>
        <w:numId w:val="1"/>
      </w:numPr>
      <w:suppressAutoHyphens/>
      <w:jc w:val="center"/>
      <w:outlineLvl w:val="0"/>
    </w:pPr>
    <w:rPr>
      <w:rFonts w:ascii="Times New Roman" w:hAnsi="Times New Roman" w:cs="Times New Roman"/>
      <w:b/>
      <w:bCs/>
      <w:i/>
      <w:iCs/>
      <w:color w:val="auto"/>
      <w:lang w:eastAsia="ar-SA"/>
    </w:rPr>
  </w:style>
  <w:style w:type="paragraph" w:styleId="2">
    <w:name w:val="heading 2"/>
    <w:basedOn w:val="a"/>
    <w:next w:val="a"/>
    <w:link w:val="20"/>
    <w:semiHidden/>
    <w:unhideWhenUsed/>
    <w:qFormat/>
    <w:rsid w:val="00EC0D72"/>
    <w:pPr>
      <w:keepNext/>
      <w:widowControl/>
      <w:numPr>
        <w:ilvl w:val="1"/>
        <w:numId w:val="1"/>
      </w:numPr>
      <w:suppressAutoHyphens/>
      <w:jc w:val="center"/>
      <w:outlineLvl w:val="1"/>
    </w:pPr>
    <w:rPr>
      <w:rFonts w:ascii="Times New Roman" w:hAnsi="Times New Roman" w:cs="Times New Roman"/>
      <w:i/>
      <w:iCs/>
      <w:color w:val="auto"/>
      <w:lang w:eastAsia="ar-SA"/>
    </w:rPr>
  </w:style>
  <w:style w:type="paragraph" w:styleId="3">
    <w:name w:val="heading 3"/>
    <w:basedOn w:val="a"/>
    <w:next w:val="a"/>
    <w:link w:val="30"/>
    <w:semiHidden/>
    <w:unhideWhenUsed/>
    <w:qFormat/>
    <w:rsid w:val="00EC0D72"/>
    <w:pPr>
      <w:keepNext/>
      <w:widowControl/>
      <w:numPr>
        <w:ilvl w:val="2"/>
        <w:numId w:val="1"/>
      </w:numPr>
      <w:suppressAutoHyphens/>
      <w:jc w:val="center"/>
      <w:outlineLvl w:val="2"/>
    </w:pPr>
    <w:rPr>
      <w:rFonts w:ascii="Times New Roman" w:hAnsi="Times New Roman" w:cs="Times New Roman"/>
      <w:b/>
      <w:bCs/>
      <w:color w:val="auto"/>
      <w:sz w:val="28"/>
      <w:lang w:eastAsia="ar-SA"/>
    </w:rPr>
  </w:style>
  <w:style w:type="paragraph" w:styleId="4">
    <w:name w:val="heading 4"/>
    <w:basedOn w:val="a"/>
    <w:next w:val="a"/>
    <w:link w:val="40"/>
    <w:semiHidden/>
    <w:unhideWhenUsed/>
    <w:qFormat/>
    <w:rsid w:val="00EC0D72"/>
    <w:pPr>
      <w:keepNext/>
      <w:widowControl/>
      <w:numPr>
        <w:ilvl w:val="3"/>
        <w:numId w:val="1"/>
      </w:numPr>
      <w:suppressAutoHyphens/>
      <w:outlineLvl w:val="3"/>
    </w:pPr>
    <w:rPr>
      <w:rFonts w:ascii="Times New Roman" w:hAnsi="Times New Roman" w:cs="Times New Roman"/>
      <w:b/>
      <w:bCs/>
      <w:i/>
      <w:iCs/>
      <w:color w:val="auto"/>
      <w:lang w:eastAsia="ar-SA"/>
    </w:rPr>
  </w:style>
  <w:style w:type="paragraph" w:styleId="5">
    <w:name w:val="heading 5"/>
    <w:basedOn w:val="a"/>
    <w:next w:val="a"/>
    <w:link w:val="50"/>
    <w:semiHidden/>
    <w:unhideWhenUsed/>
    <w:qFormat/>
    <w:rsid w:val="00EC0D72"/>
    <w:pPr>
      <w:keepNext/>
      <w:widowControl/>
      <w:numPr>
        <w:ilvl w:val="4"/>
        <w:numId w:val="1"/>
      </w:numPr>
      <w:suppressAutoHyphens/>
      <w:outlineLvl w:val="4"/>
    </w:pPr>
    <w:rPr>
      <w:rFonts w:ascii="Times New Roman" w:hAnsi="Times New Roman" w:cs="Times New Roman"/>
      <w:b/>
      <w:bCs/>
      <w:color w:val="auto"/>
      <w:lang w:eastAsia="ar-SA"/>
    </w:rPr>
  </w:style>
  <w:style w:type="paragraph" w:styleId="6">
    <w:name w:val="heading 6"/>
    <w:basedOn w:val="a"/>
    <w:next w:val="a"/>
    <w:link w:val="60"/>
    <w:semiHidden/>
    <w:unhideWhenUsed/>
    <w:qFormat/>
    <w:rsid w:val="00EC0D72"/>
    <w:pPr>
      <w:keepNext/>
      <w:widowControl/>
      <w:numPr>
        <w:ilvl w:val="5"/>
        <w:numId w:val="1"/>
      </w:numPr>
      <w:suppressAutoHyphens/>
      <w:jc w:val="center"/>
      <w:outlineLvl w:val="5"/>
    </w:pPr>
    <w:rPr>
      <w:rFonts w:ascii="Times New Roman" w:hAnsi="Times New Roman" w:cs="Times New Roman"/>
      <w:b/>
      <w:bCs/>
      <w:color w:val="auto"/>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0D72"/>
    <w:rPr>
      <w:rFonts w:ascii="Times New Roman" w:eastAsia="Times New Roman" w:hAnsi="Times New Roman" w:cs="Times New Roman"/>
      <w:b/>
      <w:bCs/>
      <w:i/>
      <w:iCs/>
      <w:sz w:val="24"/>
      <w:szCs w:val="24"/>
      <w:lang w:eastAsia="ar-SA"/>
    </w:rPr>
  </w:style>
  <w:style w:type="character" w:customStyle="1" w:styleId="20">
    <w:name w:val="Заголовок 2 Знак"/>
    <w:basedOn w:val="a0"/>
    <w:link w:val="2"/>
    <w:semiHidden/>
    <w:rsid w:val="00EC0D72"/>
    <w:rPr>
      <w:rFonts w:ascii="Times New Roman" w:eastAsia="Times New Roman" w:hAnsi="Times New Roman" w:cs="Times New Roman"/>
      <w:i/>
      <w:iCs/>
      <w:sz w:val="24"/>
      <w:szCs w:val="24"/>
      <w:lang w:eastAsia="ar-SA"/>
    </w:rPr>
  </w:style>
  <w:style w:type="character" w:customStyle="1" w:styleId="30">
    <w:name w:val="Заголовок 3 Знак"/>
    <w:basedOn w:val="a0"/>
    <w:link w:val="3"/>
    <w:semiHidden/>
    <w:rsid w:val="00EC0D72"/>
    <w:rPr>
      <w:rFonts w:ascii="Times New Roman" w:eastAsia="Times New Roman" w:hAnsi="Times New Roman" w:cs="Times New Roman"/>
      <w:b/>
      <w:bCs/>
      <w:sz w:val="28"/>
      <w:szCs w:val="24"/>
      <w:lang w:eastAsia="ar-SA"/>
    </w:rPr>
  </w:style>
  <w:style w:type="character" w:customStyle="1" w:styleId="40">
    <w:name w:val="Заголовок 4 Знак"/>
    <w:basedOn w:val="a0"/>
    <w:link w:val="4"/>
    <w:semiHidden/>
    <w:rsid w:val="00EC0D72"/>
    <w:rPr>
      <w:rFonts w:ascii="Times New Roman" w:eastAsia="Times New Roman" w:hAnsi="Times New Roman" w:cs="Times New Roman"/>
      <w:b/>
      <w:bCs/>
      <w:i/>
      <w:iCs/>
      <w:sz w:val="24"/>
      <w:szCs w:val="24"/>
      <w:lang w:eastAsia="ar-SA"/>
    </w:rPr>
  </w:style>
  <w:style w:type="character" w:customStyle="1" w:styleId="50">
    <w:name w:val="Заголовок 5 Знак"/>
    <w:basedOn w:val="a0"/>
    <w:link w:val="5"/>
    <w:semiHidden/>
    <w:rsid w:val="00EC0D72"/>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semiHidden/>
    <w:rsid w:val="00EC0D72"/>
    <w:rPr>
      <w:rFonts w:ascii="Times New Roman" w:eastAsia="Times New Roman" w:hAnsi="Times New Roman" w:cs="Times New Roman"/>
      <w:b/>
      <w:bCs/>
      <w:szCs w:val="24"/>
      <w:lang w:eastAsia="ar-SA"/>
    </w:rPr>
  </w:style>
  <w:style w:type="character" w:styleId="a3">
    <w:name w:val="Hyperlink"/>
    <w:unhideWhenUsed/>
    <w:rsid w:val="00EC0D72"/>
    <w:rPr>
      <w:color w:val="0000FF"/>
      <w:u w:val="single"/>
    </w:rPr>
  </w:style>
  <w:style w:type="character" w:styleId="a4">
    <w:name w:val="FollowedHyperlink"/>
    <w:basedOn w:val="a0"/>
    <w:uiPriority w:val="99"/>
    <w:semiHidden/>
    <w:unhideWhenUsed/>
    <w:rsid w:val="00EC0D72"/>
    <w:rPr>
      <w:color w:val="800080" w:themeColor="followedHyperlink"/>
      <w:u w:val="single"/>
    </w:rPr>
  </w:style>
  <w:style w:type="paragraph" w:styleId="a5">
    <w:name w:val="Normal (Web)"/>
    <w:basedOn w:val="a"/>
    <w:uiPriority w:val="99"/>
    <w:semiHidden/>
    <w:unhideWhenUsed/>
    <w:rsid w:val="00EC0D72"/>
    <w:pPr>
      <w:widowControl/>
      <w:spacing w:before="100" w:beforeAutospacing="1" w:after="100" w:afterAutospacing="1"/>
    </w:pPr>
    <w:rPr>
      <w:rFonts w:ascii="Times New Roman" w:hAnsi="Times New Roman" w:cs="Times New Roman"/>
      <w:color w:val="auto"/>
    </w:rPr>
  </w:style>
  <w:style w:type="paragraph" w:styleId="a6">
    <w:name w:val="annotation text"/>
    <w:basedOn w:val="a"/>
    <w:link w:val="a7"/>
    <w:uiPriority w:val="99"/>
    <w:semiHidden/>
    <w:unhideWhenUsed/>
    <w:rsid w:val="00EC0D72"/>
    <w:rPr>
      <w:sz w:val="20"/>
      <w:szCs w:val="20"/>
    </w:rPr>
  </w:style>
  <w:style w:type="character" w:customStyle="1" w:styleId="a7">
    <w:name w:val="Текст примечания Знак"/>
    <w:basedOn w:val="a0"/>
    <w:link w:val="a6"/>
    <w:uiPriority w:val="99"/>
    <w:semiHidden/>
    <w:rsid w:val="00EC0D72"/>
    <w:rPr>
      <w:rFonts w:ascii="Tahoma" w:eastAsia="Times New Roman" w:hAnsi="Tahoma" w:cs="Tahoma"/>
      <w:color w:val="000000"/>
      <w:sz w:val="20"/>
      <w:szCs w:val="20"/>
      <w:lang w:eastAsia="ru-RU"/>
    </w:rPr>
  </w:style>
  <w:style w:type="paragraph" w:styleId="a8">
    <w:name w:val="Subtitle"/>
    <w:basedOn w:val="a"/>
    <w:next w:val="a9"/>
    <w:link w:val="aa"/>
    <w:uiPriority w:val="99"/>
    <w:qFormat/>
    <w:rsid w:val="00EC0D72"/>
    <w:pPr>
      <w:widowControl/>
      <w:suppressAutoHyphens/>
      <w:jc w:val="center"/>
    </w:pPr>
    <w:rPr>
      <w:rFonts w:ascii="Times New Roman" w:hAnsi="Times New Roman" w:cs="Times New Roman"/>
      <w:b/>
      <w:bCs/>
      <w:i/>
      <w:iCs/>
      <w:color w:val="auto"/>
      <w:sz w:val="32"/>
      <w:lang w:eastAsia="zh-CN"/>
    </w:rPr>
  </w:style>
  <w:style w:type="character" w:customStyle="1" w:styleId="aa">
    <w:name w:val="Подзаголовок Знак"/>
    <w:basedOn w:val="a0"/>
    <w:link w:val="a8"/>
    <w:uiPriority w:val="99"/>
    <w:rsid w:val="00EC0D72"/>
    <w:rPr>
      <w:rFonts w:ascii="Times New Roman" w:eastAsia="Times New Roman" w:hAnsi="Times New Roman" w:cs="Times New Roman"/>
      <w:b/>
      <w:bCs/>
      <w:i/>
      <w:iCs/>
      <w:sz w:val="32"/>
      <w:szCs w:val="24"/>
      <w:lang w:eastAsia="zh-CN"/>
    </w:rPr>
  </w:style>
  <w:style w:type="paragraph" w:styleId="ab">
    <w:name w:val="caption"/>
    <w:basedOn w:val="a"/>
    <w:next w:val="a8"/>
    <w:uiPriority w:val="99"/>
    <w:semiHidden/>
    <w:unhideWhenUsed/>
    <w:qFormat/>
    <w:rsid w:val="00EC0D72"/>
    <w:pPr>
      <w:widowControl/>
      <w:suppressAutoHyphens/>
      <w:jc w:val="center"/>
    </w:pPr>
    <w:rPr>
      <w:rFonts w:ascii="Times New Roman" w:hAnsi="Times New Roman" w:cs="Times New Roman"/>
      <w:b/>
      <w:bCs/>
      <w:color w:val="auto"/>
      <w:sz w:val="32"/>
      <w:lang w:eastAsia="zh-CN"/>
    </w:rPr>
  </w:style>
  <w:style w:type="paragraph" w:styleId="a9">
    <w:name w:val="Body Text"/>
    <w:basedOn w:val="a"/>
    <w:link w:val="ac"/>
    <w:uiPriority w:val="99"/>
    <w:unhideWhenUsed/>
    <w:rsid w:val="00EC0D72"/>
    <w:pPr>
      <w:shd w:val="clear" w:color="auto" w:fill="FFFFFF"/>
      <w:spacing w:line="256" w:lineRule="auto"/>
      <w:ind w:firstLine="400"/>
    </w:pPr>
    <w:rPr>
      <w:rFonts w:ascii="Times New Roman" w:eastAsiaTheme="minorHAnsi" w:hAnsi="Times New Roman" w:cs="Times New Roman"/>
      <w:color w:val="auto"/>
      <w:sz w:val="22"/>
      <w:szCs w:val="22"/>
      <w:lang w:eastAsia="en-US"/>
    </w:rPr>
  </w:style>
  <w:style w:type="character" w:customStyle="1" w:styleId="ac">
    <w:name w:val="Основной текст Знак"/>
    <w:basedOn w:val="a0"/>
    <w:link w:val="a9"/>
    <w:uiPriority w:val="99"/>
    <w:rsid w:val="00EC0D72"/>
    <w:rPr>
      <w:rFonts w:ascii="Times New Roman" w:hAnsi="Times New Roman" w:cs="Times New Roman"/>
      <w:shd w:val="clear" w:color="auto" w:fill="FFFFFF"/>
    </w:rPr>
  </w:style>
  <w:style w:type="paragraph" w:styleId="ad">
    <w:name w:val="annotation subject"/>
    <w:basedOn w:val="a6"/>
    <w:next w:val="a6"/>
    <w:link w:val="ae"/>
    <w:uiPriority w:val="99"/>
    <w:semiHidden/>
    <w:unhideWhenUsed/>
    <w:rsid w:val="00EC0D72"/>
    <w:rPr>
      <w:b/>
      <w:bCs/>
    </w:rPr>
  </w:style>
  <w:style w:type="character" w:customStyle="1" w:styleId="ae">
    <w:name w:val="Тема примечания Знак"/>
    <w:basedOn w:val="a7"/>
    <w:link w:val="ad"/>
    <w:uiPriority w:val="99"/>
    <w:semiHidden/>
    <w:rsid w:val="00EC0D72"/>
    <w:rPr>
      <w:rFonts w:ascii="Tahoma" w:eastAsia="Times New Roman" w:hAnsi="Tahoma" w:cs="Tahoma"/>
      <w:b/>
      <w:bCs/>
      <w:color w:val="000000"/>
      <w:sz w:val="20"/>
      <w:szCs w:val="20"/>
      <w:lang w:eastAsia="ru-RU"/>
    </w:rPr>
  </w:style>
  <w:style w:type="paragraph" w:styleId="af">
    <w:name w:val="Balloon Text"/>
    <w:basedOn w:val="a"/>
    <w:link w:val="af0"/>
    <w:uiPriority w:val="99"/>
    <w:semiHidden/>
    <w:unhideWhenUsed/>
    <w:rsid w:val="00EC0D72"/>
    <w:rPr>
      <w:sz w:val="16"/>
      <w:szCs w:val="16"/>
    </w:rPr>
  </w:style>
  <w:style w:type="character" w:customStyle="1" w:styleId="af0">
    <w:name w:val="Текст выноски Знак"/>
    <w:basedOn w:val="a0"/>
    <w:link w:val="af"/>
    <w:uiPriority w:val="99"/>
    <w:semiHidden/>
    <w:rsid w:val="00EC0D72"/>
    <w:rPr>
      <w:rFonts w:ascii="Tahoma" w:eastAsia="Times New Roman" w:hAnsi="Tahoma" w:cs="Tahoma"/>
      <w:color w:val="000000"/>
      <w:sz w:val="16"/>
      <w:szCs w:val="16"/>
      <w:lang w:eastAsia="ru-RU"/>
    </w:rPr>
  </w:style>
  <w:style w:type="paragraph" w:styleId="af1">
    <w:name w:val="List Paragraph"/>
    <w:basedOn w:val="a"/>
    <w:uiPriority w:val="34"/>
    <w:qFormat/>
    <w:rsid w:val="00EC0D72"/>
    <w:pPr>
      <w:widowControl/>
      <w:ind w:left="720"/>
      <w:contextualSpacing/>
    </w:pPr>
    <w:rPr>
      <w:rFonts w:ascii="Times New Roman" w:hAnsi="Times New Roman" w:cs="Times New Roman"/>
      <w:color w:val="auto"/>
    </w:rPr>
  </w:style>
  <w:style w:type="character" w:customStyle="1" w:styleId="11">
    <w:name w:val="Заголовок №1_"/>
    <w:basedOn w:val="a0"/>
    <w:link w:val="12"/>
    <w:uiPriority w:val="99"/>
    <w:semiHidden/>
    <w:locked/>
    <w:rsid w:val="00EC0D72"/>
    <w:rPr>
      <w:rFonts w:ascii="Times New Roman" w:hAnsi="Times New Roman" w:cs="Times New Roman"/>
      <w:b/>
      <w:bCs/>
      <w:shd w:val="clear" w:color="auto" w:fill="FFFFFF"/>
    </w:rPr>
  </w:style>
  <w:style w:type="paragraph" w:customStyle="1" w:styleId="12">
    <w:name w:val="Заголовок №1"/>
    <w:basedOn w:val="a"/>
    <w:link w:val="11"/>
    <w:uiPriority w:val="99"/>
    <w:semiHidden/>
    <w:rsid w:val="00EC0D72"/>
    <w:pPr>
      <w:shd w:val="clear" w:color="auto" w:fill="FFFFFF"/>
      <w:spacing w:line="256" w:lineRule="auto"/>
      <w:jc w:val="center"/>
      <w:outlineLvl w:val="0"/>
    </w:pPr>
    <w:rPr>
      <w:rFonts w:ascii="Times New Roman" w:eastAsiaTheme="minorHAnsi" w:hAnsi="Times New Roman" w:cs="Times New Roman"/>
      <w:b/>
      <w:bCs/>
      <w:color w:val="auto"/>
      <w:sz w:val="22"/>
      <w:szCs w:val="22"/>
      <w:lang w:eastAsia="en-US"/>
    </w:rPr>
  </w:style>
  <w:style w:type="character" w:customStyle="1" w:styleId="af2">
    <w:name w:val="Другое_"/>
    <w:basedOn w:val="a0"/>
    <w:link w:val="af3"/>
    <w:uiPriority w:val="99"/>
    <w:locked/>
    <w:rsid w:val="00EC0D72"/>
    <w:rPr>
      <w:rFonts w:ascii="Times New Roman" w:hAnsi="Times New Roman" w:cs="Times New Roman"/>
      <w:shd w:val="clear" w:color="auto" w:fill="FFFFFF"/>
    </w:rPr>
  </w:style>
  <w:style w:type="paragraph" w:customStyle="1" w:styleId="af3">
    <w:name w:val="Другое"/>
    <w:basedOn w:val="a"/>
    <w:link w:val="af2"/>
    <w:uiPriority w:val="99"/>
    <w:rsid w:val="00EC0D72"/>
    <w:pPr>
      <w:shd w:val="clear" w:color="auto" w:fill="FFFFFF"/>
      <w:spacing w:line="256" w:lineRule="auto"/>
      <w:ind w:firstLine="400"/>
    </w:pPr>
    <w:rPr>
      <w:rFonts w:ascii="Times New Roman" w:eastAsiaTheme="minorHAnsi" w:hAnsi="Times New Roman" w:cs="Times New Roman"/>
      <w:color w:val="auto"/>
      <w:sz w:val="22"/>
      <w:szCs w:val="22"/>
      <w:lang w:eastAsia="en-US"/>
    </w:rPr>
  </w:style>
  <w:style w:type="character" w:customStyle="1" w:styleId="af4">
    <w:name w:val="Подпись к таблице_"/>
    <w:basedOn w:val="a0"/>
    <w:link w:val="af5"/>
    <w:uiPriority w:val="99"/>
    <w:locked/>
    <w:rsid w:val="00EC0D72"/>
    <w:rPr>
      <w:rFonts w:ascii="Times New Roman" w:hAnsi="Times New Roman" w:cs="Times New Roman"/>
      <w:i/>
      <w:iCs/>
      <w:shd w:val="clear" w:color="auto" w:fill="FFFFFF"/>
    </w:rPr>
  </w:style>
  <w:style w:type="paragraph" w:customStyle="1" w:styleId="af5">
    <w:name w:val="Подпись к таблице"/>
    <w:basedOn w:val="a"/>
    <w:link w:val="af4"/>
    <w:uiPriority w:val="99"/>
    <w:rsid w:val="00EC0D72"/>
    <w:pPr>
      <w:shd w:val="clear" w:color="auto" w:fill="FFFFFF"/>
    </w:pPr>
    <w:rPr>
      <w:rFonts w:ascii="Times New Roman" w:eastAsiaTheme="minorHAnsi" w:hAnsi="Times New Roman" w:cs="Times New Roman"/>
      <w:i/>
      <w:iCs/>
      <w:color w:val="auto"/>
      <w:sz w:val="22"/>
      <w:szCs w:val="22"/>
      <w:lang w:eastAsia="en-US"/>
    </w:rPr>
  </w:style>
  <w:style w:type="paragraph" w:customStyle="1" w:styleId="ConsPlusNonformat">
    <w:name w:val="ConsPlusNonformat"/>
    <w:uiPriority w:val="99"/>
    <w:semiHidden/>
    <w:rsid w:val="00EC0D72"/>
    <w:pPr>
      <w:widowControl w:val="0"/>
      <w:suppressAutoHyphens/>
      <w:autoSpaceDE w:val="0"/>
      <w:spacing w:after="0" w:line="240" w:lineRule="auto"/>
    </w:pPr>
    <w:rPr>
      <w:rFonts w:ascii="Courier New" w:eastAsia="Arial" w:hAnsi="Courier New" w:cs="Courier New"/>
      <w:sz w:val="20"/>
      <w:szCs w:val="20"/>
      <w:lang w:eastAsia="zh-CN"/>
    </w:rPr>
  </w:style>
  <w:style w:type="character" w:styleId="af6">
    <w:name w:val="annotation reference"/>
    <w:basedOn w:val="a0"/>
    <w:uiPriority w:val="99"/>
    <w:semiHidden/>
    <w:unhideWhenUsed/>
    <w:rsid w:val="00EC0D72"/>
    <w:rPr>
      <w:sz w:val="16"/>
      <w:szCs w:val="16"/>
    </w:rPr>
  </w:style>
  <w:style w:type="character" w:customStyle="1" w:styleId="13">
    <w:name w:val="Основной текст Знак1"/>
    <w:basedOn w:val="a0"/>
    <w:uiPriority w:val="99"/>
    <w:locked/>
    <w:rsid w:val="00EC0D72"/>
    <w:rPr>
      <w:rFonts w:ascii="Times New Roman" w:hAnsi="Times New Roman" w:cs="Times New Roman" w:hint="default"/>
      <w:shd w:val="clear" w:color="auto" w:fill="FFFFFF"/>
    </w:rPr>
  </w:style>
  <w:style w:type="character" w:customStyle="1" w:styleId="apple-converted-space">
    <w:name w:val="apple-converted-space"/>
    <w:rsid w:val="00EC0D72"/>
  </w:style>
  <w:style w:type="character" w:customStyle="1" w:styleId="w">
    <w:name w:val="w"/>
    <w:basedOn w:val="a0"/>
    <w:rsid w:val="00EC0D72"/>
  </w:style>
  <w:style w:type="character" w:customStyle="1" w:styleId="FontStyle11">
    <w:name w:val="Font Style11"/>
    <w:rsid w:val="00EC0D72"/>
    <w:rPr>
      <w:rFonts w:ascii="Times New Roman" w:hAnsi="Times New Roman" w:cs="Times New Roman" w:hint="default"/>
      <w:sz w:val="26"/>
    </w:rPr>
  </w:style>
  <w:style w:type="table" w:styleId="af7">
    <w:name w:val="Table Grid"/>
    <w:basedOn w:val="a1"/>
    <w:uiPriority w:val="99"/>
    <w:rsid w:val="00EC0D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614713"/>
    <w:rPr>
      <w:color w:val="605E5C"/>
      <w:shd w:val="clear" w:color="auto" w:fill="E1DFDD"/>
    </w:rPr>
  </w:style>
  <w:style w:type="paragraph" w:styleId="af9">
    <w:name w:val="footnote text"/>
    <w:basedOn w:val="a"/>
    <w:link w:val="afa"/>
    <w:uiPriority w:val="99"/>
    <w:semiHidden/>
    <w:unhideWhenUsed/>
    <w:rsid w:val="00134712"/>
    <w:rPr>
      <w:sz w:val="20"/>
      <w:szCs w:val="20"/>
    </w:rPr>
  </w:style>
  <w:style w:type="character" w:customStyle="1" w:styleId="afa">
    <w:name w:val="Текст сноски Знак"/>
    <w:basedOn w:val="a0"/>
    <w:link w:val="af9"/>
    <w:uiPriority w:val="99"/>
    <w:semiHidden/>
    <w:rsid w:val="00134712"/>
    <w:rPr>
      <w:rFonts w:ascii="Tahoma" w:eastAsia="Times New Roman" w:hAnsi="Tahoma" w:cs="Tahoma"/>
      <w:color w:val="000000"/>
      <w:sz w:val="20"/>
      <w:szCs w:val="20"/>
      <w:lang w:eastAsia="ru-RU"/>
    </w:rPr>
  </w:style>
  <w:style w:type="character" w:styleId="afb">
    <w:name w:val="footnote reference"/>
    <w:basedOn w:val="a0"/>
    <w:uiPriority w:val="99"/>
    <w:semiHidden/>
    <w:unhideWhenUsed/>
    <w:rsid w:val="001347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58410">
      <w:bodyDiv w:val="1"/>
      <w:marLeft w:val="0"/>
      <w:marRight w:val="0"/>
      <w:marTop w:val="0"/>
      <w:marBottom w:val="0"/>
      <w:divBdr>
        <w:top w:val="none" w:sz="0" w:space="0" w:color="auto"/>
        <w:left w:val="none" w:sz="0" w:space="0" w:color="auto"/>
        <w:bottom w:val="none" w:sz="0" w:space="0" w:color="auto"/>
        <w:right w:val="none" w:sz="0" w:space="0" w:color="auto"/>
      </w:divBdr>
    </w:div>
    <w:div w:id="350570077">
      <w:bodyDiv w:val="1"/>
      <w:marLeft w:val="0"/>
      <w:marRight w:val="0"/>
      <w:marTop w:val="0"/>
      <w:marBottom w:val="0"/>
      <w:divBdr>
        <w:top w:val="none" w:sz="0" w:space="0" w:color="auto"/>
        <w:left w:val="none" w:sz="0" w:space="0" w:color="auto"/>
        <w:bottom w:val="none" w:sz="0" w:space="0" w:color="auto"/>
        <w:right w:val="none" w:sz="0" w:space="0" w:color="auto"/>
      </w:divBdr>
    </w:div>
    <w:div w:id="391973835">
      <w:bodyDiv w:val="1"/>
      <w:marLeft w:val="0"/>
      <w:marRight w:val="0"/>
      <w:marTop w:val="0"/>
      <w:marBottom w:val="0"/>
      <w:divBdr>
        <w:top w:val="none" w:sz="0" w:space="0" w:color="auto"/>
        <w:left w:val="none" w:sz="0" w:space="0" w:color="auto"/>
        <w:bottom w:val="none" w:sz="0" w:space="0" w:color="auto"/>
        <w:right w:val="none" w:sz="0" w:space="0" w:color="auto"/>
      </w:divBdr>
    </w:div>
    <w:div w:id="582223774">
      <w:bodyDiv w:val="1"/>
      <w:marLeft w:val="0"/>
      <w:marRight w:val="0"/>
      <w:marTop w:val="0"/>
      <w:marBottom w:val="0"/>
      <w:divBdr>
        <w:top w:val="none" w:sz="0" w:space="0" w:color="auto"/>
        <w:left w:val="none" w:sz="0" w:space="0" w:color="auto"/>
        <w:bottom w:val="none" w:sz="0" w:space="0" w:color="auto"/>
        <w:right w:val="none" w:sz="0" w:space="0" w:color="auto"/>
      </w:divBdr>
    </w:div>
    <w:div w:id="686830709">
      <w:bodyDiv w:val="1"/>
      <w:marLeft w:val="0"/>
      <w:marRight w:val="0"/>
      <w:marTop w:val="0"/>
      <w:marBottom w:val="0"/>
      <w:divBdr>
        <w:top w:val="none" w:sz="0" w:space="0" w:color="auto"/>
        <w:left w:val="none" w:sz="0" w:space="0" w:color="auto"/>
        <w:bottom w:val="none" w:sz="0" w:space="0" w:color="auto"/>
        <w:right w:val="none" w:sz="0" w:space="0" w:color="auto"/>
      </w:divBdr>
    </w:div>
    <w:div w:id="876964599">
      <w:bodyDiv w:val="1"/>
      <w:marLeft w:val="0"/>
      <w:marRight w:val="0"/>
      <w:marTop w:val="0"/>
      <w:marBottom w:val="0"/>
      <w:divBdr>
        <w:top w:val="none" w:sz="0" w:space="0" w:color="auto"/>
        <w:left w:val="none" w:sz="0" w:space="0" w:color="auto"/>
        <w:bottom w:val="none" w:sz="0" w:space="0" w:color="auto"/>
        <w:right w:val="none" w:sz="0" w:space="0" w:color="auto"/>
      </w:divBdr>
    </w:div>
    <w:div w:id="1034504413">
      <w:bodyDiv w:val="1"/>
      <w:marLeft w:val="0"/>
      <w:marRight w:val="0"/>
      <w:marTop w:val="0"/>
      <w:marBottom w:val="0"/>
      <w:divBdr>
        <w:top w:val="none" w:sz="0" w:space="0" w:color="auto"/>
        <w:left w:val="none" w:sz="0" w:space="0" w:color="auto"/>
        <w:bottom w:val="none" w:sz="0" w:space="0" w:color="auto"/>
        <w:right w:val="none" w:sz="0" w:space="0" w:color="auto"/>
      </w:divBdr>
    </w:div>
    <w:div w:id="1215385095">
      <w:bodyDiv w:val="1"/>
      <w:marLeft w:val="0"/>
      <w:marRight w:val="0"/>
      <w:marTop w:val="0"/>
      <w:marBottom w:val="0"/>
      <w:divBdr>
        <w:top w:val="none" w:sz="0" w:space="0" w:color="auto"/>
        <w:left w:val="none" w:sz="0" w:space="0" w:color="auto"/>
        <w:bottom w:val="none" w:sz="0" w:space="0" w:color="auto"/>
        <w:right w:val="none" w:sz="0" w:space="0" w:color="auto"/>
      </w:divBdr>
    </w:div>
    <w:div w:id="1492408881">
      <w:bodyDiv w:val="1"/>
      <w:marLeft w:val="0"/>
      <w:marRight w:val="0"/>
      <w:marTop w:val="0"/>
      <w:marBottom w:val="0"/>
      <w:divBdr>
        <w:top w:val="none" w:sz="0" w:space="0" w:color="auto"/>
        <w:left w:val="none" w:sz="0" w:space="0" w:color="auto"/>
        <w:bottom w:val="none" w:sz="0" w:space="0" w:color="auto"/>
        <w:right w:val="none" w:sz="0" w:space="0" w:color="auto"/>
      </w:divBdr>
    </w:div>
    <w:div w:id="1917204987">
      <w:bodyDiv w:val="1"/>
      <w:marLeft w:val="0"/>
      <w:marRight w:val="0"/>
      <w:marTop w:val="0"/>
      <w:marBottom w:val="0"/>
      <w:divBdr>
        <w:top w:val="none" w:sz="0" w:space="0" w:color="auto"/>
        <w:left w:val="none" w:sz="0" w:space="0" w:color="auto"/>
        <w:bottom w:val="none" w:sz="0" w:space="0" w:color="auto"/>
        <w:right w:val="none" w:sz="0" w:space="0" w:color="auto"/>
      </w:divBdr>
    </w:div>
    <w:div w:id="206486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22.ru/upload/AppData/Local/AppData/Local/Temp/www.mfc22.ru" TargetMode="External"/><Relationship Id="rId13" Type="http://schemas.openxmlformats.org/officeDocument/2006/relationships/hyperlink" Target="mailto:mfc@mfc22.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22.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at@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fc@mfc22.ru" TargetMode="External"/><Relationship Id="rId4" Type="http://schemas.openxmlformats.org/officeDocument/2006/relationships/settings" Target="settings.xml"/><Relationship Id="rId9" Type="http://schemas.openxmlformats.org/officeDocument/2006/relationships/hyperlink" Target="http://www.mfc22.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B96C8-A6AE-406C-9DF1-3B10C161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6094</Words>
  <Characters>34736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Снисаренко Анастасия</dc:creator>
  <cp:lastModifiedBy>Подкопаева Анастасия Валерьевна</cp:lastModifiedBy>
  <cp:revision>33</cp:revision>
  <cp:lastPrinted>2024-11-18T04:46:00Z</cp:lastPrinted>
  <dcterms:created xsi:type="dcterms:W3CDTF">2024-11-19T06:23:00Z</dcterms:created>
  <dcterms:modified xsi:type="dcterms:W3CDTF">2025-01-29T08:21:00Z</dcterms:modified>
</cp:coreProperties>
</file>